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77FC2" w:rsidRDefault="0019087D" w:rsidP="00077FC2">
      <w:r>
        <w:rPr>
          <w:noProof/>
        </w:rPr>
        <w:drawing>
          <wp:inline distT="0" distB="0" distL="0" distR="0">
            <wp:extent cx="6391275" cy="8863965"/>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Техническая механика_000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91275" cy="8863965"/>
                    </a:xfrm>
                    <a:prstGeom prst="rect">
                      <a:avLst/>
                    </a:prstGeom>
                  </pic:spPr>
                </pic:pic>
              </a:graphicData>
            </a:graphic>
          </wp:inline>
        </w:drawing>
      </w:r>
    </w:p>
    <w:p w:rsidR="0019087D" w:rsidRDefault="0019087D" w:rsidP="006961B5">
      <w:pPr>
        <w:tabs>
          <w:tab w:val="left" w:leader="underscore" w:pos="10206"/>
        </w:tabs>
        <w:jc w:val="center"/>
        <w:rPr>
          <w:b/>
        </w:rPr>
      </w:pPr>
    </w:p>
    <w:p w:rsidR="0019087D" w:rsidRDefault="0019087D" w:rsidP="006961B5">
      <w:pPr>
        <w:tabs>
          <w:tab w:val="left" w:leader="underscore" w:pos="10206"/>
        </w:tabs>
        <w:jc w:val="center"/>
        <w:rPr>
          <w:b/>
        </w:rPr>
      </w:pPr>
    </w:p>
    <w:p w:rsidR="0019087D" w:rsidRDefault="0019087D" w:rsidP="006961B5">
      <w:pPr>
        <w:tabs>
          <w:tab w:val="left" w:leader="underscore" w:pos="10206"/>
        </w:tabs>
        <w:jc w:val="center"/>
        <w:rPr>
          <w:b/>
        </w:rPr>
      </w:pPr>
      <w:r>
        <w:rPr>
          <w:b/>
          <w:noProof/>
        </w:rPr>
        <w:lastRenderedPageBreak/>
        <w:drawing>
          <wp:inline distT="0" distB="0" distL="0" distR="0">
            <wp:extent cx="6391275" cy="9039860"/>
            <wp:effectExtent l="0" t="0" r="9525" b="889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Техническая механика_0000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91275" cy="9039860"/>
                    </a:xfrm>
                    <a:prstGeom prst="rect">
                      <a:avLst/>
                    </a:prstGeom>
                  </pic:spPr>
                </pic:pic>
              </a:graphicData>
            </a:graphic>
          </wp:inline>
        </w:drawing>
      </w:r>
    </w:p>
    <w:p w:rsidR="0019087D" w:rsidRDefault="0019087D" w:rsidP="006961B5">
      <w:pPr>
        <w:tabs>
          <w:tab w:val="left" w:leader="underscore" w:pos="10206"/>
        </w:tabs>
        <w:jc w:val="center"/>
        <w:rPr>
          <w:b/>
        </w:rPr>
      </w:pPr>
    </w:p>
    <w:p w:rsidR="006961B5" w:rsidRDefault="006961B5" w:rsidP="006961B5">
      <w:pPr>
        <w:tabs>
          <w:tab w:val="left" w:leader="underscore" w:pos="10206"/>
        </w:tabs>
        <w:jc w:val="center"/>
        <w:rPr>
          <w:b/>
        </w:rPr>
      </w:pPr>
      <w:bookmarkStart w:id="0" w:name="_GoBack"/>
      <w:bookmarkEnd w:id="0"/>
      <w:r>
        <w:rPr>
          <w:b/>
        </w:rPr>
        <w:lastRenderedPageBreak/>
        <w:t>Аннотация рабочей программы по дисциплине</w:t>
      </w:r>
    </w:p>
    <w:p w:rsidR="006961B5" w:rsidRDefault="00771987" w:rsidP="006961B5">
      <w:pPr>
        <w:tabs>
          <w:tab w:val="left" w:leader="underscore" w:pos="10206"/>
        </w:tabs>
        <w:ind w:firstLine="709"/>
        <w:jc w:val="center"/>
        <w:rPr>
          <w:b/>
        </w:rPr>
      </w:pPr>
      <w:r>
        <w:rPr>
          <w:b/>
        </w:rPr>
        <w:t>Техническая</w:t>
      </w:r>
      <w:r w:rsidR="006961B5">
        <w:rPr>
          <w:b/>
        </w:rPr>
        <w:t xml:space="preserve"> механика</w:t>
      </w:r>
    </w:p>
    <w:p w:rsidR="006961B5" w:rsidRDefault="006961B5" w:rsidP="006961B5">
      <w:pPr>
        <w:tabs>
          <w:tab w:val="left" w:leader="underscore" w:pos="10206"/>
        </w:tabs>
        <w:ind w:firstLine="709"/>
        <w:jc w:val="both"/>
        <w:rPr>
          <w:b/>
        </w:rPr>
      </w:pPr>
      <w:r>
        <w:rPr>
          <w:b/>
        </w:rPr>
        <w:t>Цель преподавания дисциплины</w:t>
      </w:r>
    </w:p>
    <w:p w:rsidR="00815A48" w:rsidRDefault="00815A48" w:rsidP="006961B5">
      <w:pPr>
        <w:tabs>
          <w:tab w:val="left" w:leader="underscore" w:pos="10206"/>
        </w:tabs>
        <w:ind w:firstLine="709"/>
        <w:jc w:val="both"/>
      </w:pPr>
      <w:r>
        <w:t>- является формирование профессиональных знаний, умений и навыков в области исследования и проектирования технологических машин и оборудования.</w:t>
      </w:r>
    </w:p>
    <w:p w:rsidR="006961B5" w:rsidRDefault="006961B5" w:rsidP="006961B5">
      <w:pPr>
        <w:tabs>
          <w:tab w:val="left" w:leader="underscore" w:pos="10206"/>
        </w:tabs>
        <w:ind w:firstLine="709"/>
        <w:jc w:val="both"/>
        <w:rPr>
          <w:b/>
        </w:rPr>
      </w:pPr>
      <w:r>
        <w:rPr>
          <w:b/>
        </w:rPr>
        <w:t>Задачи изучения</w:t>
      </w:r>
    </w:p>
    <w:p w:rsidR="00815A48" w:rsidRDefault="00815A48" w:rsidP="006961B5">
      <w:pPr>
        <w:numPr>
          <w:ilvl w:val="0"/>
          <w:numId w:val="40"/>
        </w:numPr>
        <w:tabs>
          <w:tab w:val="clear" w:pos="2149"/>
          <w:tab w:val="left" w:pos="1134"/>
          <w:tab w:val="left" w:leader="underscore" w:pos="10206"/>
        </w:tabs>
        <w:ind w:left="0" w:firstLine="709"/>
        <w:jc w:val="both"/>
      </w:pPr>
      <w:r>
        <w:t xml:space="preserve"> приобретение понимания основ исследования, проектирования и эксплуатации машин и оборудования, используемых в горной промышленности; </w:t>
      </w:r>
    </w:p>
    <w:p w:rsidR="00815A48" w:rsidRDefault="00815A48" w:rsidP="006961B5">
      <w:pPr>
        <w:numPr>
          <w:ilvl w:val="0"/>
          <w:numId w:val="40"/>
        </w:numPr>
        <w:tabs>
          <w:tab w:val="clear" w:pos="2149"/>
          <w:tab w:val="left" w:pos="1134"/>
          <w:tab w:val="left" w:leader="underscore" w:pos="10206"/>
        </w:tabs>
        <w:ind w:left="0" w:firstLine="709"/>
        <w:jc w:val="both"/>
      </w:pPr>
      <w:r>
        <w:t xml:space="preserve"> овладение современными методами исследования и анализа механизмов машин и оборудования, расчета и проектирования их деталей и узлов по основных критериям работоспособности. </w:t>
      </w:r>
    </w:p>
    <w:p w:rsidR="00815A48" w:rsidRDefault="00815A48" w:rsidP="006961B5">
      <w:pPr>
        <w:numPr>
          <w:ilvl w:val="0"/>
          <w:numId w:val="40"/>
        </w:numPr>
        <w:tabs>
          <w:tab w:val="clear" w:pos="2149"/>
          <w:tab w:val="left" w:pos="1134"/>
          <w:tab w:val="left" w:leader="underscore" w:pos="10206"/>
        </w:tabs>
        <w:ind w:left="0" w:firstLine="709"/>
        <w:jc w:val="both"/>
      </w:pPr>
      <w:r>
        <w:t xml:space="preserve"> формирование представлений о последовательности стадий исследования, проектирования и эксплуатации машин и оборудования, используемых в нефтяной  промышленности;</w:t>
      </w:r>
    </w:p>
    <w:p w:rsidR="00815A48" w:rsidRDefault="00815A48" w:rsidP="006961B5">
      <w:pPr>
        <w:numPr>
          <w:ilvl w:val="0"/>
          <w:numId w:val="40"/>
        </w:numPr>
        <w:tabs>
          <w:tab w:val="clear" w:pos="2149"/>
          <w:tab w:val="left" w:pos="1134"/>
          <w:tab w:val="left" w:leader="underscore" w:pos="10206"/>
        </w:tabs>
        <w:ind w:left="0" w:firstLine="709"/>
        <w:jc w:val="both"/>
      </w:pPr>
      <w:r>
        <w:t xml:space="preserve">навыков эксплуатации деталей и узлов машин и оборудования готовности применения профессиональных знаний для совершенствования существующих и создания принципиально новых конкурентоспособных машин и оборудования; </w:t>
      </w:r>
    </w:p>
    <w:p w:rsidR="006961B5" w:rsidRDefault="00815A48" w:rsidP="006961B5">
      <w:pPr>
        <w:numPr>
          <w:ilvl w:val="0"/>
          <w:numId w:val="40"/>
        </w:numPr>
        <w:tabs>
          <w:tab w:val="clear" w:pos="2149"/>
          <w:tab w:val="left" w:pos="1134"/>
          <w:tab w:val="left" w:leader="underscore" w:pos="10206"/>
        </w:tabs>
        <w:ind w:left="0" w:firstLine="709"/>
        <w:jc w:val="both"/>
      </w:pPr>
      <w:r>
        <w:t>способностей для аргументированного обоснования решений с точки зрения технической целесообразности; мотивации к самостоятельному повышению уровня профессиональных навыков в области проектирования.</w:t>
      </w:r>
    </w:p>
    <w:p w:rsidR="006961B5" w:rsidRDefault="006961B5" w:rsidP="006961B5">
      <w:pPr>
        <w:jc w:val="center"/>
        <w:rPr>
          <w:b/>
        </w:rPr>
      </w:pPr>
    </w:p>
    <w:p w:rsidR="006961B5" w:rsidRDefault="006961B5" w:rsidP="006961B5">
      <w:pPr>
        <w:ind w:firstLine="709"/>
        <w:jc w:val="both"/>
        <w:rPr>
          <w:b/>
        </w:rPr>
      </w:pPr>
      <w:r>
        <w:rPr>
          <w:b/>
        </w:rPr>
        <w:t>В ходе изучения дисциплины у обучающегося формируются следующие компетенции:</w:t>
      </w:r>
    </w:p>
    <w:p w:rsidR="00815A48" w:rsidRDefault="006961B5" w:rsidP="00815A48">
      <w:pPr>
        <w:ind w:firstLine="709"/>
        <w:jc w:val="both"/>
      </w:pPr>
      <w:r>
        <w:t>ОПК-</w:t>
      </w:r>
      <w:r w:rsidR="007A7A49" w:rsidRPr="007A7A49">
        <w:t>6</w:t>
      </w:r>
      <w:r>
        <w:t xml:space="preserve"> – </w:t>
      </w:r>
      <w:r w:rsidR="007A7A49" w:rsidRPr="007A7A49">
        <w:t>Способен проводить измерения электрических и неэлектрических величин применительно к объектам профессиональной деятельности</w:t>
      </w: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rPr>
          <w:b/>
          <w:u w:val="single"/>
        </w:rPr>
      </w:pPr>
    </w:p>
    <w:p w:rsidR="00834CFD" w:rsidRPr="000F6725" w:rsidRDefault="00834CFD" w:rsidP="000F6725">
      <w:pPr>
        <w:tabs>
          <w:tab w:val="left" w:leader="underscore" w:pos="10206"/>
        </w:tabs>
        <w:jc w:val="both"/>
      </w:pPr>
      <w:r w:rsidRPr="000F6725">
        <w:rPr>
          <w:b/>
          <w:u w:val="single"/>
        </w:rPr>
        <w:t>1.</w:t>
      </w:r>
      <w:r w:rsidRPr="000F6725">
        <w:t xml:space="preserve"> П</w:t>
      </w:r>
      <w:r w:rsidRPr="000F6725">
        <w:rPr>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834CFD" w:rsidRPr="000F6725" w:rsidRDefault="000F6725" w:rsidP="000F6725">
      <w:pPr>
        <w:jc w:val="both"/>
      </w:pPr>
      <w:r>
        <w:rPr>
          <w:b/>
        </w:rPr>
        <w:lastRenderedPageBreak/>
        <w:t xml:space="preserve">1.1. </w:t>
      </w:r>
      <w:r w:rsidR="00834CFD" w:rsidRPr="000F6725">
        <w:rPr>
          <w:b/>
        </w:rPr>
        <w:t>Целью освоения дисциплины</w:t>
      </w:r>
      <w:r w:rsidR="00834CFD" w:rsidRPr="000F6725">
        <w:t xml:space="preserve"> является </w:t>
      </w:r>
      <w:r w:rsidR="00A94815" w:rsidRPr="000F6725">
        <w:t>научить студента создавать надежные и экономичные конструкции, сооружения, детали машин и механизмов, обеспечивающие их длительную эксплуатацию.</w:t>
      </w:r>
    </w:p>
    <w:p w:rsidR="00834CFD" w:rsidRPr="000F6725" w:rsidRDefault="000F6725" w:rsidP="000F6725">
      <w:pPr>
        <w:jc w:val="both"/>
      </w:pPr>
      <w:r w:rsidRPr="000F6725">
        <w:rPr>
          <w:b/>
        </w:rPr>
        <w:t>1.2.</w:t>
      </w:r>
      <w:r>
        <w:t xml:space="preserve"> </w:t>
      </w:r>
      <w:r w:rsidR="00834CFD" w:rsidRPr="000F6725">
        <w:rPr>
          <w:b/>
        </w:rPr>
        <w:t xml:space="preserve">Задачами изучения дисциплины </w:t>
      </w:r>
      <w:r w:rsidR="00A94815" w:rsidRPr="000F6725">
        <w:t>является подготовка обучающихся по направлени</w:t>
      </w:r>
      <w:r>
        <w:t>ю</w:t>
      </w:r>
      <w:r w:rsidR="00A94815" w:rsidRPr="000F6725">
        <w:t xml:space="preserve"> подготовки 13.03.02 «Электроэнергетика и электротехника» посредствам обучения формирования компетенций, предусмотренных ФГОС, в части представленных ниже знаний, умений и навыков. </w:t>
      </w:r>
      <w:r w:rsidR="00834CFD" w:rsidRPr="000F6725">
        <w:t>Дисциплина направлена на формирование общепрофессиональных компетенций ОПК-</w:t>
      </w:r>
      <w:r w:rsidR="00771987">
        <w:t>5-</w:t>
      </w:r>
      <w:r w:rsidR="00834CFD" w:rsidRPr="000F6725">
        <w:t xml:space="preserve"> </w:t>
      </w:r>
      <w:r w:rsidR="00771987">
        <w:t>с</w:t>
      </w:r>
      <w:r w:rsidR="00771987" w:rsidRPr="00771987">
        <w:t>посо</w:t>
      </w:r>
      <w:r w:rsidR="00771987">
        <w:t>б</w:t>
      </w:r>
      <w:r w:rsidR="00771987" w:rsidRPr="00771987">
        <w:t>н</w:t>
      </w:r>
      <w:r w:rsidR="00771987">
        <w:t xml:space="preserve">ость </w:t>
      </w:r>
      <w:r w:rsidR="00771987" w:rsidRPr="00771987">
        <w:t>проводить измерения электрических и неэлектрических величин применительно к объектам профессиональной деятельности</w:t>
      </w:r>
      <w:r w:rsidR="00771987">
        <w:t>.</w:t>
      </w:r>
    </w:p>
    <w:p w:rsidR="00834CFD" w:rsidRPr="000F6725" w:rsidRDefault="00834CFD" w:rsidP="000F6725">
      <w:pPr>
        <w:jc w:val="both"/>
      </w:pPr>
      <w:r w:rsidRPr="000F6725">
        <w:tab/>
        <w:t>В результате изучения дисциплины студент должен:</w:t>
      </w:r>
    </w:p>
    <w:p w:rsidR="00834CFD" w:rsidRPr="000F6725" w:rsidRDefault="00834CFD" w:rsidP="000F6725">
      <w:pPr>
        <w:jc w:val="both"/>
      </w:pPr>
    </w:p>
    <w:p w:rsidR="00834CFD" w:rsidRPr="000F6725" w:rsidRDefault="00834CFD" w:rsidP="000F6725">
      <w:pPr>
        <w:pStyle w:val="11"/>
        <w:rPr>
          <w:b/>
          <w:i w:val="0"/>
          <w:snapToGrid/>
          <w:sz w:val="24"/>
          <w:szCs w:val="24"/>
        </w:rPr>
      </w:pPr>
      <w:r w:rsidRPr="000F6725">
        <w:rPr>
          <w:b/>
          <w:i w:val="0"/>
          <w:snapToGrid/>
          <w:sz w:val="24"/>
          <w:szCs w:val="24"/>
        </w:rPr>
        <w:t>Знать:</w:t>
      </w:r>
    </w:p>
    <w:p w:rsidR="00771987" w:rsidRPr="00771987" w:rsidRDefault="00771987" w:rsidP="00771987">
      <w:pPr>
        <w:pStyle w:val="afc"/>
        <w:shd w:val="clear" w:color="auto" w:fill="FFFFFF"/>
        <w:spacing w:before="0" w:beforeAutospacing="0" w:after="0" w:afterAutospacing="0"/>
        <w:jc w:val="both"/>
        <w:rPr>
          <w:color w:val="000000"/>
        </w:rPr>
      </w:pPr>
      <w:r w:rsidRPr="00771987">
        <w:rPr>
          <w:color w:val="000000"/>
        </w:rPr>
        <w:t>виды износа и деформации деталей и узлов</w:t>
      </w:r>
      <w:r w:rsidR="00C929E4">
        <w:rPr>
          <w:color w:val="000000"/>
        </w:rPr>
        <w:t>, а так же соединения деталей</w:t>
      </w:r>
      <w:r w:rsidRPr="00771987">
        <w:rPr>
          <w:color w:val="000000"/>
        </w:rPr>
        <w:t>;</w:t>
      </w:r>
    </w:p>
    <w:p w:rsidR="00771987" w:rsidRPr="00771987" w:rsidRDefault="00771987" w:rsidP="00771987">
      <w:pPr>
        <w:pStyle w:val="afc"/>
        <w:shd w:val="clear" w:color="auto" w:fill="FFFFFF"/>
        <w:spacing w:before="0" w:beforeAutospacing="0" w:after="0" w:afterAutospacing="0"/>
        <w:jc w:val="both"/>
        <w:rPr>
          <w:color w:val="000000"/>
        </w:rPr>
      </w:pPr>
      <w:r w:rsidRPr="00771987">
        <w:rPr>
          <w:color w:val="000000"/>
        </w:rPr>
        <w:t>виды смазочных материалов, требования к свойствам масел, применяемых для смазки узлов и деталей, правила хранения смазочных материалов;</w:t>
      </w:r>
    </w:p>
    <w:p w:rsidR="00771987" w:rsidRPr="00771987" w:rsidRDefault="00771987" w:rsidP="00771987">
      <w:pPr>
        <w:pStyle w:val="afc"/>
        <w:shd w:val="clear" w:color="auto" w:fill="FFFFFF"/>
        <w:spacing w:before="0" w:beforeAutospacing="0" w:after="0" w:afterAutospacing="0"/>
        <w:jc w:val="both"/>
        <w:rPr>
          <w:color w:val="000000"/>
        </w:rPr>
      </w:pPr>
      <w:r w:rsidRPr="00771987">
        <w:rPr>
          <w:color w:val="000000"/>
        </w:rPr>
        <w:t>кинематику механизмов, соединения деталей машин, механические передачи, виды и устройство передач;</w:t>
      </w:r>
    </w:p>
    <w:p w:rsidR="00771987" w:rsidRPr="00771987" w:rsidRDefault="00771987" w:rsidP="00771987">
      <w:pPr>
        <w:pStyle w:val="afc"/>
        <w:shd w:val="clear" w:color="auto" w:fill="FFFFFF"/>
        <w:spacing w:before="0" w:beforeAutospacing="0" w:after="0" w:afterAutospacing="0"/>
        <w:jc w:val="both"/>
        <w:rPr>
          <w:color w:val="000000"/>
        </w:rPr>
      </w:pPr>
      <w:r w:rsidRPr="00771987">
        <w:rPr>
          <w:color w:val="000000"/>
        </w:rPr>
        <w:t>назначение и классификацию подшипников;</w:t>
      </w:r>
    </w:p>
    <w:p w:rsidR="00771987" w:rsidRPr="00771987" w:rsidRDefault="00771987" w:rsidP="00771987">
      <w:pPr>
        <w:pStyle w:val="afc"/>
        <w:shd w:val="clear" w:color="auto" w:fill="FFFFFF"/>
        <w:spacing w:before="0" w:beforeAutospacing="0" w:after="0" w:afterAutospacing="0"/>
        <w:jc w:val="both"/>
        <w:rPr>
          <w:color w:val="000000"/>
        </w:rPr>
      </w:pPr>
      <w:r w:rsidRPr="00771987">
        <w:rPr>
          <w:color w:val="000000"/>
        </w:rPr>
        <w:t>основные типы смазочных устройств;</w:t>
      </w:r>
    </w:p>
    <w:p w:rsidR="00834CFD" w:rsidRPr="000F6725" w:rsidRDefault="00834CFD" w:rsidP="000F6725">
      <w:pPr>
        <w:pStyle w:val="11"/>
        <w:rPr>
          <w:b/>
          <w:i w:val="0"/>
          <w:snapToGrid/>
          <w:sz w:val="24"/>
          <w:szCs w:val="24"/>
        </w:rPr>
      </w:pPr>
      <w:r w:rsidRPr="000F6725">
        <w:rPr>
          <w:b/>
          <w:i w:val="0"/>
          <w:snapToGrid/>
          <w:sz w:val="24"/>
          <w:szCs w:val="24"/>
        </w:rPr>
        <w:t>Уметь:</w:t>
      </w:r>
    </w:p>
    <w:p w:rsidR="00834CFD" w:rsidRPr="000F6725" w:rsidRDefault="000F6725" w:rsidP="000F6725">
      <w:pPr>
        <w:pStyle w:val="11"/>
        <w:rPr>
          <w:i w:val="0"/>
          <w:snapToGrid/>
          <w:sz w:val="24"/>
          <w:szCs w:val="24"/>
        </w:rPr>
      </w:pPr>
      <w:r>
        <w:rPr>
          <w:i w:val="0"/>
          <w:snapToGrid/>
          <w:sz w:val="24"/>
          <w:szCs w:val="24"/>
        </w:rPr>
        <w:t xml:space="preserve"> </w:t>
      </w:r>
      <w:r w:rsidR="00834CFD" w:rsidRPr="000F6725">
        <w:rPr>
          <w:i w:val="0"/>
          <w:snapToGrid/>
          <w:sz w:val="24"/>
          <w:szCs w:val="24"/>
        </w:rPr>
        <w:t>работать над проектами электроэнергетических и электротехнических систем и их компонентов; разрабатывать простые конструкции</w:t>
      </w:r>
      <w:r w:rsidR="00834CFD" w:rsidRPr="000F6725">
        <w:rPr>
          <w:i w:val="0"/>
          <w:snapToGrid/>
          <w:sz w:val="24"/>
          <w:szCs w:val="24"/>
        </w:rPr>
        <w:tab/>
        <w:t>электроэнергетических и электротехнических объектов; оценивать механическую прочность разрабатываемых конструкций;</w:t>
      </w:r>
    </w:p>
    <w:p w:rsidR="00834CFD" w:rsidRPr="000F6725" w:rsidRDefault="00834CFD" w:rsidP="000F6725">
      <w:pPr>
        <w:pStyle w:val="11"/>
        <w:rPr>
          <w:b/>
          <w:i w:val="0"/>
          <w:snapToGrid/>
          <w:sz w:val="24"/>
          <w:szCs w:val="24"/>
        </w:rPr>
      </w:pPr>
      <w:r w:rsidRPr="000F6725">
        <w:rPr>
          <w:b/>
          <w:i w:val="0"/>
          <w:snapToGrid/>
          <w:sz w:val="24"/>
          <w:szCs w:val="24"/>
        </w:rPr>
        <w:t>Владеть:</w:t>
      </w:r>
    </w:p>
    <w:p w:rsidR="00834CFD" w:rsidRDefault="00834CFD" w:rsidP="000F6725">
      <w:pPr>
        <w:pStyle w:val="11"/>
        <w:rPr>
          <w:i w:val="0"/>
          <w:snapToGrid/>
          <w:sz w:val="24"/>
          <w:szCs w:val="24"/>
        </w:rPr>
      </w:pPr>
      <w:r w:rsidRPr="000F6725">
        <w:rPr>
          <w:i w:val="0"/>
          <w:snapToGrid/>
          <w:sz w:val="24"/>
          <w:szCs w:val="24"/>
        </w:rPr>
        <w:t>методиками расчетов элементов конструкций на прочность, жесткость и устойчивость;</w:t>
      </w:r>
    </w:p>
    <w:p w:rsidR="009339CC" w:rsidRDefault="009339CC" w:rsidP="000F6725">
      <w:pPr>
        <w:pStyle w:val="11"/>
        <w:rPr>
          <w:b/>
          <w:i w:val="0"/>
          <w:snapToGrid/>
          <w:sz w:val="24"/>
          <w:szCs w:val="24"/>
        </w:rPr>
      </w:pPr>
      <w:r w:rsidRPr="009339CC">
        <w:rPr>
          <w:b/>
          <w:i w:val="0"/>
          <w:snapToGrid/>
          <w:sz w:val="24"/>
          <w:szCs w:val="24"/>
        </w:rPr>
        <w:t>Быть способным:</w:t>
      </w:r>
    </w:p>
    <w:p w:rsidR="009339CC" w:rsidRPr="009339CC" w:rsidRDefault="009339CC" w:rsidP="009339CC">
      <w:r w:rsidRPr="009339CC">
        <w:t>проводить простейшие расчеты, проводить обработку</w:t>
      </w:r>
      <w:r>
        <w:t xml:space="preserve"> </w:t>
      </w:r>
      <w:r w:rsidRPr="009339CC">
        <w:t xml:space="preserve">результатов измерений с использованием пакетов прикладных программ; </w:t>
      </w:r>
    </w:p>
    <w:p w:rsidR="009339CC" w:rsidRPr="009339CC" w:rsidRDefault="009339CC" w:rsidP="000F6725">
      <w:pPr>
        <w:pStyle w:val="11"/>
        <w:rPr>
          <w:i w:val="0"/>
          <w:snapToGrid/>
          <w:sz w:val="24"/>
          <w:szCs w:val="24"/>
        </w:rPr>
      </w:pPr>
    </w:p>
    <w:p w:rsidR="00834CFD" w:rsidRPr="000F6725" w:rsidRDefault="00834CFD" w:rsidP="000F6725">
      <w:pPr>
        <w:pStyle w:val="11"/>
        <w:ind w:left="720"/>
        <w:rPr>
          <w:i w:val="0"/>
          <w:snapToGrid/>
          <w:sz w:val="24"/>
          <w:szCs w:val="24"/>
        </w:rPr>
      </w:pPr>
    </w:p>
    <w:p w:rsidR="00834CFD" w:rsidRPr="000F6725" w:rsidRDefault="00834CFD" w:rsidP="000F6725">
      <w:r w:rsidRPr="000F6725">
        <w:rPr>
          <w:b/>
        </w:rPr>
        <w:t>1.</w:t>
      </w:r>
      <w:r w:rsidR="000F6725">
        <w:rPr>
          <w:b/>
        </w:rPr>
        <w:t>3</w:t>
      </w:r>
      <w:r w:rsidRPr="000F6725">
        <w:rPr>
          <w:b/>
        </w:rPr>
        <w:t>.</w:t>
      </w:r>
      <w:r w:rsidRPr="000F6725">
        <w:t xml:space="preserve"> Компетенции обучающегося, формируемые в результате освоения дисциплины (модуля)</w:t>
      </w:r>
    </w:p>
    <w:p w:rsidR="00834CFD" w:rsidRPr="00D57B84" w:rsidRDefault="00834CFD" w:rsidP="00834CFD">
      <w:pPr>
        <w:rPr>
          <w:sz w:val="12"/>
          <w:szCs w:val="12"/>
        </w:rPr>
      </w:pPr>
    </w:p>
    <w:p w:rsidR="00834CFD" w:rsidRPr="00D57B84" w:rsidRDefault="00834CFD" w:rsidP="00834CFD">
      <w:pPr>
        <w:rPr>
          <w:sz w:val="12"/>
          <w:szCs w:val="12"/>
        </w:rPr>
      </w:pPr>
    </w:p>
    <w:p w:rsidR="00834CFD" w:rsidRDefault="00834CFD" w:rsidP="00834CFD">
      <w:r>
        <w:tab/>
      </w:r>
    </w:p>
    <w:p w:rsidR="00834CFD" w:rsidRPr="00F22B6F" w:rsidRDefault="00834CFD" w:rsidP="00834CFD">
      <w:pPr>
        <w:pageBreakBefore/>
      </w:pPr>
      <w:r w:rsidRPr="0083772E">
        <w:rPr>
          <w:b/>
          <w:u w:val="single"/>
        </w:rPr>
        <w:lastRenderedPageBreak/>
        <w:t>2.</w:t>
      </w:r>
      <w:r w:rsidRPr="00F22B6F">
        <w:t xml:space="preserve"> </w:t>
      </w:r>
      <w:r>
        <w:rPr>
          <w:shd w:val="clear" w:color="auto" w:fill="FFFFFF"/>
        </w:rPr>
        <w:t>М</w:t>
      </w:r>
      <w:r w:rsidRPr="00F22B6F">
        <w:rPr>
          <w:shd w:val="clear" w:color="auto" w:fill="FFFFFF"/>
        </w:rPr>
        <w:t>ест</w:t>
      </w:r>
      <w:r>
        <w:rPr>
          <w:shd w:val="clear" w:color="auto" w:fill="FFFFFF"/>
        </w:rPr>
        <w:t>о дисциплины</w:t>
      </w:r>
      <w:r w:rsidRPr="00F22B6F">
        <w:rPr>
          <w:shd w:val="clear" w:color="auto" w:fill="FFFFFF"/>
        </w:rPr>
        <w:t xml:space="preserve"> в структуре образовательной программы</w:t>
      </w:r>
    </w:p>
    <w:p w:rsidR="00834CFD" w:rsidRDefault="00834CFD" w:rsidP="00834CFD"/>
    <w:p w:rsidR="00834CFD" w:rsidRDefault="00834CFD" w:rsidP="006F4770">
      <w:pPr>
        <w:ind w:firstLine="709"/>
        <w:jc w:val="both"/>
      </w:pPr>
      <w:r>
        <w:t>Дисциплина относится к вариативной части дисциплин цикла Б1</w:t>
      </w:r>
      <w:r w:rsidR="006961B5">
        <w:t>.</w:t>
      </w:r>
      <w:r w:rsidR="00A07F3F">
        <w:t>О.17</w:t>
      </w:r>
      <w:r>
        <w:t xml:space="preserve"> образовательной программы подготовки бакалавров по направлению «Электроэнергетика и электротехника» профиль электропривод и автоматика.</w:t>
      </w:r>
    </w:p>
    <w:p w:rsidR="00CC1DAC" w:rsidRDefault="00834CFD" w:rsidP="006F4770">
      <w:pPr>
        <w:jc w:val="both"/>
      </w:pPr>
      <w:r>
        <w:tab/>
      </w:r>
    </w:p>
    <w:p w:rsidR="00CC1DAC" w:rsidRPr="00944602" w:rsidRDefault="00CC1DAC" w:rsidP="00CC1DAC">
      <w:pPr>
        <w:pStyle w:val="aff9"/>
        <w:jc w:val="both"/>
        <w:rPr>
          <w:bCs/>
        </w:rPr>
      </w:pPr>
      <w:r>
        <w:rPr>
          <w:bCs/>
        </w:rPr>
        <w:t>2.1</w:t>
      </w:r>
      <w:r w:rsidRPr="00944602">
        <w:rPr>
          <w:bCs/>
        </w:rPr>
        <w:t xml:space="preserve"> Перечень дисциплин с указанием разделов (тем), усвоение которых студентами необходимо для изучения данной дисциплины</w:t>
      </w:r>
      <w:r>
        <w:rPr>
          <w:bCs/>
        </w:rPr>
        <w:t>:</w:t>
      </w:r>
    </w:p>
    <w:p w:rsidR="00CC1DAC" w:rsidRDefault="00CC1DAC" w:rsidP="006F4770">
      <w:pPr>
        <w:jc w:val="both"/>
      </w:pPr>
      <w:r>
        <w:tab/>
      </w:r>
    </w:p>
    <w:p w:rsidR="00834CFD" w:rsidRDefault="00834CFD" w:rsidP="006F4770">
      <w:pPr>
        <w:jc w:val="both"/>
      </w:pPr>
      <w:r>
        <w:t>В соответствии с учебным планом по направлению «Электроэнергетика и электротехника» дисциплина «</w:t>
      </w:r>
      <w:r w:rsidR="00771987">
        <w:t>Техническая</w:t>
      </w:r>
      <w:r>
        <w:t xml:space="preserve"> механика» базируется на следующих дисциплинах:</w:t>
      </w:r>
    </w:p>
    <w:p w:rsidR="00834CFD" w:rsidRDefault="00834CFD" w:rsidP="00834CFD">
      <w:r>
        <w:t xml:space="preserve"> «Высшая математика»</w:t>
      </w:r>
      <w:r w:rsidR="006961B5">
        <w:t>,</w:t>
      </w:r>
      <w:r>
        <w:t xml:space="preserve"> «Физика»</w:t>
      </w:r>
      <w:r w:rsidR="006961B5">
        <w:t xml:space="preserve">, </w:t>
      </w:r>
      <w:r>
        <w:t xml:space="preserve"> «Электротехническое и конструкционное материаловедение»</w:t>
      </w:r>
    </w:p>
    <w:p w:rsidR="00834CFD" w:rsidRDefault="00834CFD" w:rsidP="00834CFD">
      <w:r>
        <w:t xml:space="preserve">«Инженерная </w:t>
      </w:r>
      <w:r w:rsidR="00C929E4">
        <w:t xml:space="preserve">и компьютерная </w:t>
      </w:r>
      <w:r>
        <w:t>графика»</w:t>
      </w:r>
      <w:r w:rsidR="006961B5">
        <w:t xml:space="preserve">, </w:t>
      </w:r>
      <w:r>
        <w:t xml:space="preserve"> «Теоретическ</w:t>
      </w:r>
      <w:r w:rsidR="00CC1DAC">
        <w:t>ая механика</w:t>
      </w:r>
      <w:r>
        <w:t>»</w:t>
      </w:r>
      <w:r w:rsidR="00CC1DAC">
        <w:t>.</w:t>
      </w:r>
    </w:p>
    <w:p w:rsidR="00CC1DAC" w:rsidRDefault="00CC1DAC" w:rsidP="00834CFD"/>
    <w:p w:rsidR="00CC1DAC" w:rsidRDefault="00CC1DAC" w:rsidP="00CC1DAC">
      <w:pPr>
        <w:jc w:val="both"/>
      </w:pPr>
      <w:r w:rsidRPr="00F818DC">
        <w:t>2.2. Перечень дисциплин, изучение которых базируется на материале данной дисциплин</w:t>
      </w:r>
      <w:r>
        <w:t>ы</w:t>
      </w:r>
    </w:p>
    <w:p w:rsidR="00CC1DAC" w:rsidRDefault="00CC1DAC" w:rsidP="00CC1DAC">
      <w:pPr>
        <w:jc w:val="both"/>
      </w:pPr>
      <w:r>
        <w:tab/>
        <w:t xml:space="preserve">Дисциплина </w:t>
      </w:r>
      <w:r w:rsidR="00771987">
        <w:t>техническая</w:t>
      </w:r>
      <w:r>
        <w:t xml:space="preserve"> механика (</w:t>
      </w:r>
      <w:r w:rsidR="00C466C6">
        <w:t>Т</w:t>
      </w:r>
      <w:r>
        <w:t xml:space="preserve">М) является связующим звеном между циклом общенаучных дисциплин и циклом специальных дисциплин в которых проектируются или используются специальные машины. На материалах </w:t>
      </w:r>
      <w:r w:rsidR="00C466C6">
        <w:t>Т</w:t>
      </w:r>
      <w:r>
        <w:t xml:space="preserve">М базируются такие дисциплины, как </w:t>
      </w:r>
      <w:r w:rsidR="00C929E4">
        <w:t>электрический привод</w:t>
      </w:r>
      <w:r>
        <w:t>, проектирование электротехнических устройств, производственная (</w:t>
      </w:r>
      <w:r w:rsidR="00C929E4">
        <w:t>проектная</w:t>
      </w:r>
      <w:r w:rsidR="004414F7" w:rsidRPr="004414F7">
        <w:t>)</w:t>
      </w:r>
      <w:r>
        <w:t xml:space="preserve"> практика и др.</w:t>
      </w:r>
    </w:p>
    <w:p w:rsidR="00CC1DAC" w:rsidRDefault="00CC1DAC" w:rsidP="00834CFD"/>
    <w:p w:rsidR="00834CFD" w:rsidRDefault="00834CFD" w:rsidP="00834CFD"/>
    <w:p w:rsidR="00834CFD" w:rsidRPr="0076763B" w:rsidRDefault="00834CFD" w:rsidP="00834CFD">
      <w:pPr>
        <w:jc w:val="both"/>
      </w:pPr>
      <w:r w:rsidRPr="0076763B">
        <w:rPr>
          <w:b/>
          <w:u w:val="single"/>
        </w:rPr>
        <w:t>3.</w:t>
      </w:r>
      <w:r w:rsidRPr="0076763B">
        <w:t xml:space="preserve"> Структура и содержание дисциплины:</w:t>
      </w:r>
    </w:p>
    <w:p w:rsidR="00834CFD" w:rsidRPr="0076763B" w:rsidRDefault="00834CFD" w:rsidP="00834CFD">
      <w:pPr>
        <w:jc w:val="both"/>
      </w:pPr>
    </w:p>
    <w:p w:rsidR="00834CFD" w:rsidRDefault="00834CFD" w:rsidP="00834CFD">
      <w:pPr>
        <w:ind w:firstLine="709"/>
        <w:jc w:val="both"/>
      </w:pPr>
      <w:r w:rsidRPr="0076763B">
        <w:t xml:space="preserve">Общая трудоемкость дисциплины составляет </w:t>
      </w:r>
      <w:r>
        <w:t>5</w:t>
      </w:r>
      <w:r w:rsidRPr="0076763B">
        <w:t xml:space="preserve"> зачетных единиц,</w:t>
      </w:r>
      <w:r>
        <w:t xml:space="preserve"> </w:t>
      </w:r>
      <w:r w:rsidRPr="0076763B">
        <w:t xml:space="preserve"> </w:t>
      </w:r>
      <w:r>
        <w:t>180</w:t>
      </w:r>
      <w:r w:rsidRPr="0076763B">
        <w:t xml:space="preserve"> час</w:t>
      </w:r>
      <w:r>
        <w:t>ов</w:t>
      </w:r>
      <w:r w:rsidRPr="0076763B">
        <w:t>.</w:t>
      </w:r>
      <w:r>
        <w:t xml:space="preserve"> </w:t>
      </w:r>
    </w:p>
    <w:p w:rsidR="00834CFD" w:rsidRDefault="00834CFD" w:rsidP="00834CFD">
      <w:pPr>
        <w:jc w:val="both"/>
      </w:pPr>
      <w:r>
        <w:t>5 семестр – 2 з. е., 6</w:t>
      </w:r>
      <w:r w:rsidRPr="0072718A">
        <w:t xml:space="preserve"> семестр </w:t>
      </w:r>
      <w:r w:rsidRPr="0072718A">
        <w:softHyphen/>
        <w:t xml:space="preserve">– </w:t>
      </w:r>
      <w:r>
        <w:t>3 з. е.</w:t>
      </w:r>
    </w:p>
    <w:p w:rsidR="00834CFD" w:rsidRPr="0072718A" w:rsidRDefault="00834CFD" w:rsidP="00834CFD">
      <w:pPr>
        <w:jc w:val="both"/>
      </w:pPr>
    </w:p>
    <w:p w:rsidR="00834CFD" w:rsidRDefault="00834CFD" w:rsidP="00834CFD">
      <w:pPr>
        <w:rPr>
          <w:b/>
        </w:rPr>
      </w:pPr>
    </w:p>
    <w:p w:rsidR="00834CFD" w:rsidRDefault="00834CFD" w:rsidP="00834CFD">
      <w:r w:rsidRPr="0076763B">
        <w:rPr>
          <w:b/>
        </w:rPr>
        <w:t>3.1.</w:t>
      </w:r>
      <w:r w:rsidRPr="0076763B">
        <w:t xml:space="preserve"> Объем дисциплины и виды учебной работы</w:t>
      </w:r>
    </w:p>
    <w:p w:rsidR="00D956AD" w:rsidRDefault="00D956AD" w:rsidP="00834CFD"/>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3"/>
        <w:gridCol w:w="682"/>
        <w:gridCol w:w="883"/>
        <w:gridCol w:w="606"/>
        <w:gridCol w:w="664"/>
        <w:gridCol w:w="548"/>
        <w:gridCol w:w="606"/>
        <w:gridCol w:w="606"/>
        <w:gridCol w:w="799"/>
        <w:gridCol w:w="799"/>
        <w:gridCol w:w="1213"/>
        <w:gridCol w:w="523"/>
        <w:gridCol w:w="523"/>
      </w:tblGrid>
      <w:tr w:rsidR="00D956AD" w:rsidTr="0028591F">
        <w:trPr>
          <w:trHeight w:val="630"/>
          <w:tblHeader/>
          <w:jc w:val="center"/>
        </w:trPr>
        <w:tc>
          <w:tcPr>
            <w:tcW w:w="12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Семестр</w:t>
            </w:r>
          </w:p>
        </w:tc>
        <w:tc>
          <w:tcPr>
            <w:tcW w:w="68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Всего часов</w:t>
            </w:r>
          </w:p>
        </w:tc>
        <w:tc>
          <w:tcPr>
            <w:tcW w:w="88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Итого контактные часы</w:t>
            </w:r>
          </w:p>
        </w:tc>
        <w:tc>
          <w:tcPr>
            <w:tcW w:w="3030" w:type="dxa"/>
            <w:gridSpan w:val="5"/>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ind w:left="113" w:right="113"/>
              <w:jc w:val="center"/>
            </w:pPr>
            <w:r w:rsidRPr="0028591F">
              <w:t>В том числе</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rsidP="00D956AD">
            <w:pPr>
              <w:ind w:left="113" w:right="113"/>
              <w:jc w:val="center"/>
            </w:pPr>
            <w:r w:rsidRPr="0028591F">
              <w:t>СР</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Контроль</w:t>
            </w:r>
          </w:p>
        </w:tc>
        <w:tc>
          <w:tcPr>
            <w:tcW w:w="1213" w:type="dxa"/>
            <w:vMerge w:val="restart"/>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КП, КР, РГР, контр. раб, реферат</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Экзамен</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Зачет</w:t>
            </w:r>
          </w:p>
        </w:tc>
      </w:tr>
      <w:tr w:rsidR="00D956AD" w:rsidTr="009C2E23">
        <w:trPr>
          <w:trHeight w:val="767"/>
          <w:tblHeader/>
          <w:jc w:val="center"/>
        </w:trPr>
        <w:tc>
          <w:tcPr>
            <w:tcW w:w="1223"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682"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883"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606" w:type="dxa"/>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Лек</w:t>
            </w:r>
          </w:p>
        </w:tc>
        <w:tc>
          <w:tcPr>
            <w:tcW w:w="664" w:type="dxa"/>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Лаб</w:t>
            </w:r>
          </w:p>
        </w:tc>
        <w:tc>
          <w:tcPr>
            <w:tcW w:w="548" w:type="dxa"/>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Пр</w:t>
            </w:r>
          </w:p>
        </w:tc>
        <w:tc>
          <w:tcPr>
            <w:tcW w:w="606" w:type="dxa"/>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ИЗ</w:t>
            </w:r>
          </w:p>
        </w:tc>
        <w:tc>
          <w:tcPr>
            <w:tcW w:w="606" w:type="dxa"/>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АК</w:t>
            </w:r>
          </w:p>
        </w:tc>
        <w:tc>
          <w:tcPr>
            <w:tcW w:w="799"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799"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1213"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523"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523"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r>
      <w:tr w:rsidR="00D956AD" w:rsidTr="009C2E23">
        <w:trPr>
          <w:jc w:val="center"/>
        </w:trPr>
        <w:tc>
          <w:tcPr>
            <w:tcW w:w="1223" w:type="dxa"/>
            <w:tcBorders>
              <w:top w:val="single" w:sz="4" w:space="0" w:color="auto"/>
              <w:left w:val="single" w:sz="4" w:space="0" w:color="auto"/>
              <w:bottom w:val="single" w:sz="4" w:space="0" w:color="auto"/>
              <w:right w:val="single" w:sz="4" w:space="0" w:color="auto"/>
            </w:tcBorders>
            <w:hideMark/>
          </w:tcPr>
          <w:p w:rsidR="00D956AD" w:rsidRPr="0028591F" w:rsidRDefault="00D956AD">
            <w:pPr>
              <w:jc w:val="center"/>
            </w:pPr>
            <w:r w:rsidRPr="0028591F">
              <w:t>5</w:t>
            </w:r>
          </w:p>
        </w:tc>
        <w:tc>
          <w:tcPr>
            <w:tcW w:w="682" w:type="dxa"/>
            <w:tcBorders>
              <w:top w:val="single" w:sz="4" w:space="0" w:color="auto"/>
              <w:left w:val="single" w:sz="4" w:space="0" w:color="auto"/>
              <w:bottom w:val="single" w:sz="4" w:space="0" w:color="auto"/>
              <w:right w:val="single" w:sz="4" w:space="0" w:color="auto"/>
            </w:tcBorders>
            <w:hideMark/>
          </w:tcPr>
          <w:p w:rsidR="00D956AD" w:rsidRPr="0028591F" w:rsidRDefault="00D956AD">
            <w:pPr>
              <w:jc w:val="center"/>
            </w:pPr>
            <w:r w:rsidRPr="0028591F">
              <w:t>72</w:t>
            </w:r>
          </w:p>
        </w:tc>
        <w:tc>
          <w:tcPr>
            <w:tcW w:w="883" w:type="dxa"/>
            <w:tcBorders>
              <w:top w:val="single" w:sz="4" w:space="0" w:color="auto"/>
              <w:left w:val="single" w:sz="4" w:space="0" w:color="auto"/>
              <w:bottom w:val="single" w:sz="4" w:space="0" w:color="auto"/>
              <w:right w:val="single" w:sz="4" w:space="0" w:color="auto"/>
            </w:tcBorders>
            <w:hideMark/>
          </w:tcPr>
          <w:p w:rsidR="00D956AD" w:rsidRPr="0028591F" w:rsidRDefault="00C929E4" w:rsidP="004414F7">
            <w:pPr>
              <w:jc w:val="center"/>
            </w:pPr>
            <w:r>
              <w:t>52</w:t>
            </w:r>
            <w:r w:rsidR="0028591F" w:rsidRPr="0028591F">
              <w:t>,</w:t>
            </w:r>
            <w:r w:rsidR="004414F7">
              <w:t>3</w:t>
            </w:r>
          </w:p>
        </w:tc>
        <w:tc>
          <w:tcPr>
            <w:tcW w:w="606" w:type="dxa"/>
            <w:tcBorders>
              <w:top w:val="single" w:sz="4" w:space="0" w:color="auto"/>
              <w:left w:val="single" w:sz="4" w:space="0" w:color="auto"/>
              <w:bottom w:val="single" w:sz="4" w:space="0" w:color="auto"/>
              <w:right w:val="single" w:sz="4" w:space="0" w:color="auto"/>
            </w:tcBorders>
            <w:hideMark/>
          </w:tcPr>
          <w:p w:rsidR="00D956AD" w:rsidRPr="0028591F" w:rsidRDefault="00D956AD" w:rsidP="00C929E4">
            <w:pPr>
              <w:jc w:val="center"/>
            </w:pPr>
            <w:r w:rsidRPr="0028591F">
              <w:t>3</w:t>
            </w:r>
            <w:r w:rsidR="00C929E4">
              <w:t>4</w:t>
            </w:r>
          </w:p>
        </w:tc>
        <w:tc>
          <w:tcPr>
            <w:tcW w:w="664" w:type="dxa"/>
            <w:tcBorders>
              <w:top w:val="single" w:sz="4" w:space="0" w:color="auto"/>
              <w:left w:val="single" w:sz="4" w:space="0" w:color="auto"/>
              <w:bottom w:val="single" w:sz="4" w:space="0" w:color="auto"/>
              <w:right w:val="single" w:sz="4" w:space="0" w:color="auto"/>
            </w:tcBorders>
            <w:hideMark/>
          </w:tcPr>
          <w:p w:rsidR="00D956AD" w:rsidRPr="0028591F" w:rsidRDefault="00D956AD" w:rsidP="00C929E4">
            <w:pPr>
              <w:jc w:val="center"/>
            </w:pPr>
            <w:r w:rsidRPr="0028591F">
              <w:t>1</w:t>
            </w:r>
            <w:r w:rsidR="00C929E4">
              <w:t>6</w:t>
            </w:r>
          </w:p>
        </w:tc>
        <w:tc>
          <w:tcPr>
            <w:tcW w:w="548" w:type="dxa"/>
            <w:tcBorders>
              <w:top w:val="single" w:sz="4" w:space="0" w:color="auto"/>
              <w:left w:val="single" w:sz="4" w:space="0" w:color="auto"/>
              <w:bottom w:val="single" w:sz="4" w:space="0" w:color="auto"/>
              <w:right w:val="single" w:sz="4" w:space="0" w:color="auto"/>
            </w:tcBorders>
            <w:hideMark/>
          </w:tcPr>
          <w:p w:rsidR="00D956AD" w:rsidRPr="0028591F" w:rsidRDefault="00D956AD">
            <w:pPr>
              <w:jc w:val="center"/>
            </w:pPr>
            <w:r w:rsidRPr="0028591F">
              <w:t>–</w:t>
            </w:r>
          </w:p>
        </w:tc>
        <w:tc>
          <w:tcPr>
            <w:tcW w:w="606" w:type="dxa"/>
            <w:tcBorders>
              <w:top w:val="single" w:sz="4" w:space="0" w:color="auto"/>
              <w:left w:val="single" w:sz="4" w:space="0" w:color="auto"/>
              <w:bottom w:val="single" w:sz="4" w:space="0" w:color="auto"/>
              <w:right w:val="single" w:sz="4" w:space="0" w:color="auto"/>
            </w:tcBorders>
            <w:hideMark/>
          </w:tcPr>
          <w:p w:rsidR="00D956AD" w:rsidRPr="0028591F" w:rsidRDefault="00D956AD">
            <w:pPr>
              <w:jc w:val="center"/>
            </w:pPr>
            <w:r w:rsidRPr="0028591F">
              <w:t>2</w:t>
            </w:r>
          </w:p>
        </w:tc>
        <w:tc>
          <w:tcPr>
            <w:tcW w:w="606" w:type="dxa"/>
            <w:tcBorders>
              <w:top w:val="single" w:sz="4" w:space="0" w:color="auto"/>
              <w:left w:val="single" w:sz="4" w:space="0" w:color="auto"/>
              <w:bottom w:val="single" w:sz="4" w:space="0" w:color="auto"/>
              <w:right w:val="single" w:sz="4" w:space="0" w:color="auto"/>
            </w:tcBorders>
            <w:hideMark/>
          </w:tcPr>
          <w:p w:rsidR="00D956AD" w:rsidRPr="0028591F" w:rsidRDefault="00D956AD" w:rsidP="00383EC4">
            <w:pPr>
              <w:jc w:val="center"/>
            </w:pPr>
            <w:r w:rsidRPr="0028591F">
              <w:t>0,</w:t>
            </w:r>
            <w:r w:rsidR="00383EC4">
              <w:t>3</w:t>
            </w:r>
          </w:p>
        </w:tc>
        <w:tc>
          <w:tcPr>
            <w:tcW w:w="799" w:type="dxa"/>
            <w:tcBorders>
              <w:top w:val="single" w:sz="4" w:space="0" w:color="auto"/>
              <w:left w:val="single" w:sz="4" w:space="0" w:color="auto"/>
              <w:bottom w:val="single" w:sz="4" w:space="0" w:color="auto"/>
              <w:right w:val="single" w:sz="4" w:space="0" w:color="auto"/>
            </w:tcBorders>
            <w:hideMark/>
          </w:tcPr>
          <w:p w:rsidR="00D956AD" w:rsidRPr="0028591F" w:rsidRDefault="00C929E4" w:rsidP="00DD3E38">
            <w:pPr>
              <w:jc w:val="center"/>
            </w:pPr>
            <w:r>
              <w:t>19</w:t>
            </w:r>
            <w:r w:rsidR="00D956AD" w:rsidRPr="0028591F">
              <w:t>,</w:t>
            </w:r>
            <w:r w:rsidR="00DD3E38">
              <w:t>7</w:t>
            </w:r>
          </w:p>
        </w:tc>
        <w:tc>
          <w:tcPr>
            <w:tcW w:w="799" w:type="dxa"/>
            <w:tcBorders>
              <w:top w:val="single" w:sz="4" w:space="0" w:color="auto"/>
              <w:left w:val="single" w:sz="4" w:space="0" w:color="auto"/>
              <w:bottom w:val="single" w:sz="4" w:space="0" w:color="auto"/>
              <w:right w:val="single" w:sz="4" w:space="0" w:color="auto"/>
            </w:tcBorders>
            <w:hideMark/>
          </w:tcPr>
          <w:p w:rsidR="00D956AD" w:rsidRPr="0028591F" w:rsidRDefault="0028591F">
            <w:pPr>
              <w:jc w:val="center"/>
            </w:pPr>
            <w:r w:rsidRPr="0028591F">
              <w:t>-</w:t>
            </w:r>
          </w:p>
        </w:tc>
        <w:tc>
          <w:tcPr>
            <w:tcW w:w="1213" w:type="dxa"/>
            <w:tcBorders>
              <w:top w:val="single" w:sz="4" w:space="0" w:color="auto"/>
              <w:left w:val="single" w:sz="4" w:space="0" w:color="auto"/>
              <w:bottom w:val="single" w:sz="4" w:space="0" w:color="auto"/>
              <w:right w:val="single" w:sz="4" w:space="0" w:color="auto"/>
            </w:tcBorders>
            <w:hideMark/>
          </w:tcPr>
          <w:p w:rsidR="00D956AD" w:rsidRPr="0028591F" w:rsidRDefault="0028591F">
            <w:pPr>
              <w:jc w:val="center"/>
            </w:pPr>
            <w:r w:rsidRPr="0028591F">
              <w:t>2</w:t>
            </w:r>
            <w:r w:rsidR="00D956AD" w:rsidRPr="0028591F">
              <w:t xml:space="preserve"> РГР</w:t>
            </w:r>
          </w:p>
        </w:tc>
        <w:tc>
          <w:tcPr>
            <w:tcW w:w="523" w:type="dxa"/>
            <w:tcBorders>
              <w:top w:val="single" w:sz="4" w:space="0" w:color="auto"/>
              <w:left w:val="single" w:sz="4" w:space="0" w:color="auto"/>
              <w:bottom w:val="single" w:sz="4" w:space="0" w:color="auto"/>
              <w:right w:val="single" w:sz="4" w:space="0" w:color="auto"/>
            </w:tcBorders>
            <w:hideMark/>
          </w:tcPr>
          <w:p w:rsidR="00D956AD" w:rsidRPr="0028591F" w:rsidRDefault="0028591F">
            <w:pPr>
              <w:jc w:val="center"/>
            </w:pPr>
            <w:r w:rsidRPr="0028591F">
              <w:t>-</w:t>
            </w:r>
          </w:p>
        </w:tc>
        <w:tc>
          <w:tcPr>
            <w:tcW w:w="523" w:type="dxa"/>
            <w:tcBorders>
              <w:top w:val="single" w:sz="4" w:space="0" w:color="auto"/>
              <w:left w:val="single" w:sz="4" w:space="0" w:color="auto"/>
              <w:bottom w:val="single" w:sz="4" w:space="0" w:color="auto"/>
              <w:right w:val="single" w:sz="4" w:space="0" w:color="auto"/>
            </w:tcBorders>
            <w:hideMark/>
          </w:tcPr>
          <w:p w:rsidR="00D956AD" w:rsidRPr="0028591F" w:rsidRDefault="0028591F">
            <w:pPr>
              <w:jc w:val="center"/>
            </w:pPr>
            <w:r w:rsidRPr="0028591F">
              <w:t>+</w:t>
            </w:r>
          </w:p>
        </w:tc>
      </w:tr>
      <w:tr w:rsidR="007A7A49" w:rsidTr="009C2E23">
        <w:trPr>
          <w:jc w:val="center"/>
        </w:trPr>
        <w:tc>
          <w:tcPr>
            <w:tcW w:w="1223"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6</w:t>
            </w:r>
          </w:p>
        </w:tc>
        <w:tc>
          <w:tcPr>
            <w:tcW w:w="682"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108</w:t>
            </w:r>
          </w:p>
        </w:tc>
        <w:tc>
          <w:tcPr>
            <w:tcW w:w="883"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t>40</w:t>
            </w:r>
          </w:p>
        </w:tc>
        <w:tc>
          <w:tcPr>
            <w:tcW w:w="606"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1</w:t>
            </w:r>
            <w:r>
              <w:t>8</w:t>
            </w:r>
          </w:p>
        </w:tc>
        <w:tc>
          <w:tcPr>
            <w:tcW w:w="664"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w:t>
            </w:r>
          </w:p>
        </w:tc>
        <w:tc>
          <w:tcPr>
            <w:tcW w:w="548"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18</w:t>
            </w:r>
          </w:p>
        </w:tc>
        <w:tc>
          <w:tcPr>
            <w:tcW w:w="606"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2</w:t>
            </w:r>
          </w:p>
        </w:tc>
        <w:tc>
          <w:tcPr>
            <w:tcW w:w="606"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2</w:t>
            </w:r>
          </w:p>
        </w:tc>
        <w:tc>
          <w:tcPr>
            <w:tcW w:w="799"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t>32</w:t>
            </w:r>
          </w:p>
        </w:tc>
        <w:tc>
          <w:tcPr>
            <w:tcW w:w="799"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36</w:t>
            </w:r>
          </w:p>
        </w:tc>
        <w:tc>
          <w:tcPr>
            <w:tcW w:w="1213"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2 РГР</w:t>
            </w:r>
          </w:p>
        </w:tc>
        <w:tc>
          <w:tcPr>
            <w:tcW w:w="523"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w:t>
            </w:r>
          </w:p>
        </w:tc>
        <w:tc>
          <w:tcPr>
            <w:tcW w:w="523" w:type="dxa"/>
            <w:tcBorders>
              <w:top w:val="single" w:sz="4" w:space="0" w:color="auto"/>
              <w:left w:val="single" w:sz="4" w:space="0" w:color="auto"/>
              <w:bottom w:val="single" w:sz="4" w:space="0" w:color="auto"/>
              <w:right w:val="single" w:sz="4" w:space="0" w:color="auto"/>
            </w:tcBorders>
          </w:tcPr>
          <w:p w:rsidR="007A7A49" w:rsidRPr="0028591F" w:rsidRDefault="007A7A49" w:rsidP="007A7A49">
            <w:pPr>
              <w:jc w:val="center"/>
            </w:pPr>
            <w:r w:rsidRPr="0028591F">
              <w:t>+</w:t>
            </w:r>
          </w:p>
        </w:tc>
      </w:tr>
      <w:tr w:rsidR="00D956AD" w:rsidRPr="00C929E4" w:rsidTr="009C2E23">
        <w:trPr>
          <w:jc w:val="center"/>
        </w:trPr>
        <w:tc>
          <w:tcPr>
            <w:tcW w:w="1223" w:type="dxa"/>
            <w:tcBorders>
              <w:top w:val="single" w:sz="4" w:space="0" w:color="auto"/>
              <w:left w:val="single" w:sz="4" w:space="0" w:color="auto"/>
              <w:bottom w:val="single" w:sz="4" w:space="0" w:color="auto"/>
              <w:right w:val="single" w:sz="4" w:space="0" w:color="auto"/>
            </w:tcBorders>
            <w:hideMark/>
          </w:tcPr>
          <w:p w:rsidR="00D956AD" w:rsidRPr="0028591F" w:rsidRDefault="00D956AD">
            <w:pPr>
              <w:jc w:val="center"/>
            </w:pPr>
            <w:r w:rsidRPr="0028591F">
              <w:rPr>
                <w:b/>
              </w:rPr>
              <w:t>ИТОГО</w:t>
            </w:r>
          </w:p>
        </w:tc>
        <w:tc>
          <w:tcPr>
            <w:tcW w:w="682" w:type="dxa"/>
            <w:tcBorders>
              <w:top w:val="single" w:sz="4" w:space="0" w:color="auto"/>
              <w:left w:val="single" w:sz="4" w:space="0" w:color="auto"/>
              <w:bottom w:val="single" w:sz="4" w:space="0" w:color="auto"/>
              <w:right w:val="single" w:sz="4" w:space="0" w:color="auto"/>
            </w:tcBorders>
            <w:hideMark/>
          </w:tcPr>
          <w:p w:rsidR="00D956AD" w:rsidRPr="0028591F" w:rsidRDefault="00D956AD">
            <w:pPr>
              <w:jc w:val="center"/>
            </w:pPr>
            <w:r w:rsidRPr="0028591F">
              <w:rPr>
                <w:b/>
              </w:rPr>
              <w:t>180</w:t>
            </w:r>
          </w:p>
        </w:tc>
        <w:tc>
          <w:tcPr>
            <w:tcW w:w="883" w:type="dxa"/>
            <w:tcBorders>
              <w:top w:val="single" w:sz="4" w:space="0" w:color="auto"/>
              <w:left w:val="single" w:sz="4" w:space="0" w:color="auto"/>
              <w:bottom w:val="single" w:sz="4" w:space="0" w:color="auto"/>
              <w:right w:val="single" w:sz="4" w:space="0" w:color="auto"/>
            </w:tcBorders>
            <w:hideMark/>
          </w:tcPr>
          <w:p w:rsidR="00D956AD" w:rsidRPr="0028591F" w:rsidRDefault="00C929E4" w:rsidP="004414F7">
            <w:pPr>
              <w:jc w:val="center"/>
            </w:pPr>
            <w:r>
              <w:rPr>
                <w:b/>
              </w:rPr>
              <w:t>92</w:t>
            </w:r>
            <w:r w:rsidR="0028591F">
              <w:rPr>
                <w:b/>
              </w:rPr>
              <w:t>,</w:t>
            </w:r>
            <w:r w:rsidR="004414F7">
              <w:rPr>
                <w:b/>
              </w:rPr>
              <w:t>3</w:t>
            </w:r>
          </w:p>
        </w:tc>
        <w:tc>
          <w:tcPr>
            <w:tcW w:w="606" w:type="dxa"/>
            <w:tcBorders>
              <w:top w:val="single" w:sz="4" w:space="0" w:color="auto"/>
              <w:left w:val="single" w:sz="4" w:space="0" w:color="auto"/>
              <w:bottom w:val="single" w:sz="4" w:space="0" w:color="auto"/>
              <w:right w:val="single" w:sz="4" w:space="0" w:color="auto"/>
            </w:tcBorders>
            <w:hideMark/>
          </w:tcPr>
          <w:p w:rsidR="00D956AD" w:rsidRPr="00C929E4" w:rsidRDefault="00C929E4">
            <w:pPr>
              <w:jc w:val="center"/>
              <w:rPr>
                <w:b/>
              </w:rPr>
            </w:pPr>
            <w:r w:rsidRPr="00C929E4">
              <w:rPr>
                <w:b/>
              </w:rPr>
              <w:t>52</w:t>
            </w:r>
          </w:p>
        </w:tc>
        <w:tc>
          <w:tcPr>
            <w:tcW w:w="664" w:type="dxa"/>
            <w:tcBorders>
              <w:top w:val="single" w:sz="4" w:space="0" w:color="auto"/>
              <w:left w:val="single" w:sz="4" w:space="0" w:color="auto"/>
              <w:bottom w:val="single" w:sz="4" w:space="0" w:color="auto"/>
              <w:right w:val="single" w:sz="4" w:space="0" w:color="auto"/>
            </w:tcBorders>
            <w:hideMark/>
          </w:tcPr>
          <w:p w:rsidR="00D956AD" w:rsidRPr="00C929E4" w:rsidRDefault="00C929E4">
            <w:pPr>
              <w:jc w:val="center"/>
              <w:rPr>
                <w:b/>
              </w:rPr>
            </w:pPr>
            <w:r>
              <w:rPr>
                <w:b/>
              </w:rPr>
              <w:t>16</w:t>
            </w:r>
          </w:p>
        </w:tc>
        <w:tc>
          <w:tcPr>
            <w:tcW w:w="548" w:type="dxa"/>
            <w:tcBorders>
              <w:top w:val="single" w:sz="4" w:space="0" w:color="auto"/>
              <w:left w:val="single" w:sz="4" w:space="0" w:color="auto"/>
              <w:bottom w:val="single" w:sz="4" w:space="0" w:color="auto"/>
              <w:right w:val="single" w:sz="4" w:space="0" w:color="auto"/>
            </w:tcBorders>
            <w:hideMark/>
          </w:tcPr>
          <w:p w:rsidR="00D956AD" w:rsidRPr="00C929E4" w:rsidRDefault="0028591F" w:rsidP="0028591F">
            <w:pPr>
              <w:jc w:val="center"/>
              <w:rPr>
                <w:b/>
              </w:rPr>
            </w:pPr>
            <w:r w:rsidRPr="00C929E4">
              <w:rPr>
                <w:b/>
              </w:rPr>
              <w:t>18</w:t>
            </w:r>
          </w:p>
        </w:tc>
        <w:tc>
          <w:tcPr>
            <w:tcW w:w="606" w:type="dxa"/>
            <w:tcBorders>
              <w:top w:val="single" w:sz="4" w:space="0" w:color="auto"/>
              <w:left w:val="single" w:sz="4" w:space="0" w:color="auto"/>
              <w:bottom w:val="single" w:sz="4" w:space="0" w:color="auto"/>
              <w:right w:val="single" w:sz="4" w:space="0" w:color="auto"/>
            </w:tcBorders>
            <w:hideMark/>
          </w:tcPr>
          <w:p w:rsidR="00D956AD" w:rsidRPr="00C929E4" w:rsidRDefault="0028591F" w:rsidP="0028591F">
            <w:pPr>
              <w:jc w:val="center"/>
              <w:rPr>
                <w:b/>
              </w:rPr>
            </w:pPr>
            <w:r w:rsidRPr="00C929E4">
              <w:rPr>
                <w:b/>
              </w:rPr>
              <w:t>4</w:t>
            </w:r>
          </w:p>
        </w:tc>
        <w:tc>
          <w:tcPr>
            <w:tcW w:w="606" w:type="dxa"/>
            <w:tcBorders>
              <w:top w:val="single" w:sz="4" w:space="0" w:color="auto"/>
              <w:left w:val="single" w:sz="4" w:space="0" w:color="auto"/>
              <w:bottom w:val="single" w:sz="4" w:space="0" w:color="auto"/>
              <w:right w:val="single" w:sz="4" w:space="0" w:color="auto"/>
            </w:tcBorders>
            <w:hideMark/>
          </w:tcPr>
          <w:p w:rsidR="00D956AD" w:rsidRPr="00C929E4" w:rsidRDefault="004414F7" w:rsidP="004414F7">
            <w:pPr>
              <w:jc w:val="center"/>
              <w:rPr>
                <w:b/>
              </w:rPr>
            </w:pPr>
            <w:r w:rsidRPr="00C929E4">
              <w:rPr>
                <w:b/>
              </w:rPr>
              <w:t>2</w:t>
            </w:r>
            <w:r w:rsidR="0028591F" w:rsidRPr="00C929E4">
              <w:rPr>
                <w:b/>
              </w:rPr>
              <w:t>,</w:t>
            </w:r>
            <w:r w:rsidRPr="00C929E4">
              <w:rPr>
                <w:b/>
              </w:rPr>
              <w:t>3</w:t>
            </w:r>
          </w:p>
        </w:tc>
        <w:tc>
          <w:tcPr>
            <w:tcW w:w="799" w:type="dxa"/>
            <w:tcBorders>
              <w:top w:val="single" w:sz="4" w:space="0" w:color="auto"/>
              <w:left w:val="single" w:sz="4" w:space="0" w:color="auto"/>
              <w:bottom w:val="single" w:sz="4" w:space="0" w:color="auto"/>
              <w:right w:val="single" w:sz="4" w:space="0" w:color="auto"/>
            </w:tcBorders>
            <w:hideMark/>
          </w:tcPr>
          <w:p w:rsidR="00D956AD" w:rsidRPr="00C929E4" w:rsidRDefault="00DD3E38" w:rsidP="00C929E4">
            <w:pPr>
              <w:jc w:val="center"/>
              <w:rPr>
                <w:b/>
              </w:rPr>
            </w:pPr>
            <w:r w:rsidRPr="00C929E4">
              <w:rPr>
                <w:b/>
              </w:rPr>
              <w:t>5</w:t>
            </w:r>
            <w:r w:rsidR="00C929E4">
              <w:rPr>
                <w:b/>
              </w:rPr>
              <w:t>1</w:t>
            </w:r>
            <w:r w:rsidRPr="00C929E4">
              <w:rPr>
                <w:b/>
              </w:rPr>
              <w:t>,7</w:t>
            </w:r>
          </w:p>
        </w:tc>
        <w:tc>
          <w:tcPr>
            <w:tcW w:w="799" w:type="dxa"/>
            <w:tcBorders>
              <w:top w:val="single" w:sz="4" w:space="0" w:color="auto"/>
              <w:left w:val="single" w:sz="4" w:space="0" w:color="auto"/>
              <w:bottom w:val="single" w:sz="4" w:space="0" w:color="auto"/>
              <w:right w:val="single" w:sz="4" w:space="0" w:color="auto"/>
            </w:tcBorders>
            <w:hideMark/>
          </w:tcPr>
          <w:p w:rsidR="00D956AD" w:rsidRPr="00C929E4" w:rsidRDefault="0028591F">
            <w:pPr>
              <w:jc w:val="center"/>
              <w:rPr>
                <w:b/>
              </w:rPr>
            </w:pPr>
            <w:r w:rsidRPr="00C929E4">
              <w:rPr>
                <w:b/>
              </w:rPr>
              <w:t>36</w:t>
            </w:r>
          </w:p>
        </w:tc>
        <w:tc>
          <w:tcPr>
            <w:tcW w:w="1213" w:type="dxa"/>
            <w:tcBorders>
              <w:top w:val="single" w:sz="4" w:space="0" w:color="auto"/>
              <w:left w:val="single" w:sz="4" w:space="0" w:color="auto"/>
              <w:bottom w:val="single" w:sz="4" w:space="0" w:color="auto"/>
              <w:right w:val="single" w:sz="4" w:space="0" w:color="auto"/>
            </w:tcBorders>
            <w:hideMark/>
          </w:tcPr>
          <w:p w:rsidR="00D956AD" w:rsidRPr="00C929E4" w:rsidRDefault="0028591F" w:rsidP="0028591F">
            <w:pPr>
              <w:jc w:val="center"/>
              <w:rPr>
                <w:b/>
              </w:rPr>
            </w:pPr>
            <w:r w:rsidRPr="00C929E4">
              <w:rPr>
                <w:b/>
              </w:rPr>
              <w:t>4</w:t>
            </w:r>
            <w:r w:rsidR="00D956AD" w:rsidRPr="00C929E4">
              <w:rPr>
                <w:b/>
              </w:rPr>
              <w:t xml:space="preserve"> РГР</w:t>
            </w:r>
          </w:p>
        </w:tc>
        <w:tc>
          <w:tcPr>
            <w:tcW w:w="523" w:type="dxa"/>
            <w:tcBorders>
              <w:top w:val="single" w:sz="4" w:space="0" w:color="auto"/>
              <w:left w:val="single" w:sz="4" w:space="0" w:color="auto"/>
              <w:bottom w:val="single" w:sz="4" w:space="0" w:color="auto"/>
              <w:right w:val="single" w:sz="4" w:space="0" w:color="auto"/>
            </w:tcBorders>
            <w:hideMark/>
          </w:tcPr>
          <w:p w:rsidR="00D956AD" w:rsidRPr="00C929E4" w:rsidRDefault="00D956AD">
            <w:pPr>
              <w:jc w:val="center"/>
              <w:rPr>
                <w:b/>
              </w:rPr>
            </w:pPr>
          </w:p>
        </w:tc>
        <w:tc>
          <w:tcPr>
            <w:tcW w:w="523" w:type="dxa"/>
            <w:tcBorders>
              <w:top w:val="single" w:sz="4" w:space="0" w:color="auto"/>
              <w:left w:val="single" w:sz="4" w:space="0" w:color="auto"/>
              <w:bottom w:val="single" w:sz="4" w:space="0" w:color="auto"/>
              <w:right w:val="single" w:sz="4" w:space="0" w:color="auto"/>
            </w:tcBorders>
            <w:hideMark/>
          </w:tcPr>
          <w:p w:rsidR="00D956AD" w:rsidRPr="00C929E4" w:rsidRDefault="00D956AD">
            <w:pPr>
              <w:jc w:val="center"/>
              <w:rPr>
                <w:b/>
              </w:rPr>
            </w:pPr>
          </w:p>
        </w:tc>
      </w:tr>
    </w:tbl>
    <w:p w:rsidR="00D956AD" w:rsidRDefault="00D956AD" w:rsidP="00834CFD"/>
    <w:p w:rsidR="00D956AD" w:rsidRPr="0076763B" w:rsidRDefault="00D956AD" w:rsidP="00834CFD"/>
    <w:p w:rsidR="00834CFD" w:rsidRPr="0076763B" w:rsidRDefault="00834CFD" w:rsidP="00834CFD"/>
    <w:p w:rsidR="00834CFD" w:rsidRDefault="00834CFD" w:rsidP="00834CFD">
      <w:pPr>
        <w:jc w:val="both"/>
      </w:pPr>
    </w:p>
    <w:p w:rsidR="00834CFD" w:rsidRDefault="00834CFD" w:rsidP="00834CFD">
      <w:pPr>
        <w:jc w:val="both"/>
        <w:sectPr w:rsidR="00834CFD" w:rsidSect="00077FC2">
          <w:footerReference w:type="even" r:id="rId10"/>
          <w:footerReference w:type="default" r:id="rId11"/>
          <w:pgSz w:w="11906" w:h="16838" w:code="9"/>
          <w:pgMar w:top="1134" w:right="707" w:bottom="1134" w:left="1134" w:header="567" w:footer="510" w:gutter="0"/>
          <w:cols w:space="708"/>
          <w:titlePg/>
          <w:docGrid w:linePitch="360"/>
        </w:sectPr>
      </w:pPr>
    </w:p>
    <w:p w:rsidR="00834CFD" w:rsidRDefault="00834CFD" w:rsidP="00834CFD">
      <w:pPr>
        <w:widowControl w:val="0"/>
      </w:pPr>
      <w:r w:rsidRPr="0083772E">
        <w:rPr>
          <w:b/>
        </w:rPr>
        <w:lastRenderedPageBreak/>
        <w:t>3.1.1</w:t>
      </w:r>
      <w:r w:rsidRPr="00BF4C24">
        <w:rPr>
          <w:i/>
        </w:rPr>
        <w:t>.</w:t>
      </w:r>
      <w:r w:rsidRPr="00BF4C24">
        <w:t xml:space="preserve"> Объем часов и зачетных единиц по дисциплине </w:t>
      </w:r>
    </w:p>
    <w:tbl>
      <w:tblPr>
        <w:tblW w:w="152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3"/>
        <w:gridCol w:w="1275"/>
        <w:gridCol w:w="1706"/>
        <w:gridCol w:w="1553"/>
        <w:gridCol w:w="992"/>
        <w:gridCol w:w="6"/>
        <w:gridCol w:w="1843"/>
        <w:gridCol w:w="1843"/>
        <w:gridCol w:w="1559"/>
      </w:tblGrid>
      <w:tr w:rsidR="008B198A" w:rsidRPr="003A6DFC" w:rsidTr="00667C4A">
        <w:tc>
          <w:tcPr>
            <w:tcW w:w="4463" w:type="dxa"/>
            <w:vMerge w:val="restart"/>
            <w:vAlign w:val="center"/>
          </w:tcPr>
          <w:p w:rsidR="008B198A" w:rsidRPr="003A6DFC" w:rsidRDefault="008B198A" w:rsidP="009538E2">
            <w:pPr>
              <w:widowControl w:val="0"/>
              <w:jc w:val="center"/>
              <w:rPr>
                <w:spacing w:val="-6"/>
              </w:rPr>
            </w:pPr>
            <w:r w:rsidRPr="003A6DFC">
              <w:rPr>
                <w:spacing w:val="-6"/>
                <w:sz w:val="22"/>
                <w:szCs w:val="22"/>
              </w:rPr>
              <w:t>Наименование раздела (модуля)</w:t>
            </w:r>
          </w:p>
          <w:p w:rsidR="008B198A" w:rsidRPr="003A6DFC" w:rsidRDefault="008B198A" w:rsidP="009538E2">
            <w:pPr>
              <w:widowControl w:val="0"/>
              <w:jc w:val="center"/>
              <w:rPr>
                <w:rFonts w:eastAsia="Arial Unicode MS"/>
                <w:spacing w:val="-6"/>
              </w:rPr>
            </w:pPr>
            <w:r w:rsidRPr="003A6DFC">
              <w:rPr>
                <w:spacing w:val="-6"/>
                <w:sz w:val="22"/>
                <w:szCs w:val="22"/>
              </w:rPr>
              <w:t>Наименование темы дисциплины</w:t>
            </w:r>
          </w:p>
        </w:tc>
        <w:tc>
          <w:tcPr>
            <w:tcW w:w="1275" w:type="dxa"/>
            <w:vMerge w:val="restart"/>
          </w:tcPr>
          <w:p w:rsidR="008B198A" w:rsidRDefault="008B198A" w:rsidP="009538E2">
            <w:pPr>
              <w:jc w:val="center"/>
              <w:rPr>
                <w:spacing w:val="-6"/>
              </w:rPr>
            </w:pPr>
          </w:p>
          <w:p w:rsidR="008B198A" w:rsidRPr="003A6DFC" w:rsidRDefault="008B198A" w:rsidP="009538E2">
            <w:pPr>
              <w:jc w:val="center"/>
              <w:rPr>
                <w:spacing w:val="-6"/>
              </w:rPr>
            </w:pPr>
            <w:r w:rsidRPr="003A6DFC">
              <w:rPr>
                <w:spacing w:val="-6"/>
                <w:sz w:val="22"/>
                <w:szCs w:val="22"/>
              </w:rPr>
              <w:t>Всего часов</w:t>
            </w:r>
          </w:p>
          <w:p w:rsidR="008B198A" w:rsidRPr="003A6DFC" w:rsidRDefault="008B198A" w:rsidP="00ED16F4">
            <w:pPr>
              <w:jc w:val="center"/>
              <w:rPr>
                <w:spacing w:val="-6"/>
              </w:rPr>
            </w:pPr>
          </w:p>
        </w:tc>
        <w:tc>
          <w:tcPr>
            <w:tcW w:w="1706" w:type="dxa"/>
            <w:vMerge w:val="restart"/>
            <w:vAlign w:val="center"/>
          </w:tcPr>
          <w:p w:rsidR="008B198A" w:rsidRPr="003A6DFC" w:rsidRDefault="008B198A" w:rsidP="009538E2">
            <w:pPr>
              <w:jc w:val="center"/>
              <w:rPr>
                <w:spacing w:val="-6"/>
              </w:rPr>
            </w:pPr>
            <w:r w:rsidRPr="003A6DFC">
              <w:rPr>
                <w:spacing w:val="-6"/>
                <w:sz w:val="22"/>
                <w:szCs w:val="22"/>
              </w:rPr>
              <w:t>Формируемые компетенции</w:t>
            </w:r>
          </w:p>
        </w:tc>
        <w:tc>
          <w:tcPr>
            <w:tcW w:w="1553" w:type="dxa"/>
            <w:vMerge w:val="restart"/>
            <w:vAlign w:val="center"/>
          </w:tcPr>
          <w:p w:rsidR="008B198A" w:rsidRPr="003A6DFC" w:rsidRDefault="008B198A" w:rsidP="00667C4A">
            <w:pPr>
              <w:jc w:val="center"/>
              <w:rPr>
                <w:spacing w:val="-6"/>
              </w:rPr>
            </w:pPr>
            <w:r w:rsidRPr="003A6DFC">
              <w:rPr>
                <w:spacing w:val="-6"/>
                <w:sz w:val="22"/>
                <w:szCs w:val="22"/>
              </w:rPr>
              <w:t>Аудиторные занятия</w:t>
            </w:r>
          </w:p>
          <w:p w:rsidR="008B198A" w:rsidRPr="003A6DFC" w:rsidRDefault="008B198A" w:rsidP="00667C4A">
            <w:pPr>
              <w:ind w:right="-129"/>
              <w:jc w:val="center"/>
              <w:rPr>
                <w:spacing w:val="-6"/>
              </w:rPr>
            </w:pPr>
          </w:p>
        </w:tc>
        <w:tc>
          <w:tcPr>
            <w:tcW w:w="4684" w:type="dxa"/>
            <w:gridSpan w:val="4"/>
          </w:tcPr>
          <w:p w:rsidR="008B198A" w:rsidRPr="003A6DFC" w:rsidRDefault="008B198A" w:rsidP="009538E2">
            <w:pPr>
              <w:jc w:val="center"/>
              <w:rPr>
                <w:spacing w:val="-6"/>
              </w:rPr>
            </w:pPr>
            <w:r w:rsidRPr="003A6DFC">
              <w:rPr>
                <w:spacing w:val="-6"/>
                <w:sz w:val="22"/>
                <w:szCs w:val="22"/>
              </w:rPr>
              <w:t>в том числе</w:t>
            </w:r>
          </w:p>
        </w:tc>
        <w:tc>
          <w:tcPr>
            <w:tcW w:w="1559" w:type="dxa"/>
            <w:vAlign w:val="center"/>
          </w:tcPr>
          <w:p w:rsidR="008B198A" w:rsidRPr="003A6DFC" w:rsidRDefault="008B198A" w:rsidP="009538E2">
            <w:pPr>
              <w:jc w:val="center"/>
              <w:rPr>
                <w:spacing w:val="-6"/>
              </w:rPr>
            </w:pPr>
            <w:r w:rsidRPr="003A6DFC">
              <w:rPr>
                <w:spacing w:val="-6"/>
                <w:sz w:val="22"/>
                <w:szCs w:val="22"/>
              </w:rPr>
              <w:t>СРС</w:t>
            </w:r>
          </w:p>
          <w:p w:rsidR="008B198A" w:rsidRPr="003A6DFC" w:rsidRDefault="008B198A" w:rsidP="009538E2">
            <w:pPr>
              <w:ind w:right="-129"/>
              <w:jc w:val="center"/>
              <w:rPr>
                <w:spacing w:val="-6"/>
              </w:rPr>
            </w:pPr>
          </w:p>
        </w:tc>
      </w:tr>
      <w:tr w:rsidR="008B198A" w:rsidRPr="003A6DFC" w:rsidTr="00667C4A">
        <w:trPr>
          <w:trHeight w:val="581"/>
        </w:trPr>
        <w:tc>
          <w:tcPr>
            <w:tcW w:w="4463" w:type="dxa"/>
            <w:vMerge/>
            <w:vAlign w:val="center"/>
          </w:tcPr>
          <w:p w:rsidR="008B198A" w:rsidRPr="003A6DFC" w:rsidRDefault="008B198A" w:rsidP="009538E2">
            <w:pPr>
              <w:widowControl w:val="0"/>
              <w:rPr>
                <w:rFonts w:eastAsia="Arial Unicode MS"/>
                <w:spacing w:val="-6"/>
              </w:rPr>
            </w:pPr>
          </w:p>
        </w:tc>
        <w:tc>
          <w:tcPr>
            <w:tcW w:w="1275" w:type="dxa"/>
            <w:vMerge/>
          </w:tcPr>
          <w:p w:rsidR="008B198A" w:rsidRPr="003A6DFC" w:rsidRDefault="008B198A" w:rsidP="009538E2">
            <w:pPr>
              <w:rPr>
                <w:spacing w:val="-6"/>
              </w:rPr>
            </w:pPr>
          </w:p>
        </w:tc>
        <w:tc>
          <w:tcPr>
            <w:tcW w:w="1706" w:type="dxa"/>
            <w:vMerge/>
          </w:tcPr>
          <w:p w:rsidR="008B198A" w:rsidRPr="003A6DFC" w:rsidRDefault="008B198A" w:rsidP="009538E2">
            <w:pPr>
              <w:rPr>
                <w:spacing w:val="-6"/>
              </w:rPr>
            </w:pPr>
          </w:p>
        </w:tc>
        <w:tc>
          <w:tcPr>
            <w:tcW w:w="1553" w:type="dxa"/>
            <w:vMerge/>
            <w:vAlign w:val="center"/>
          </w:tcPr>
          <w:p w:rsidR="008B198A" w:rsidRPr="003A6DFC" w:rsidRDefault="008B198A" w:rsidP="009538E2">
            <w:pPr>
              <w:ind w:right="-129"/>
              <w:jc w:val="center"/>
              <w:rPr>
                <w:spacing w:val="-6"/>
              </w:rPr>
            </w:pPr>
          </w:p>
        </w:tc>
        <w:tc>
          <w:tcPr>
            <w:tcW w:w="992" w:type="dxa"/>
            <w:vAlign w:val="center"/>
          </w:tcPr>
          <w:p w:rsidR="008B198A" w:rsidRPr="003A6DFC" w:rsidRDefault="008B198A" w:rsidP="009538E2">
            <w:pPr>
              <w:jc w:val="center"/>
              <w:rPr>
                <w:spacing w:val="-6"/>
              </w:rPr>
            </w:pPr>
            <w:r w:rsidRPr="003A6DFC">
              <w:rPr>
                <w:spacing w:val="-6"/>
              </w:rPr>
              <w:t>лекции</w:t>
            </w:r>
          </w:p>
        </w:tc>
        <w:tc>
          <w:tcPr>
            <w:tcW w:w="1849" w:type="dxa"/>
            <w:gridSpan w:val="2"/>
            <w:vAlign w:val="center"/>
          </w:tcPr>
          <w:p w:rsidR="008B198A" w:rsidRPr="003A6DFC" w:rsidRDefault="008B198A" w:rsidP="00ED16F4">
            <w:pPr>
              <w:jc w:val="center"/>
              <w:rPr>
                <w:spacing w:val="-6"/>
              </w:rPr>
            </w:pPr>
            <w:r>
              <w:rPr>
                <w:spacing w:val="-6"/>
              </w:rPr>
              <w:t>лабораторные</w:t>
            </w:r>
          </w:p>
        </w:tc>
        <w:tc>
          <w:tcPr>
            <w:tcW w:w="1843" w:type="dxa"/>
            <w:vAlign w:val="center"/>
          </w:tcPr>
          <w:p w:rsidR="008B198A" w:rsidRPr="003A6DFC" w:rsidRDefault="008B198A" w:rsidP="00ED16F4">
            <w:pPr>
              <w:jc w:val="center"/>
              <w:rPr>
                <w:spacing w:val="-6"/>
              </w:rPr>
            </w:pPr>
            <w:r>
              <w:rPr>
                <w:spacing w:val="-6"/>
              </w:rPr>
              <w:t>практические</w:t>
            </w:r>
          </w:p>
        </w:tc>
        <w:tc>
          <w:tcPr>
            <w:tcW w:w="1559" w:type="dxa"/>
          </w:tcPr>
          <w:p w:rsidR="008B198A" w:rsidRPr="003A6DFC" w:rsidRDefault="008B198A" w:rsidP="009538E2">
            <w:pPr>
              <w:ind w:right="-129"/>
              <w:rPr>
                <w:spacing w:val="-6"/>
              </w:rPr>
            </w:pPr>
          </w:p>
        </w:tc>
      </w:tr>
      <w:tr w:rsidR="008B198A" w:rsidRPr="003A6DFC" w:rsidTr="008B198A">
        <w:tc>
          <w:tcPr>
            <w:tcW w:w="15240" w:type="dxa"/>
            <w:gridSpan w:val="9"/>
            <w:vAlign w:val="center"/>
          </w:tcPr>
          <w:p w:rsidR="008B198A" w:rsidRPr="003A6DFC" w:rsidRDefault="008B198A" w:rsidP="0028591F">
            <w:pPr>
              <w:ind w:right="-129"/>
              <w:jc w:val="center"/>
              <w:rPr>
                <w:b/>
                <w:spacing w:val="-6"/>
              </w:rPr>
            </w:pPr>
            <w:r w:rsidRPr="003A6DFC">
              <w:rPr>
                <w:b/>
                <w:spacing w:val="-6"/>
              </w:rPr>
              <w:t xml:space="preserve">5 семестр </w:t>
            </w:r>
          </w:p>
        </w:tc>
      </w:tr>
      <w:tr w:rsidR="008B198A" w:rsidRPr="003A6DFC" w:rsidTr="00667C4A">
        <w:trPr>
          <w:trHeight w:val="285"/>
        </w:trPr>
        <w:tc>
          <w:tcPr>
            <w:tcW w:w="4463" w:type="dxa"/>
            <w:vAlign w:val="center"/>
          </w:tcPr>
          <w:p w:rsidR="008B198A" w:rsidRPr="00562F1E" w:rsidRDefault="008B198A" w:rsidP="00562F1E">
            <w:pPr>
              <w:rPr>
                <w:b/>
              </w:rPr>
            </w:pPr>
            <w:r w:rsidRPr="00562F1E">
              <w:rPr>
                <w:b/>
              </w:rPr>
              <w:t xml:space="preserve">МОДУЛЬ 1. </w:t>
            </w:r>
            <w:r w:rsidR="00562F1E" w:rsidRPr="00562F1E">
              <w:rPr>
                <w:b/>
              </w:rPr>
              <w:t>Сопротивление материалов</w:t>
            </w:r>
            <w:r w:rsidRPr="00562F1E">
              <w:rPr>
                <w:b/>
              </w:rPr>
              <w:t xml:space="preserve"> </w:t>
            </w:r>
          </w:p>
        </w:tc>
        <w:tc>
          <w:tcPr>
            <w:tcW w:w="1275" w:type="dxa"/>
            <w:vAlign w:val="center"/>
          </w:tcPr>
          <w:p w:rsidR="008B198A" w:rsidRPr="00562F1E" w:rsidRDefault="000C6FA8" w:rsidP="00236063">
            <w:pPr>
              <w:jc w:val="center"/>
              <w:rPr>
                <w:b/>
              </w:rPr>
            </w:pPr>
            <w:r>
              <w:rPr>
                <w:b/>
              </w:rPr>
              <w:t>6</w:t>
            </w:r>
            <w:r w:rsidR="00236063">
              <w:rPr>
                <w:b/>
              </w:rPr>
              <w:t>9</w:t>
            </w:r>
            <w:r>
              <w:rPr>
                <w:b/>
              </w:rPr>
              <w:t>,</w:t>
            </w:r>
            <w:r w:rsidR="00DD3E38">
              <w:rPr>
                <w:b/>
              </w:rPr>
              <w:t>7</w:t>
            </w:r>
          </w:p>
        </w:tc>
        <w:tc>
          <w:tcPr>
            <w:tcW w:w="1706" w:type="dxa"/>
            <w:vAlign w:val="center"/>
          </w:tcPr>
          <w:p w:rsidR="008B198A" w:rsidRPr="007A7A49" w:rsidRDefault="00667C4A" w:rsidP="007A7A49">
            <w:pPr>
              <w:jc w:val="center"/>
              <w:rPr>
                <w:b/>
                <w:lang w:val="en-US"/>
              </w:rPr>
            </w:pPr>
            <w:r>
              <w:rPr>
                <w:b/>
              </w:rPr>
              <w:t>ОПК-</w:t>
            </w:r>
            <w:r w:rsidR="007A7A49">
              <w:rPr>
                <w:b/>
                <w:lang w:val="en-US"/>
              </w:rPr>
              <w:t>6</w:t>
            </w:r>
          </w:p>
        </w:tc>
        <w:tc>
          <w:tcPr>
            <w:tcW w:w="1553" w:type="dxa"/>
            <w:vAlign w:val="center"/>
          </w:tcPr>
          <w:p w:rsidR="008B198A" w:rsidRPr="00562F1E" w:rsidRDefault="00236063" w:rsidP="00236063">
            <w:pPr>
              <w:jc w:val="center"/>
              <w:rPr>
                <w:b/>
              </w:rPr>
            </w:pPr>
            <w:r>
              <w:rPr>
                <w:b/>
              </w:rPr>
              <w:t>50</w:t>
            </w:r>
          </w:p>
        </w:tc>
        <w:tc>
          <w:tcPr>
            <w:tcW w:w="998" w:type="dxa"/>
            <w:gridSpan w:val="2"/>
            <w:vAlign w:val="center"/>
          </w:tcPr>
          <w:p w:rsidR="008B198A" w:rsidRPr="00562F1E" w:rsidRDefault="00667C4A" w:rsidP="00236063">
            <w:pPr>
              <w:jc w:val="center"/>
              <w:rPr>
                <w:b/>
              </w:rPr>
            </w:pPr>
            <w:r>
              <w:rPr>
                <w:b/>
              </w:rPr>
              <w:t>3</w:t>
            </w:r>
            <w:r w:rsidR="00236063">
              <w:rPr>
                <w:b/>
              </w:rPr>
              <w:t>4</w:t>
            </w:r>
          </w:p>
        </w:tc>
        <w:tc>
          <w:tcPr>
            <w:tcW w:w="1843" w:type="dxa"/>
            <w:vAlign w:val="center"/>
          </w:tcPr>
          <w:p w:rsidR="008B198A" w:rsidRPr="00562F1E" w:rsidRDefault="00236063" w:rsidP="008B198A">
            <w:pPr>
              <w:jc w:val="center"/>
              <w:rPr>
                <w:b/>
              </w:rPr>
            </w:pPr>
            <w:r>
              <w:rPr>
                <w:b/>
              </w:rPr>
              <w:t>16</w:t>
            </w:r>
          </w:p>
        </w:tc>
        <w:tc>
          <w:tcPr>
            <w:tcW w:w="1843" w:type="dxa"/>
            <w:vAlign w:val="center"/>
          </w:tcPr>
          <w:p w:rsidR="008B198A" w:rsidRPr="00562F1E" w:rsidRDefault="00667C4A" w:rsidP="008B198A">
            <w:pPr>
              <w:jc w:val="center"/>
              <w:rPr>
                <w:b/>
              </w:rPr>
            </w:pPr>
            <w:r>
              <w:rPr>
                <w:b/>
                <w:sz w:val="22"/>
                <w:szCs w:val="22"/>
              </w:rPr>
              <w:t>-</w:t>
            </w:r>
          </w:p>
        </w:tc>
        <w:tc>
          <w:tcPr>
            <w:tcW w:w="1559" w:type="dxa"/>
            <w:vAlign w:val="center"/>
          </w:tcPr>
          <w:p w:rsidR="008B198A" w:rsidRPr="00562F1E" w:rsidRDefault="00236063" w:rsidP="00DD3E38">
            <w:pPr>
              <w:jc w:val="center"/>
              <w:rPr>
                <w:b/>
              </w:rPr>
            </w:pPr>
            <w:r>
              <w:rPr>
                <w:b/>
              </w:rPr>
              <w:t>19</w:t>
            </w:r>
            <w:r w:rsidR="00667C4A">
              <w:rPr>
                <w:b/>
              </w:rPr>
              <w:t>,</w:t>
            </w:r>
            <w:r w:rsidR="00DD3E38">
              <w:rPr>
                <w:b/>
              </w:rPr>
              <w:t>7</w:t>
            </w:r>
          </w:p>
        </w:tc>
      </w:tr>
      <w:tr w:rsidR="00562F1E" w:rsidRPr="003A6DFC" w:rsidTr="000C6FA8">
        <w:trPr>
          <w:trHeight w:val="303"/>
        </w:trPr>
        <w:tc>
          <w:tcPr>
            <w:tcW w:w="4463" w:type="dxa"/>
            <w:vAlign w:val="center"/>
          </w:tcPr>
          <w:p w:rsidR="00562F1E" w:rsidRPr="003A6DFC" w:rsidRDefault="00562F1E" w:rsidP="009538E2">
            <w:pPr>
              <w:numPr>
                <w:ilvl w:val="0"/>
                <w:numId w:val="25"/>
              </w:numPr>
            </w:pPr>
            <w:r w:rsidRPr="003A6DFC">
              <w:t>Общие сведения и основные понятия.</w:t>
            </w:r>
          </w:p>
        </w:tc>
        <w:tc>
          <w:tcPr>
            <w:tcW w:w="1275" w:type="dxa"/>
            <w:vAlign w:val="center"/>
          </w:tcPr>
          <w:p w:rsidR="00562F1E" w:rsidRPr="003A6DFC" w:rsidRDefault="002D4127" w:rsidP="00DD3E38">
            <w:pPr>
              <w:jc w:val="center"/>
            </w:pPr>
            <w:r>
              <w:t>5</w:t>
            </w:r>
            <w:r w:rsidR="000C6FA8">
              <w:t>,</w:t>
            </w:r>
            <w:r w:rsidR="00DD3E38">
              <w:t>7</w:t>
            </w:r>
          </w:p>
        </w:tc>
        <w:tc>
          <w:tcPr>
            <w:tcW w:w="1706" w:type="dxa"/>
            <w:vAlign w:val="center"/>
          </w:tcPr>
          <w:p w:rsidR="00562F1E" w:rsidRPr="003A6DFC" w:rsidRDefault="00562F1E" w:rsidP="007A7A49">
            <w:pPr>
              <w:jc w:val="center"/>
            </w:pPr>
            <w:r w:rsidRPr="003A6DFC">
              <w:t>ОПК-</w:t>
            </w:r>
            <w:r w:rsidR="007A7A49">
              <w:rPr>
                <w:lang w:val="en-US"/>
              </w:rPr>
              <w:t>6</w:t>
            </w:r>
          </w:p>
        </w:tc>
        <w:tc>
          <w:tcPr>
            <w:tcW w:w="1553" w:type="dxa"/>
            <w:vAlign w:val="center"/>
          </w:tcPr>
          <w:p w:rsidR="00562F1E" w:rsidRDefault="002D4127" w:rsidP="0028591F">
            <w:pPr>
              <w:jc w:val="center"/>
            </w:pPr>
            <w:r>
              <w:t>4</w:t>
            </w:r>
          </w:p>
        </w:tc>
        <w:tc>
          <w:tcPr>
            <w:tcW w:w="998" w:type="dxa"/>
            <w:gridSpan w:val="2"/>
            <w:vAlign w:val="center"/>
          </w:tcPr>
          <w:p w:rsidR="00562F1E" w:rsidRPr="003A6DFC" w:rsidRDefault="00667C4A" w:rsidP="008B198A">
            <w:pPr>
              <w:jc w:val="center"/>
            </w:pPr>
            <w:r>
              <w:t>2</w:t>
            </w:r>
          </w:p>
        </w:tc>
        <w:tc>
          <w:tcPr>
            <w:tcW w:w="1843" w:type="dxa"/>
            <w:vAlign w:val="center"/>
          </w:tcPr>
          <w:p w:rsidR="00562F1E" w:rsidRPr="001F0771" w:rsidRDefault="001F0771" w:rsidP="008B198A">
            <w:pPr>
              <w:jc w:val="center"/>
            </w:pPr>
            <w:r w:rsidRPr="001F0771">
              <w:rPr>
                <w:sz w:val="22"/>
                <w:szCs w:val="22"/>
              </w:rPr>
              <w:t>2</w:t>
            </w:r>
          </w:p>
        </w:tc>
        <w:tc>
          <w:tcPr>
            <w:tcW w:w="1843" w:type="dxa"/>
            <w:vAlign w:val="center"/>
          </w:tcPr>
          <w:p w:rsidR="00562F1E" w:rsidRPr="003A6DFC" w:rsidRDefault="00667C4A" w:rsidP="008B198A">
            <w:pPr>
              <w:jc w:val="center"/>
            </w:pPr>
            <w:r>
              <w:t>-</w:t>
            </w:r>
          </w:p>
        </w:tc>
        <w:tc>
          <w:tcPr>
            <w:tcW w:w="1559" w:type="dxa"/>
            <w:vAlign w:val="center"/>
          </w:tcPr>
          <w:p w:rsidR="00562F1E" w:rsidRPr="003A6DFC" w:rsidRDefault="00236063" w:rsidP="00DD3E38">
            <w:pPr>
              <w:jc w:val="center"/>
            </w:pPr>
            <w:r>
              <w:t>1</w:t>
            </w:r>
            <w:r w:rsidR="000C6FA8">
              <w:t>,</w:t>
            </w:r>
            <w:r w:rsidR="00DD3E38">
              <w:t>7</w:t>
            </w:r>
          </w:p>
        </w:tc>
      </w:tr>
      <w:tr w:rsidR="00562F1E" w:rsidRPr="003A6DFC" w:rsidTr="000C6FA8">
        <w:trPr>
          <w:trHeight w:val="558"/>
        </w:trPr>
        <w:tc>
          <w:tcPr>
            <w:tcW w:w="4463" w:type="dxa"/>
            <w:vAlign w:val="center"/>
          </w:tcPr>
          <w:p w:rsidR="00562F1E" w:rsidRPr="003A6DFC" w:rsidRDefault="00562F1E" w:rsidP="009538E2">
            <w:pPr>
              <w:numPr>
                <w:ilvl w:val="0"/>
                <w:numId w:val="25"/>
              </w:numPr>
            </w:pPr>
            <w:r w:rsidRPr="003A6DFC">
              <w:t>Растяжение – сжатие</w:t>
            </w:r>
          </w:p>
        </w:tc>
        <w:tc>
          <w:tcPr>
            <w:tcW w:w="1275" w:type="dxa"/>
            <w:vAlign w:val="center"/>
          </w:tcPr>
          <w:p w:rsidR="00562F1E" w:rsidRPr="003A6DFC" w:rsidRDefault="00236063" w:rsidP="000C6FA8">
            <w:pPr>
              <w:jc w:val="center"/>
            </w:pPr>
            <w:r>
              <w:t>8</w:t>
            </w:r>
          </w:p>
        </w:tc>
        <w:tc>
          <w:tcPr>
            <w:tcW w:w="1706" w:type="dxa"/>
            <w:vAlign w:val="center"/>
          </w:tcPr>
          <w:p w:rsidR="00562F1E" w:rsidRPr="007A7A49" w:rsidRDefault="001F0771" w:rsidP="007A7A49">
            <w:pPr>
              <w:jc w:val="center"/>
              <w:rPr>
                <w:lang w:val="en-US"/>
              </w:rPr>
            </w:pPr>
            <w:r w:rsidRPr="001F0771">
              <w:t>ОПК-</w:t>
            </w:r>
            <w:r w:rsidR="007A7A49">
              <w:rPr>
                <w:lang w:val="en-US"/>
              </w:rPr>
              <w:t>6</w:t>
            </w:r>
          </w:p>
        </w:tc>
        <w:tc>
          <w:tcPr>
            <w:tcW w:w="1553" w:type="dxa"/>
            <w:vAlign w:val="center"/>
          </w:tcPr>
          <w:p w:rsidR="00562F1E" w:rsidRDefault="00667C4A" w:rsidP="0028591F">
            <w:pPr>
              <w:jc w:val="center"/>
            </w:pPr>
            <w:r>
              <w:t>6</w:t>
            </w:r>
          </w:p>
        </w:tc>
        <w:tc>
          <w:tcPr>
            <w:tcW w:w="998" w:type="dxa"/>
            <w:gridSpan w:val="2"/>
            <w:vAlign w:val="center"/>
          </w:tcPr>
          <w:p w:rsidR="00562F1E" w:rsidRPr="003A6DFC" w:rsidRDefault="00667C4A" w:rsidP="008B198A">
            <w:pPr>
              <w:jc w:val="center"/>
            </w:pPr>
            <w:r>
              <w:t>4</w:t>
            </w:r>
          </w:p>
        </w:tc>
        <w:tc>
          <w:tcPr>
            <w:tcW w:w="1843" w:type="dxa"/>
            <w:vAlign w:val="center"/>
          </w:tcPr>
          <w:p w:rsidR="00562F1E" w:rsidRPr="003A6DFC" w:rsidRDefault="00667C4A" w:rsidP="008B198A">
            <w:pPr>
              <w:jc w:val="center"/>
            </w:pPr>
            <w:r>
              <w:t>2</w:t>
            </w:r>
          </w:p>
        </w:tc>
        <w:tc>
          <w:tcPr>
            <w:tcW w:w="1843" w:type="dxa"/>
            <w:vAlign w:val="center"/>
          </w:tcPr>
          <w:p w:rsidR="00562F1E" w:rsidRPr="003A6DFC" w:rsidRDefault="00667C4A" w:rsidP="008B198A">
            <w:pPr>
              <w:jc w:val="center"/>
            </w:pPr>
            <w:r>
              <w:t>-</w:t>
            </w:r>
          </w:p>
        </w:tc>
        <w:tc>
          <w:tcPr>
            <w:tcW w:w="1559" w:type="dxa"/>
            <w:vAlign w:val="center"/>
          </w:tcPr>
          <w:p w:rsidR="00562F1E" w:rsidRPr="003A6DFC" w:rsidRDefault="00236063" w:rsidP="008B198A">
            <w:pPr>
              <w:jc w:val="center"/>
            </w:pPr>
            <w:r>
              <w:t>2</w:t>
            </w:r>
          </w:p>
        </w:tc>
      </w:tr>
      <w:tr w:rsidR="001F0771" w:rsidRPr="003A6DFC" w:rsidTr="001F0771">
        <w:trPr>
          <w:trHeight w:val="546"/>
        </w:trPr>
        <w:tc>
          <w:tcPr>
            <w:tcW w:w="4463" w:type="dxa"/>
            <w:vAlign w:val="center"/>
          </w:tcPr>
          <w:p w:rsidR="001F0771" w:rsidRPr="003A6DFC" w:rsidRDefault="001F0771" w:rsidP="009538E2">
            <w:pPr>
              <w:numPr>
                <w:ilvl w:val="0"/>
                <w:numId w:val="25"/>
              </w:numPr>
            </w:pPr>
            <w:r w:rsidRPr="003A6DFC">
              <w:t>Геометрические характеристики плоских сечений.</w:t>
            </w:r>
          </w:p>
        </w:tc>
        <w:tc>
          <w:tcPr>
            <w:tcW w:w="1275" w:type="dxa"/>
            <w:vAlign w:val="center"/>
          </w:tcPr>
          <w:p w:rsidR="001F0771" w:rsidRPr="001F0771" w:rsidRDefault="001F0771" w:rsidP="000C6FA8">
            <w:pPr>
              <w:jc w:val="center"/>
            </w:pPr>
            <w:r w:rsidRPr="001F0771">
              <w:t>6</w:t>
            </w:r>
          </w:p>
        </w:tc>
        <w:tc>
          <w:tcPr>
            <w:tcW w:w="1706" w:type="dxa"/>
            <w:vAlign w:val="center"/>
          </w:tcPr>
          <w:p w:rsidR="001F0771" w:rsidRDefault="007A7A49" w:rsidP="001F0771">
            <w:pPr>
              <w:jc w:val="center"/>
            </w:pPr>
            <w:r>
              <w:t>ОПК-6</w:t>
            </w:r>
          </w:p>
        </w:tc>
        <w:tc>
          <w:tcPr>
            <w:tcW w:w="1553" w:type="dxa"/>
            <w:vAlign w:val="center"/>
          </w:tcPr>
          <w:p w:rsidR="001F0771" w:rsidRDefault="001F0771" w:rsidP="0028591F">
            <w:pPr>
              <w:jc w:val="center"/>
            </w:pPr>
            <w:r>
              <w:t>4</w:t>
            </w:r>
          </w:p>
        </w:tc>
        <w:tc>
          <w:tcPr>
            <w:tcW w:w="998" w:type="dxa"/>
            <w:gridSpan w:val="2"/>
            <w:vAlign w:val="center"/>
          </w:tcPr>
          <w:p w:rsidR="001F0771" w:rsidRPr="003A6DFC" w:rsidRDefault="001F0771" w:rsidP="008B198A">
            <w:pPr>
              <w:jc w:val="center"/>
            </w:pPr>
            <w:r>
              <w:t>4</w:t>
            </w:r>
          </w:p>
        </w:tc>
        <w:tc>
          <w:tcPr>
            <w:tcW w:w="1843" w:type="dxa"/>
            <w:vAlign w:val="center"/>
          </w:tcPr>
          <w:p w:rsidR="001F0771" w:rsidRPr="003A6DFC" w:rsidRDefault="001F0771" w:rsidP="008B198A">
            <w:pPr>
              <w:jc w:val="center"/>
            </w:pPr>
            <w:r>
              <w:t>2</w:t>
            </w:r>
          </w:p>
        </w:tc>
        <w:tc>
          <w:tcPr>
            <w:tcW w:w="1843" w:type="dxa"/>
            <w:vAlign w:val="center"/>
          </w:tcPr>
          <w:p w:rsidR="001F0771" w:rsidRPr="003A6DFC" w:rsidRDefault="001F0771" w:rsidP="008B198A">
            <w:pPr>
              <w:jc w:val="center"/>
            </w:pPr>
            <w:r>
              <w:t>-</w:t>
            </w:r>
          </w:p>
        </w:tc>
        <w:tc>
          <w:tcPr>
            <w:tcW w:w="1559" w:type="dxa"/>
            <w:vAlign w:val="center"/>
          </w:tcPr>
          <w:p w:rsidR="001F0771" w:rsidRPr="003A6DFC" w:rsidRDefault="001F0771" w:rsidP="008B198A">
            <w:pPr>
              <w:jc w:val="center"/>
            </w:pPr>
            <w:r>
              <w:t>2</w:t>
            </w:r>
          </w:p>
        </w:tc>
      </w:tr>
      <w:tr w:rsidR="001F0771" w:rsidRPr="003A6DFC" w:rsidTr="001F0771">
        <w:trPr>
          <w:trHeight w:val="264"/>
        </w:trPr>
        <w:tc>
          <w:tcPr>
            <w:tcW w:w="4463" w:type="dxa"/>
            <w:vAlign w:val="center"/>
          </w:tcPr>
          <w:p w:rsidR="001F0771" w:rsidRPr="003A6DFC" w:rsidRDefault="001F0771" w:rsidP="009538E2">
            <w:pPr>
              <w:numPr>
                <w:ilvl w:val="0"/>
                <w:numId w:val="25"/>
              </w:numPr>
            </w:pPr>
            <w:r w:rsidRPr="003A6DFC">
              <w:t>Теории напряженного состояния</w:t>
            </w:r>
          </w:p>
        </w:tc>
        <w:tc>
          <w:tcPr>
            <w:tcW w:w="1275" w:type="dxa"/>
            <w:vAlign w:val="center"/>
          </w:tcPr>
          <w:p w:rsidR="001F0771" w:rsidRPr="001F0771" w:rsidRDefault="001F0771" w:rsidP="000C6FA8">
            <w:pPr>
              <w:jc w:val="center"/>
            </w:pPr>
            <w:r w:rsidRPr="001F0771">
              <w:t>8</w:t>
            </w:r>
          </w:p>
        </w:tc>
        <w:tc>
          <w:tcPr>
            <w:tcW w:w="1706" w:type="dxa"/>
            <w:vAlign w:val="center"/>
          </w:tcPr>
          <w:p w:rsidR="001F0771" w:rsidRDefault="001F0771" w:rsidP="007A7A49">
            <w:pPr>
              <w:jc w:val="center"/>
            </w:pPr>
            <w:r w:rsidRPr="00B60478">
              <w:t>ОПК-</w:t>
            </w:r>
            <w:r w:rsidR="007A7A49">
              <w:rPr>
                <w:lang w:val="en-US"/>
              </w:rPr>
              <w:t>6</w:t>
            </w:r>
          </w:p>
        </w:tc>
        <w:tc>
          <w:tcPr>
            <w:tcW w:w="1553" w:type="dxa"/>
            <w:vAlign w:val="center"/>
          </w:tcPr>
          <w:p w:rsidR="001F0771" w:rsidRDefault="001F0771" w:rsidP="0028591F">
            <w:pPr>
              <w:jc w:val="center"/>
            </w:pPr>
            <w:r>
              <w:t>6</w:t>
            </w:r>
          </w:p>
        </w:tc>
        <w:tc>
          <w:tcPr>
            <w:tcW w:w="998" w:type="dxa"/>
            <w:gridSpan w:val="2"/>
            <w:vAlign w:val="center"/>
          </w:tcPr>
          <w:p w:rsidR="001F0771" w:rsidRPr="003A6DFC" w:rsidRDefault="001F0771" w:rsidP="008B198A">
            <w:pPr>
              <w:jc w:val="center"/>
            </w:pPr>
            <w:r>
              <w:t>4</w:t>
            </w:r>
          </w:p>
        </w:tc>
        <w:tc>
          <w:tcPr>
            <w:tcW w:w="1843" w:type="dxa"/>
            <w:vAlign w:val="center"/>
          </w:tcPr>
          <w:p w:rsidR="001F0771" w:rsidRPr="003A6DFC" w:rsidRDefault="001F0771" w:rsidP="008B198A">
            <w:pPr>
              <w:jc w:val="center"/>
            </w:pPr>
            <w:r>
              <w:t>2</w:t>
            </w:r>
          </w:p>
        </w:tc>
        <w:tc>
          <w:tcPr>
            <w:tcW w:w="1843" w:type="dxa"/>
            <w:vAlign w:val="center"/>
          </w:tcPr>
          <w:p w:rsidR="001F0771" w:rsidRPr="003A6DFC" w:rsidRDefault="001F0771" w:rsidP="008B198A">
            <w:pPr>
              <w:jc w:val="center"/>
            </w:pPr>
            <w:r>
              <w:t>-</w:t>
            </w:r>
          </w:p>
        </w:tc>
        <w:tc>
          <w:tcPr>
            <w:tcW w:w="1559" w:type="dxa"/>
            <w:vAlign w:val="center"/>
          </w:tcPr>
          <w:p w:rsidR="001F0771" w:rsidRPr="003A6DFC" w:rsidRDefault="001F0771" w:rsidP="008B198A">
            <w:pPr>
              <w:jc w:val="center"/>
            </w:pPr>
            <w:r>
              <w:t>2</w:t>
            </w:r>
          </w:p>
        </w:tc>
      </w:tr>
      <w:tr w:rsidR="001F0771" w:rsidRPr="003A6DFC" w:rsidTr="001F0771">
        <w:trPr>
          <w:trHeight w:val="333"/>
        </w:trPr>
        <w:tc>
          <w:tcPr>
            <w:tcW w:w="4463" w:type="dxa"/>
            <w:vAlign w:val="center"/>
          </w:tcPr>
          <w:p w:rsidR="001F0771" w:rsidRPr="003A6DFC" w:rsidRDefault="001F0771" w:rsidP="009538E2">
            <w:pPr>
              <w:numPr>
                <w:ilvl w:val="0"/>
                <w:numId w:val="25"/>
              </w:numPr>
            </w:pPr>
            <w:r w:rsidRPr="003A6DFC">
              <w:t>Теории прочности. Чистый сдвиг.</w:t>
            </w:r>
          </w:p>
        </w:tc>
        <w:tc>
          <w:tcPr>
            <w:tcW w:w="1275" w:type="dxa"/>
            <w:vAlign w:val="center"/>
          </w:tcPr>
          <w:p w:rsidR="001F0771" w:rsidRPr="003A6DFC" w:rsidRDefault="001F0771" w:rsidP="000C6FA8">
            <w:pPr>
              <w:jc w:val="center"/>
            </w:pPr>
            <w:r>
              <w:t>8</w:t>
            </w:r>
          </w:p>
        </w:tc>
        <w:tc>
          <w:tcPr>
            <w:tcW w:w="1706" w:type="dxa"/>
            <w:vAlign w:val="center"/>
          </w:tcPr>
          <w:p w:rsidR="001F0771" w:rsidRDefault="007A7A49" w:rsidP="001F0771">
            <w:pPr>
              <w:jc w:val="center"/>
            </w:pPr>
            <w:r>
              <w:t>ОПК-6</w:t>
            </w:r>
          </w:p>
        </w:tc>
        <w:tc>
          <w:tcPr>
            <w:tcW w:w="1553" w:type="dxa"/>
            <w:vAlign w:val="center"/>
          </w:tcPr>
          <w:p w:rsidR="001F0771" w:rsidRDefault="001F0771" w:rsidP="0028591F">
            <w:pPr>
              <w:jc w:val="center"/>
            </w:pPr>
            <w:r>
              <w:t>6</w:t>
            </w:r>
          </w:p>
        </w:tc>
        <w:tc>
          <w:tcPr>
            <w:tcW w:w="998" w:type="dxa"/>
            <w:gridSpan w:val="2"/>
            <w:vAlign w:val="center"/>
          </w:tcPr>
          <w:p w:rsidR="001F0771" w:rsidRPr="003A6DFC" w:rsidRDefault="001F0771" w:rsidP="008B198A">
            <w:pPr>
              <w:jc w:val="center"/>
            </w:pPr>
            <w:r>
              <w:t>4</w:t>
            </w:r>
          </w:p>
        </w:tc>
        <w:tc>
          <w:tcPr>
            <w:tcW w:w="1843" w:type="dxa"/>
            <w:vAlign w:val="center"/>
          </w:tcPr>
          <w:p w:rsidR="001F0771" w:rsidRPr="003A6DFC" w:rsidRDefault="001F0771" w:rsidP="008B198A">
            <w:pPr>
              <w:jc w:val="center"/>
            </w:pPr>
            <w:r>
              <w:t>2</w:t>
            </w:r>
          </w:p>
        </w:tc>
        <w:tc>
          <w:tcPr>
            <w:tcW w:w="1843" w:type="dxa"/>
            <w:vAlign w:val="center"/>
          </w:tcPr>
          <w:p w:rsidR="001F0771" w:rsidRPr="003A6DFC" w:rsidRDefault="001F0771" w:rsidP="008B198A">
            <w:pPr>
              <w:jc w:val="center"/>
            </w:pPr>
            <w:r>
              <w:t>-</w:t>
            </w:r>
          </w:p>
        </w:tc>
        <w:tc>
          <w:tcPr>
            <w:tcW w:w="1559" w:type="dxa"/>
            <w:vAlign w:val="center"/>
          </w:tcPr>
          <w:p w:rsidR="001F0771" w:rsidRPr="003A6DFC" w:rsidRDefault="001F0771" w:rsidP="008B198A">
            <w:pPr>
              <w:jc w:val="center"/>
            </w:pPr>
            <w:r>
              <w:t>2</w:t>
            </w:r>
          </w:p>
        </w:tc>
      </w:tr>
      <w:tr w:rsidR="001F0771" w:rsidRPr="003A6DFC" w:rsidTr="001F0771">
        <w:trPr>
          <w:trHeight w:val="240"/>
        </w:trPr>
        <w:tc>
          <w:tcPr>
            <w:tcW w:w="4463" w:type="dxa"/>
            <w:vAlign w:val="center"/>
          </w:tcPr>
          <w:p w:rsidR="001F0771" w:rsidRPr="003A6DFC" w:rsidRDefault="001F0771" w:rsidP="009538E2">
            <w:pPr>
              <w:numPr>
                <w:ilvl w:val="0"/>
                <w:numId w:val="25"/>
              </w:numPr>
            </w:pPr>
            <w:r w:rsidRPr="003A6DFC">
              <w:t>Кручение.</w:t>
            </w:r>
          </w:p>
        </w:tc>
        <w:tc>
          <w:tcPr>
            <w:tcW w:w="1275" w:type="dxa"/>
            <w:vAlign w:val="center"/>
          </w:tcPr>
          <w:p w:rsidR="001F0771" w:rsidRPr="003A6DFC" w:rsidRDefault="001F0771" w:rsidP="000C6FA8">
            <w:pPr>
              <w:jc w:val="center"/>
            </w:pPr>
            <w:r>
              <w:t>8</w:t>
            </w:r>
          </w:p>
        </w:tc>
        <w:tc>
          <w:tcPr>
            <w:tcW w:w="1706" w:type="dxa"/>
            <w:vAlign w:val="center"/>
          </w:tcPr>
          <w:p w:rsidR="001F0771" w:rsidRDefault="007A7A49" w:rsidP="001F0771">
            <w:pPr>
              <w:jc w:val="center"/>
            </w:pPr>
            <w:r>
              <w:t>ОПК-6</w:t>
            </w:r>
          </w:p>
        </w:tc>
        <w:tc>
          <w:tcPr>
            <w:tcW w:w="1553" w:type="dxa"/>
            <w:vAlign w:val="center"/>
          </w:tcPr>
          <w:p w:rsidR="001F0771" w:rsidRDefault="001F0771" w:rsidP="0028591F">
            <w:pPr>
              <w:jc w:val="center"/>
            </w:pPr>
            <w:r>
              <w:t>6</w:t>
            </w:r>
          </w:p>
        </w:tc>
        <w:tc>
          <w:tcPr>
            <w:tcW w:w="998" w:type="dxa"/>
            <w:gridSpan w:val="2"/>
            <w:vAlign w:val="center"/>
          </w:tcPr>
          <w:p w:rsidR="001F0771" w:rsidRPr="003A6DFC" w:rsidRDefault="001F0771" w:rsidP="008B198A">
            <w:pPr>
              <w:jc w:val="center"/>
            </w:pPr>
            <w:r>
              <w:t>4</w:t>
            </w:r>
          </w:p>
        </w:tc>
        <w:tc>
          <w:tcPr>
            <w:tcW w:w="1843" w:type="dxa"/>
            <w:vAlign w:val="center"/>
          </w:tcPr>
          <w:p w:rsidR="001F0771" w:rsidRPr="003A6DFC" w:rsidRDefault="001F0771" w:rsidP="008B198A">
            <w:pPr>
              <w:jc w:val="center"/>
            </w:pPr>
            <w:r>
              <w:t>2</w:t>
            </w:r>
          </w:p>
        </w:tc>
        <w:tc>
          <w:tcPr>
            <w:tcW w:w="1843" w:type="dxa"/>
            <w:vAlign w:val="center"/>
          </w:tcPr>
          <w:p w:rsidR="001F0771" w:rsidRPr="003A6DFC" w:rsidRDefault="001F0771" w:rsidP="008B198A">
            <w:pPr>
              <w:jc w:val="center"/>
            </w:pPr>
            <w:r>
              <w:t>-</w:t>
            </w:r>
          </w:p>
        </w:tc>
        <w:tc>
          <w:tcPr>
            <w:tcW w:w="1559" w:type="dxa"/>
            <w:vAlign w:val="center"/>
          </w:tcPr>
          <w:p w:rsidR="001F0771" w:rsidRPr="003A6DFC" w:rsidRDefault="001F0771" w:rsidP="008B198A">
            <w:pPr>
              <w:jc w:val="center"/>
            </w:pPr>
            <w:r>
              <w:t>2</w:t>
            </w:r>
          </w:p>
        </w:tc>
      </w:tr>
      <w:tr w:rsidR="001F0771" w:rsidRPr="003A6DFC" w:rsidTr="001F0771">
        <w:trPr>
          <w:trHeight w:val="300"/>
        </w:trPr>
        <w:tc>
          <w:tcPr>
            <w:tcW w:w="4463" w:type="dxa"/>
            <w:vAlign w:val="center"/>
          </w:tcPr>
          <w:p w:rsidR="001F0771" w:rsidRPr="003A6DFC" w:rsidRDefault="001F0771" w:rsidP="009538E2">
            <w:pPr>
              <w:numPr>
                <w:ilvl w:val="0"/>
                <w:numId w:val="25"/>
              </w:numPr>
            </w:pPr>
            <w:r w:rsidRPr="003A6DFC">
              <w:t>Плоский изгиб.</w:t>
            </w:r>
          </w:p>
        </w:tc>
        <w:tc>
          <w:tcPr>
            <w:tcW w:w="1275" w:type="dxa"/>
            <w:vAlign w:val="center"/>
          </w:tcPr>
          <w:p w:rsidR="001F0771" w:rsidRPr="003A6DFC" w:rsidRDefault="001F0771" w:rsidP="000C6FA8">
            <w:pPr>
              <w:jc w:val="center"/>
            </w:pPr>
            <w:r>
              <w:t>8</w:t>
            </w:r>
          </w:p>
        </w:tc>
        <w:tc>
          <w:tcPr>
            <w:tcW w:w="1706" w:type="dxa"/>
            <w:vAlign w:val="center"/>
          </w:tcPr>
          <w:p w:rsidR="001F0771" w:rsidRDefault="001F0771" w:rsidP="007A7A49">
            <w:pPr>
              <w:jc w:val="center"/>
            </w:pPr>
            <w:r w:rsidRPr="00B60478">
              <w:t>ОПК-</w:t>
            </w:r>
            <w:r w:rsidR="007A7A49">
              <w:rPr>
                <w:lang w:val="en-US"/>
              </w:rPr>
              <w:t>6</w:t>
            </w:r>
          </w:p>
        </w:tc>
        <w:tc>
          <w:tcPr>
            <w:tcW w:w="1553" w:type="dxa"/>
            <w:vAlign w:val="center"/>
          </w:tcPr>
          <w:p w:rsidR="001F0771" w:rsidRDefault="001F0771" w:rsidP="0028591F">
            <w:pPr>
              <w:jc w:val="center"/>
            </w:pPr>
            <w:r>
              <w:t>6</w:t>
            </w:r>
          </w:p>
        </w:tc>
        <w:tc>
          <w:tcPr>
            <w:tcW w:w="998" w:type="dxa"/>
            <w:gridSpan w:val="2"/>
            <w:vAlign w:val="center"/>
          </w:tcPr>
          <w:p w:rsidR="001F0771" w:rsidRPr="003A6DFC" w:rsidRDefault="001F0771" w:rsidP="008B198A">
            <w:pPr>
              <w:jc w:val="center"/>
            </w:pPr>
            <w:r>
              <w:t>4</w:t>
            </w:r>
          </w:p>
        </w:tc>
        <w:tc>
          <w:tcPr>
            <w:tcW w:w="1843" w:type="dxa"/>
            <w:vAlign w:val="center"/>
          </w:tcPr>
          <w:p w:rsidR="001F0771" w:rsidRPr="003A6DFC" w:rsidRDefault="001F0771" w:rsidP="008B198A">
            <w:pPr>
              <w:jc w:val="center"/>
            </w:pPr>
            <w:r>
              <w:t>2</w:t>
            </w:r>
          </w:p>
        </w:tc>
        <w:tc>
          <w:tcPr>
            <w:tcW w:w="1843" w:type="dxa"/>
            <w:vAlign w:val="center"/>
          </w:tcPr>
          <w:p w:rsidR="001F0771" w:rsidRPr="003A6DFC" w:rsidRDefault="001F0771" w:rsidP="008B198A">
            <w:pPr>
              <w:jc w:val="center"/>
            </w:pPr>
            <w:r>
              <w:t>-</w:t>
            </w:r>
          </w:p>
        </w:tc>
        <w:tc>
          <w:tcPr>
            <w:tcW w:w="1559" w:type="dxa"/>
            <w:vAlign w:val="center"/>
          </w:tcPr>
          <w:p w:rsidR="001F0771" w:rsidRPr="003A6DFC" w:rsidRDefault="001F0771" w:rsidP="008B198A">
            <w:pPr>
              <w:jc w:val="center"/>
            </w:pPr>
            <w:r>
              <w:t>2</w:t>
            </w:r>
          </w:p>
        </w:tc>
      </w:tr>
      <w:tr w:rsidR="001F0771" w:rsidRPr="003A6DFC" w:rsidTr="001F0771">
        <w:trPr>
          <w:trHeight w:val="270"/>
        </w:trPr>
        <w:tc>
          <w:tcPr>
            <w:tcW w:w="4463" w:type="dxa"/>
            <w:vAlign w:val="center"/>
          </w:tcPr>
          <w:p w:rsidR="001F0771" w:rsidRPr="003A6DFC" w:rsidRDefault="001F0771" w:rsidP="009538E2">
            <w:pPr>
              <w:numPr>
                <w:ilvl w:val="0"/>
                <w:numId w:val="25"/>
              </w:numPr>
            </w:pPr>
            <w:r w:rsidRPr="003A6DFC">
              <w:t>Сложное сопротивление.</w:t>
            </w:r>
          </w:p>
        </w:tc>
        <w:tc>
          <w:tcPr>
            <w:tcW w:w="1275" w:type="dxa"/>
            <w:vAlign w:val="center"/>
          </w:tcPr>
          <w:p w:rsidR="001F0771" w:rsidRPr="003A6DFC" w:rsidRDefault="002D4127" w:rsidP="000C6FA8">
            <w:pPr>
              <w:jc w:val="center"/>
            </w:pPr>
            <w:r>
              <w:t>6</w:t>
            </w:r>
          </w:p>
        </w:tc>
        <w:tc>
          <w:tcPr>
            <w:tcW w:w="1706" w:type="dxa"/>
            <w:vAlign w:val="center"/>
          </w:tcPr>
          <w:p w:rsidR="001F0771" w:rsidRDefault="007A7A49" w:rsidP="001F0771">
            <w:pPr>
              <w:jc w:val="center"/>
            </w:pPr>
            <w:r>
              <w:t>ОПК-6</w:t>
            </w:r>
          </w:p>
        </w:tc>
        <w:tc>
          <w:tcPr>
            <w:tcW w:w="1553" w:type="dxa"/>
            <w:vAlign w:val="center"/>
          </w:tcPr>
          <w:p w:rsidR="001F0771" w:rsidRPr="003A6DFC" w:rsidRDefault="002D4127" w:rsidP="008B198A">
            <w:pPr>
              <w:jc w:val="center"/>
            </w:pPr>
            <w:r>
              <w:t>4</w:t>
            </w:r>
          </w:p>
        </w:tc>
        <w:tc>
          <w:tcPr>
            <w:tcW w:w="998" w:type="dxa"/>
            <w:gridSpan w:val="2"/>
            <w:vAlign w:val="center"/>
          </w:tcPr>
          <w:p w:rsidR="001F0771" w:rsidRPr="003A6DFC" w:rsidRDefault="001F0771" w:rsidP="008B198A">
            <w:pPr>
              <w:jc w:val="center"/>
            </w:pPr>
            <w:r>
              <w:t>4</w:t>
            </w:r>
          </w:p>
        </w:tc>
        <w:tc>
          <w:tcPr>
            <w:tcW w:w="1843" w:type="dxa"/>
            <w:vAlign w:val="center"/>
          </w:tcPr>
          <w:p w:rsidR="001F0771" w:rsidRPr="003A6DFC" w:rsidRDefault="001F0771" w:rsidP="008B198A">
            <w:pPr>
              <w:jc w:val="center"/>
            </w:pPr>
            <w:r>
              <w:rPr>
                <w:b/>
                <w:sz w:val="22"/>
                <w:szCs w:val="22"/>
              </w:rPr>
              <w:t>×</w:t>
            </w:r>
          </w:p>
        </w:tc>
        <w:tc>
          <w:tcPr>
            <w:tcW w:w="1843" w:type="dxa"/>
            <w:vAlign w:val="center"/>
          </w:tcPr>
          <w:p w:rsidR="001F0771" w:rsidRPr="003A6DFC" w:rsidRDefault="001F0771" w:rsidP="008B198A">
            <w:pPr>
              <w:jc w:val="center"/>
            </w:pPr>
            <w:r>
              <w:t>-</w:t>
            </w:r>
          </w:p>
        </w:tc>
        <w:tc>
          <w:tcPr>
            <w:tcW w:w="1559" w:type="dxa"/>
            <w:vAlign w:val="center"/>
          </w:tcPr>
          <w:p w:rsidR="001F0771" w:rsidRPr="003A6DFC" w:rsidRDefault="001F0771" w:rsidP="008B198A">
            <w:pPr>
              <w:jc w:val="center"/>
            </w:pPr>
            <w:r>
              <w:t>2</w:t>
            </w:r>
          </w:p>
        </w:tc>
      </w:tr>
      <w:tr w:rsidR="001F0771" w:rsidRPr="003A6DFC" w:rsidTr="001F0771">
        <w:trPr>
          <w:trHeight w:val="258"/>
        </w:trPr>
        <w:tc>
          <w:tcPr>
            <w:tcW w:w="4463" w:type="dxa"/>
            <w:vAlign w:val="center"/>
          </w:tcPr>
          <w:p w:rsidR="001F0771" w:rsidRPr="003A6DFC" w:rsidRDefault="001F0771" w:rsidP="009538E2">
            <w:pPr>
              <w:numPr>
                <w:ilvl w:val="0"/>
                <w:numId w:val="25"/>
              </w:numPr>
            </w:pPr>
            <w:r w:rsidRPr="003A6DFC">
              <w:t>Устойчивость стержней.</w:t>
            </w:r>
          </w:p>
        </w:tc>
        <w:tc>
          <w:tcPr>
            <w:tcW w:w="1275" w:type="dxa"/>
            <w:vAlign w:val="center"/>
          </w:tcPr>
          <w:p w:rsidR="001F0771" w:rsidRPr="003A6DFC" w:rsidRDefault="001F0771" w:rsidP="000C6FA8">
            <w:pPr>
              <w:jc w:val="center"/>
            </w:pPr>
            <w:r>
              <w:t>4</w:t>
            </w:r>
          </w:p>
        </w:tc>
        <w:tc>
          <w:tcPr>
            <w:tcW w:w="1706" w:type="dxa"/>
            <w:vAlign w:val="center"/>
          </w:tcPr>
          <w:p w:rsidR="001F0771" w:rsidRDefault="007A7A49" w:rsidP="001F0771">
            <w:pPr>
              <w:jc w:val="center"/>
            </w:pPr>
            <w:r>
              <w:t>ОПК-6</w:t>
            </w:r>
          </w:p>
        </w:tc>
        <w:tc>
          <w:tcPr>
            <w:tcW w:w="1553" w:type="dxa"/>
            <w:vAlign w:val="center"/>
          </w:tcPr>
          <w:p w:rsidR="001F0771" w:rsidRPr="003A6DFC" w:rsidRDefault="001F0771" w:rsidP="008B198A">
            <w:pPr>
              <w:jc w:val="center"/>
            </w:pPr>
            <w:r>
              <w:t>2</w:t>
            </w:r>
          </w:p>
        </w:tc>
        <w:tc>
          <w:tcPr>
            <w:tcW w:w="998" w:type="dxa"/>
            <w:gridSpan w:val="2"/>
            <w:vAlign w:val="center"/>
          </w:tcPr>
          <w:p w:rsidR="001F0771" w:rsidRPr="003A6DFC" w:rsidRDefault="001F0771" w:rsidP="00667C4A">
            <w:pPr>
              <w:jc w:val="center"/>
            </w:pPr>
            <w:r>
              <w:t>2</w:t>
            </w:r>
          </w:p>
        </w:tc>
        <w:tc>
          <w:tcPr>
            <w:tcW w:w="1843" w:type="dxa"/>
            <w:vAlign w:val="center"/>
          </w:tcPr>
          <w:p w:rsidR="001F0771" w:rsidRPr="003A6DFC" w:rsidRDefault="001F0771" w:rsidP="008B198A">
            <w:pPr>
              <w:jc w:val="center"/>
            </w:pPr>
            <w:r>
              <w:rPr>
                <w:b/>
                <w:sz w:val="22"/>
                <w:szCs w:val="22"/>
              </w:rPr>
              <w:t>×</w:t>
            </w:r>
          </w:p>
        </w:tc>
        <w:tc>
          <w:tcPr>
            <w:tcW w:w="1843" w:type="dxa"/>
            <w:vAlign w:val="center"/>
          </w:tcPr>
          <w:p w:rsidR="001F0771" w:rsidRPr="003A6DFC" w:rsidRDefault="001F0771" w:rsidP="008B198A">
            <w:pPr>
              <w:jc w:val="center"/>
            </w:pPr>
            <w:r>
              <w:t>-</w:t>
            </w:r>
          </w:p>
        </w:tc>
        <w:tc>
          <w:tcPr>
            <w:tcW w:w="1559" w:type="dxa"/>
            <w:vAlign w:val="center"/>
          </w:tcPr>
          <w:p w:rsidR="001F0771" w:rsidRPr="003A6DFC" w:rsidRDefault="001F0771" w:rsidP="008B198A">
            <w:pPr>
              <w:jc w:val="center"/>
            </w:pPr>
            <w:r>
              <w:t>2</w:t>
            </w:r>
          </w:p>
        </w:tc>
      </w:tr>
      <w:tr w:rsidR="001F0771" w:rsidRPr="003A6DFC" w:rsidTr="001F0771">
        <w:trPr>
          <w:trHeight w:val="555"/>
        </w:trPr>
        <w:tc>
          <w:tcPr>
            <w:tcW w:w="4463" w:type="dxa"/>
            <w:vAlign w:val="center"/>
          </w:tcPr>
          <w:p w:rsidR="001F0771" w:rsidRPr="003A6DFC" w:rsidRDefault="001F0771" w:rsidP="009538E2">
            <w:pPr>
              <w:numPr>
                <w:ilvl w:val="0"/>
                <w:numId w:val="25"/>
              </w:numPr>
            </w:pPr>
            <w:r w:rsidRPr="003A6DFC">
              <w:t>Прочность при переменных напряжениях.</w:t>
            </w:r>
          </w:p>
        </w:tc>
        <w:tc>
          <w:tcPr>
            <w:tcW w:w="1275" w:type="dxa"/>
            <w:vAlign w:val="center"/>
          </w:tcPr>
          <w:p w:rsidR="001F0771" w:rsidRPr="003A6DFC" w:rsidRDefault="001F0771" w:rsidP="000C6FA8">
            <w:pPr>
              <w:jc w:val="center"/>
            </w:pPr>
            <w:r>
              <w:t>6</w:t>
            </w:r>
          </w:p>
        </w:tc>
        <w:tc>
          <w:tcPr>
            <w:tcW w:w="1706" w:type="dxa"/>
            <w:vAlign w:val="center"/>
          </w:tcPr>
          <w:p w:rsidR="001F0771" w:rsidRDefault="007A7A49" w:rsidP="001F0771">
            <w:pPr>
              <w:jc w:val="center"/>
            </w:pPr>
            <w:r>
              <w:t>ОПК-6</w:t>
            </w:r>
          </w:p>
        </w:tc>
        <w:tc>
          <w:tcPr>
            <w:tcW w:w="1553" w:type="dxa"/>
            <w:vAlign w:val="center"/>
          </w:tcPr>
          <w:p w:rsidR="001F0771" w:rsidRPr="003A6DFC" w:rsidRDefault="001F0771" w:rsidP="008B198A">
            <w:pPr>
              <w:jc w:val="center"/>
            </w:pPr>
            <w:r>
              <w:t>4</w:t>
            </w:r>
          </w:p>
        </w:tc>
        <w:tc>
          <w:tcPr>
            <w:tcW w:w="998" w:type="dxa"/>
            <w:gridSpan w:val="2"/>
            <w:vAlign w:val="center"/>
          </w:tcPr>
          <w:p w:rsidR="001F0771" w:rsidRPr="003A6DFC" w:rsidRDefault="001F0771" w:rsidP="00667C4A">
            <w:pPr>
              <w:jc w:val="center"/>
            </w:pPr>
            <w:r>
              <w:t>2</w:t>
            </w:r>
          </w:p>
        </w:tc>
        <w:tc>
          <w:tcPr>
            <w:tcW w:w="1843" w:type="dxa"/>
            <w:vAlign w:val="center"/>
          </w:tcPr>
          <w:p w:rsidR="001F0771" w:rsidRPr="003A6DFC" w:rsidRDefault="001F0771" w:rsidP="008B198A">
            <w:pPr>
              <w:jc w:val="center"/>
            </w:pPr>
            <w:r>
              <w:t>2</w:t>
            </w:r>
          </w:p>
        </w:tc>
        <w:tc>
          <w:tcPr>
            <w:tcW w:w="1843" w:type="dxa"/>
            <w:vAlign w:val="center"/>
          </w:tcPr>
          <w:p w:rsidR="001F0771" w:rsidRPr="003A6DFC" w:rsidRDefault="001F0771" w:rsidP="008B198A">
            <w:pPr>
              <w:jc w:val="center"/>
            </w:pPr>
            <w:r>
              <w:t>-</w:t>
            </w:r>
          </w:p>
        </w:tc>
        <w:tc>
          <w:tcPr>
            <w:tcW w:w="1559" w:type="dxa"/>
            <w:vAlign w:val="center"/>
          </w:tcPr>
          <w:p w:rsidR="001F0771" w:rsidRPr="003A6DFC" w:rsidRDefault="001F0771" w:rsidP="008B198A">
            <w:pPr>
              <w:jc w:val="center"/>
            </w:pPr>
            <w:r>
              <w:t>2</w:t>
            </w:r>
          </w:p>
        </w:tc>
      </w:tr>
      <w:tr w:rsidR="000E4ED5" w:rsidRPr="003A6DFC" w:rsidTr="000E4ED5">
        <w:trPr>
          <w:trHeight w:val="555"/>
        </w:trPr>
        <w:tc>
          <w:tcPr>
            <w:tcW w:w="4463" w:type="dxa"/>
            <w:vAlign w:val="center"/>
          </w:tcPr>
          <w:p w:rsidR="000E4ED5" w:rsidRPr="0028591F" w:rsidRDefault="000E4ED5" w:rsidP="000E4ED5">
            <w:pPr>
              <w:rPr>
                <w:b/>
              </w:rPr>
            </w:pPr>
            <w:r w:rsidRPr="0028591F">
              <w:rPr>
                <w:b/>
              </w:rPr>
              <w:t>ИЗ</w:t>
            </w:r>
          </w:p>
        </w:tc>
        <w:tc>
          <w:tcPr>
            <w:tcW w:w="1275" w:type="dxa"/>
            <w:vAlign w:val="center"/>
          </w:tcPr>
          <w:p w:rsidR="000E4ED5" w:rsidRPr="0028591F" w:rsidRDefault="000E4ED5" w:rsidP="000E4ED5">
            <w:pPr>
              <w:jc w:val="center"/>
              <w:rPr>
                <w:b/>
              </w:rPr>
            </w:pPr>
            <w:r>
              <w:rPr>
                <w:b/>
              </w:rPr>
              <w:t>2</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8" w:type="dxa"/>
            <w:gridSpan w:val="2"/>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843" w:type="dxa"/>
            <w:vAlign w:val="center"/>
          </w:tcPr>
          <w:p w:rsidR="000E4ED5" w:rsidRDefault="000E4ED5" w:rsidP="000E4ED5">
            <w:pPr>
              <w:jc w:val="center"/>
              <w:rPr>
                <w:b/>
                <w:sz w:val="22"/>
                <w:szCs w:val="22"/>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0E4ED5">
        <w:trPr>
          <w:trHeight w:val="555"/>
        </w:trPr>
        <w:tc>
          <w:tcPr>
            <w:tcW w:w="4463" w:type="dxa"/>
          </w:tcPr>
          <w:p w:rsidR="000E4ED5" w:rsidRPr="0028591F" w:rsidRDefault="000E4ED5" w:rsidP="000E4ED5">
            <w:pPr>
              <w:rPr>
                <w:b/>
                <w:bCs/>
              </w:rPr>
            </w:pPr>
            <w:r>
              <w:rPr>
                <w:b/>
                <w:bCs/>
              </w:rPr>
              <w:t>АК</w:t>
            </w:r>
          </w:p>
        </w:tc>
        <w:tc>
          <w:tcPr>
            <w:tcW w:w="1275" w:type="dxa"/>
            <w:vAlign w:val="center"/>
          </w:tcPr>
          <w:p w:rsidR="000E4ED5" w:rsidRPr="000B5BEF" w:rsidRDefault="000B5BEF" w:rsidP="000E4ED5">
            <w:pPr>
              <w:jc w:val="center"/>
              <w:rPr>
                <w:b/>
                <w:bCs/>
              </w:rPr>
            </w:pPr>
            <w:r>
              <w:rPr>
                <w:b/>
                <w:bCs/>
              </w:rPr>
              <w:t>0,3</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8" w:type="dxa"/>
            <w:gridSpan w:val="2"/>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0E4ED5">
        <w:trPr>
          <w:trHeight w:val="555"/>
        </w:trPr>
        <w:tc>
          <w:tcPr>
            <w:tcW w:w="4463" w:type="dxa"/>
          </w:tcPr>
          <w:p w:rsidR="000E4ED5" w:rsidRPr="0028591F" w:rsidRDefault="000E4ED5" w:rsidP="000E4ED5">
            <w:pPr>
              <w:rPr>
                <w:b/>
                <w:bCs/>
              </w:rPr>
            </w:pPr>
            <w:r>
              <w:rPr>
                <w:b/>
                <w:bCs/>
              </w:rPr>
              <w:t>Контроль</w:t>
            </w:r>
          </w:p>
        </w:tc>
        <w:tc>
          <w:tcPr>
            <w:tcW w:w="1275" w:type="dxa"/>
            <w:vAlign w:val="center"/>
          </w:tcPr>
          <w:p w:rsidR="000E4ED5" w:rsidRPr="0028591F" w:rsidRDefault="000B5BEF" w:rsidP="000E4ED5">
            <w:pPr>
              <w:jc w:val="center"/>
              <w:rPr>
                <w:b/>
                <w:bCs/>
              </w:rPr>
            </w:pPr>
            <w:r>
              <w:rPr>
                <w:b/>
                <w:bCs/>
              </w:rPr>
              <w:t>-</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8" w:type="dxa"/>
            <w:gridSpan w:val="2"/>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0E4ED5">
        <w:trPr>
          <w:trHeight w:val="555"/>
        </w:trPr>
        <w:tc>
          <w:tcPr>
            <w:tcW w:w="4463" w:type="dxa"/>
          </w:tcPr>
          <w:p w:rsidR="000E4ED5" w:rsidRPr="003A6DFC" w:rsidRDefault="000E4ED5" w:rsidP="000E4ED5">
            <w:pPr>
              <w:rPr>
                <w:b/>
                <w:bCs/>
              </w:rPr>
            </w:pPr>
            <w:r w:rsidRPr="003A6DFC">
              <w:rPr>
                <w:b/>
                <w:bCs/>
              </w:rPr>
              <w:t>Всего часов</w:t>
            </w:r>
          </w:p>
        </w:tc>
        <w:tc>
          <w:tcPr>
            <w:tcW w:w="1275" w:type="dxa"/>
            <w:vAlign w:val="center"/>
          </w:tcPr>
          <w:p w:rsidR="000E4ED5" w:rsidRPr="000B5BEF" w:rsidRDefault="000E4ED5" w:rsidP="000E4ED5">
            <w:pPr>
              <w:jc w:val="center"/>
              <w:rPr>
                <w:b/>
                <w:bCs/>
              </w:rPr>
            </w:pPr>
            <w:r w:rsidRPr="000B5BEF">
              <w:rPr>
                <w:b/>
                <w:bCs/>
              </w:rPr>
              <w:t>72</w:t>
            </w:r>
          </w:p>
        </w:tc>
        <w:tc>
          <w:tcPr>
            <w:tcW w:w="1706" w:type="dxa"/>
            <w:vAlign w:val="center"/>
          </w:tcPr>
          <w:p w:rsidR="000E4ED5" w:rsidRPr="003A6DFC" w:rsidRDefault="000E4ED5" w:rsidP="000E4ED5">
            <w:pPr>
              <w:jc w:val="center"/>
              <w:rPr>
                <w:b/>
              </w:rPr>
            </w:pPr>
            <w:r>
              <w:rPr>
                <w:b/>
                <w:sz w:val="22"/>
                <w:szCs w:val="22"/>
              </w:rPr>
              <w:t>×</w:t>
            </w:r>
          </w:p>
        </w:tc>
        <w:tc>
          <w:tcPr>
            <w:tcW w:w="1553" w:type="dxa"/>
            <w:vAlign w:val="center"/>
          </w:tcPr>
          <w:p w:rsidR="000E4ED5" w:rsidRPr="003A6DFC" w:rsidRDefault="00236063" w:rsidP="00236063">
            <w:pPr>
              <w:jc w:val="center"/>
              <w:rPr>
                <w:b/>
              </w:rPr>
            </w:pPr>
            <w:r>
              <w:rPr>
                <w:b/>
              </w:rPr>
              <w:t>50</w:t>
            </w:r>
          </w:p>
        </w:tc>
        <w:tc>
          <w:tcPr>
            <w:tcW w:w="998" w:type="dxa"/>
            <w:gridSpan w:val="2"/>
            <w:vAlign w:val="center"/>
          </w:tcPr>
          <w:p w:rsidR="000E4ED5" w:rsidRPr="000B5BEF" w:rsidRDefault="000B5BEF" w:rsidP="00236063">
            <w:pPr>
              <w:jc w:val="center"/>
              <w:rPr>
                <w:b/>
              </w:rPr>
            </w:pPr>
            <w:r>
              <w:rPr>
                <w:b/>
              </w:rPr>
              <w:t>3</w:t>
            </w:r>
            <w:r w:rsidR="00236063">
              <w:rPr>
                <w:b/>
              </w:rPr>
              <w:t>4</w:t>
            </w:r>
          </w:p>
        </w:tc>
        <w:tc>
          <w:tcPr>
            <w:tcW w:w="1843" w:type="dxa"/>
            <w:vAlign w:val="center"/>
          </w:tcPr>
          <w:p w:rsidR="000E4ED5" w:rsidRPr="003A6DFC" w:rsidRDefault="000E4ED5" w:rsidP="00236063">
            <w:pPr>
              <w:jc w:val="center"/>
              <w:rPr>
                <w:b/>
              </w:rPr>
            </w:pPr>
            <w:r>
              <w:rPr>
                <w:b/>
              </w:rPr>
              <w:t xml:space="preserve"> 1</w:t>
            </w:r>
            <w:r w:rsidR="00236063">
              <w:rPr>
                <w:b/>
              </w:rPr>
              <w:t>6</w:t>
            </w:r>
            <w:r>
              <w:rPr>
                <w:b/>
              </w:rPr>
              <w:t xml:space="preserve"> </w:t>
            </w:r>
          </w:p>
        </w:tc>
        <w:tc>
          <w:tcPr>
            <w:tcW w:w="1843" w:type="dxa"/>
            <w:vAlign w:val="center"/>
          </w:tcPr>
          <w:p w:rsidR="000E4ED5" w:rsidRPr="003A6DFC" w:rsidRDefault="000B5BEF" w:rsidP="000E4ED5">
            <w:pPr>
              <w:jc w:val="center"/>
              <w:rPr>
                <w:b/>
              </w:rPr>
            </w:pPr>
            <w:r>
              <w:rPr>
                <w:b/>
              </w:rPr>
              <w:t>-</w:t>
            </w:r>
          </w:p>
        </w:tc>
        <w:tc>
          <w:tcPr>
            <w:tcW w:w="1559" w:type="dxa"/>
            <w:vAlign w:val="center"/>
          </w:tcPr>
          <w:p w:rsidR="000E4ED5" w:rsidRPr="003A6DFC" w:rsidRDefault="00236063" w:rsidP="00DD3E38">
            <w:pPr>
              <w:jc w:val="center"/>
              <w:rPr>
                <w:b/>
              </w:rPr>
            </w:pPr>
            <w:r>
              <w:rPr>
                <w:b/>
              </w:rPr>
              <w:t>19</w:t>
            </w:r>
            <w:r w:rsidR="000B5BEF">
              <w:rPr>
                <w:b/>
              </w:rPr>
              <w:t>,</w:t>
            </w:r>
            <w:r w:rsidR="00DD3E38">
              <w:rPr>
                <w:b/>
              </w:rPr>
              <w:t>7</w:t>
            </w:r>
            <w:r w:rsidR="000E4ED5">
              <w:rPr>
                <w:b/>
              </w:rPr>
              <w:t xml:space="preserve"> </w:t>
            </w:r>
          </w:p>
        </w:tc>
      </w:tr>
      <w:tr w:rsidR="000E4ED5" w:rsidRPr="003A6DFC" w:rsidTr="008B198A">
        <w:tc>
          <w:tcPr>
            <w:tcW w:w="15240" w:type="dxa"/>
            <w:gridSpan w:val="9"/>
            <w:vAlign w:val="center"/>
          </w:tcPr>
          <w:p w:rsidR="000E4ED5" w:rsidRPr="003A6DFC" w:rsidRDefault="000E4ED5" w:rsidP="000E4ED5">
            <w:pPr>
              <w:jc w:val="center"/>
              <w:rPr>
                <w:b/>
              </w:rPr>
            </w:pPr>
            <w:r>
              <w:rPr>
                <w:b/>
              </w:rPr>
              <w:t xml:space="preserve">6 семестр </w:t>
            </w:r>
          </w:p>
        </w:tc>
      </w:tr>
      <w:tr w:rsidR="007A7A49" w:rsidRPr="003A6DFC" w:rsidTr="001F0771">
        <w:trPr>
          <w:trHeight w:val="255"/>
        </w:trPr>
        <w:tc>
          <w:tcPr>
            <w:tcW w:w="4463" w:type="dxa"/>
            <w:vAlign w:val="center"/>
          </w:tcPr>
          <w:p w:rsidR="007A7A49" w:rsidRPr="003A6DFC" w:rsidRDefault="007A7A49" w:rsidP="007A7A49">
            <w:r w:rsidRPr="00DF0E46">
              <w:rPr>
                <w:b/>
              </w:rPr>
              <w:t xml:space="preserve">МОДУЛЬ </w:t>
            </w:r>
            <w:r>
              <w:rPr>
                <w:b/>
              </w:rPr>
              <w:t>2</w:t>
            </w:r>
            <w:r w:rsidRPr="00DF0E46">
              <w:rPr>
                <w:b/>
              </w:rPr>
              <w:t xml:space="preserve">. </w:t>
            </w:r>
            <w:r>
              <w:rPr>
                <w:b/>
              </w:rPr>
              <w:t xml:space="preserve">Соединения деталей </w:t>
            </w:r>
          </w:p>
        </w:tc>
        <w:tc>
          <w:tcPr>
            <w:tcW w:w="1275" w:type="dxa"/>
            <w:vAlign w:val="center"/>
          </w:tcPr>
          <w:p w:rsidR="007A7A49" w:rsidRPr="000E6DC9" w:rsidRDefault="007A7A49" w:rsidP="007A7A49">
            <w:pPr>
              <w:jc w:val="center"/>
              <w:rPr>
                <w:b/>
              </w:rPr>
            </w:pPr>
            <w:r>
              <w:rPr>
                <w:b/>
              </w:rPr>
              <w:t>26</w:t>
            </w:r>
          </w:p>
        </w:tc>
        <w:tc>
          <w:tcPr>
            <w:tcW w:w="1706" w:type="dxa"/>
            <w:vAlign w:val="center"/>
          </w:tcPr>
          <w:p w:rsidR="007A7A49" w:rsidRPr="007A7A49" w:rsidRDefault="007A7A49" w:rsidP="007A7A49">
            <w:pPr>
              <w:jc w:val="center"/>
              <w:rPr>
                <w:b/>
                <w:lang w:val="en-US"/>
              </w:rPr>
            </w:pPr>
            <w:r>
              <w:rPr>
                <w:b/>
              </w:rPr>
              <w:t>ОПК-</w:t>
            </w:r>
            <w:r>
              <w:rPr>
                <w:b/>
                <w:lang w:val="en-US"/>
              </w:rPr>
              <w:t>6</w:t>
            </w:r>
          </w:p>
        </w:tc>
        <w:tc>
          <w:tcPr>
            <w:tcW w:w="1553" w:type="dxa"/>
            <w:vAlign w:val="center"/>
          </w:tcPr>
          <w:p w:rsidR="007A7A49" w:rsidRPr="000E6DC9" w:rsidRDefault="007A7A49" w:rsidP="007A7A49">
            <w:pPr>
              <w:jc w:val="center"/>
              <w:rPr>
                <w:b/>
              </w:rPr>
            </w:pPr>
            <w:r>
              <w:rPr>
                <w:b/>
              </w:rPr>
              <w:t>12</w:t>
            </w:r>
          </w:p>
        </w:tc>
        <w:tc>
          <w:tcPr>
            <w:tcW w:w="992" w:type="dxa"/>
            <w:vAlign w:val="center"/>
          </w:tcPr>
          <w:p w:rsidR="007A7A49" w:rsidRPr="000E6DC9" w:rsidRDefault="007A7A49" w:rsidP="007A7A49">
            <w:pPr>
              <w:jc w:val="center"/>
              <w:rPr>
                <w:b/>
              </w:rPr>
            </w:pPr>
            <w:r>
              <w:rPr>
                <w:b/>
              </w:rPr>
              <w:t>8</w:t>
            </w:r>
          </w:p>
        </w:tc>
        <w:tc>
          <w:tcPr>
            <w:tcW w:w="1849" w:type="dxa"/>
            <w:gridSpan w:val="2"/>
            <w:vAlign w:val="center"/>
          </w:tcPr>
          <w:p w:rsidR="007A7A49" w:rsidRPr="000E6DC9" w:rsidRDefault="007A7A49" w:rsidP="007A7A49">
            <w:pPr>
              <w:jc w:val="center"/>
              <w:rPr>
                <w:b/>
              </w:rPr>
            </w:pPr>
            <w:r w:rsidRPr="000E6DC9">
              <w:rPr>
                <w:b/>
              </w:rPr>
              <w:t>-</w:t>
            </w:r>
          </w:p>
        </w:tc>
        <w:tc>
          <w:tcPr>
            <w:tcW w:w="1843" w:type="dxa"/>
            <w:vAlign w:val="center"/>
          </w:tcPr>
          <w:p w:rsidR="007A7A49" w:rsidRPr="000E6DC9" w:rsidRDefault="007A7A49" w:rsidP="007A7A49">
            <w:pPr>
              <w:jc w:val="center"/>
              <w:rPr>
                <w:b/>
              </w:rPr>
            </w:pPr>
            <w:r>
              <w:rPr>
                <w:b/>
              </w:rPr>
              <w:t>4</w:t>
            </w:r>
          </w:p>
        </w:tc>
        <w:tc>
          <w:tcPr>
            <w:tcW w:w="1559" w:type="dxa"/>
            <w:vAlign w:val="center"/>
          </w:tcPr>
          <w:p w:rsidR="007A7A49" w:rsidRPr="000E6DC9" w:rsidRDefault="007A7A49" w:rsidP="007A7A49">
            <w:pPr>
              <w:jc w:val="center"/>
              <w:rPr>
                <w:b/>
              </w:rPr>
            </w:pPr>
            <w:r>
              <w:rPr>
                <w:b/>
              </w:rPr>
              <w:t>14</w:t>
            </w:r>
          </w:p>
        </w:tc>
      </w:tr>
      <w:tr w:rsidR="007A7A49" w:rsidRPr="003A6DFC" w:rsidTr="001F0771">
        <w:trPr>
          <w:trHeight w:val="285"/>
        </w:trPr>
        <w:tc>
          <w:tcPr>
            <w:tcW w:w="4463" w:type="dxa"/>
            <w:vAlign w:val="center"/>
          </w:tcPr>
          <w:p w:rsidR="007A7A49" w:rsidRPr="00DF0E46" w:rsidRDefault="007A7A49" w:rsidP="007A7A49">
            <w:pPr>
              <w:numPr>
                <w:ilvl w:val="0"/>
                <w:numId w:val="25"/>
              </w:numPr>
              <w:rPr>
                <w:b/>
              </w:rPr>
            </w:pPr>
            <w:r w:rsidRPr="003A6DFC">
              <w:t>Заклепочные соединения.</w:t>
            </w:r>
          </w:p>
        </w:tc>
        <w:tc>
          <w:tcPr>
            <w:tcW w:w="1275" w:type="dxa"/>
            <w:vAlign w:val="center"/>
          </w:tcPr>
          <w:p w:rsidR="007A7A49" w:rsidRPr="003A6DFC" w:rsidRDefault="007A7A49" w:rsidP="007A7A49">
            <w:pPr>
              <w:jc w:val="center"/>
            </w:pPr>
            <w:r>
              <w:t>6</w:t>
            </w:r>
          </w:p>
        </w:tc>
        <w:tc>
          <w:tcPr>
            <w:tcW w:w="1706" w:type="dxa"/>
            <w:vAlign w:val="center"/>
          </w:tcPr>
          <w:p w:rsidR="007A7A49" w:rsidRPr="003A6DFC" w:rsidRDefault="007A7A49" w:rsidP="007A7A49">
            <w:pPr>
              <w:jc w:val="center"/>
            </w:pPr>
            <w:r w:rsidRPr="003A6DFC">
              <w:t>ОПК-</w:t>
            </w:r>
            <w:r>
              <w:rPr>
                <w:lang w:val="en-US"/>
              </w:rPr>
              <w:t>6</w:t>
            </w:r>
          </w:p>
        </w:tc>
        <w:tc>
          <w:tcPr>
            <w:tcW w:w="1553" w:type="dxa"/>
            <w:vAlign w:val="center"/>
          </w:tcPr>
          <w:p w:rsidR="007A7A49" w:rsidRPr="003A6DFC" w:rsidRDefault="007A7A49" w:rsidP="007A7A49">
            <w:pPr>
              <w:jc w:val="center"/>
            </w:pPr>
            <w:r>
              <w:t>3</w:t>
            </w:r>
          </w:p>
        </w:tc>
        <w:tc>
          <w:tcPr>
            <w:tcW w:w="992" w:type="dxa"/>
            <w:vAlign w:val="center"/>
          </w:tcPr>
          <w:p w:rsidR="007A7A49" w:rsidRPr="003A6DFC" w:rsidRDefault="007A7A49" w:rsidP="007A7A49">
            <w:pPr>
              <w:jc w:val="center"/>
            </w:pPr>
            <w:r>
              <w:t>2</w:t>
            </w:r>
          </w:p>
        </w:tc>
        <w:tc>
          <w:tcPr>
            <w:tcW w:w="1849" w:type="dxa"/>
            <w:gridSpan w:val="2"/>
            <w:vAlign w:val="center"/>
          </w:tcPr>
          <w:p w:rsidR="007A7A49" w:rsidRPr="003A6DFC" w:rsidRDefault="007A7A49" w:rsidP="007A7A49">
            <w:pPr>
              <w:jc w:val="center"/>
            </w:pPr>
            <w:r>
              <w:t>-</w:t>
            </w:r>
          </w:p>
        </w:tc>
        <w:tc>
          <w:tcPr>
            <w:tcW w:w="1843" w:type="dxa"/>
            <w:vAlign w:val="center"/>
          </w:tcPr>
          <w:p w:rsidR="007A7A49" w:rsidRPr="009C2E23" w:rsidRDefault="007A7A49" w:rsidP="007A7A49">
            <w:pPr>
              <w:jc w:val="center"/>
              <w:rPr>
                <w:sz w:val="22"/>
                <w:szCs w:val="22"/>
              </w:rPr>
            </w:pPr>
            <w:r w:rsidRPr="009C2E23">
              <w:rPr>
                <w:sz w:val="22"/>
                <w:szCs w:val="22"/>
              </w:rPr>
              <w:t>1</w:t>
            </w:r>
          </w:p>
        </w:tc>
        <w:tc>
          <w:tcPr>
            <w:tcW w:w="1559" w:type="dxa"/>
            <w:vAlign w:val="center"/>
          </w:tcPr>
          <w:p w:rsidR="007A7A49" w:rsidRPr="009C2E23" w:rsidRDefault="007A7A49" w:rsidP="007A7A49">
            <w:pPr>
              <w:jc w:val="center"/>
            </w:pPr>
            <w:r>
              <w:t>3</w:t>
            </w:r>
          </w:p>
        </w:tc>
      </w:tr>
      <w:tr w:rsidR="007A7A49" w:rsidRPr="003A6DFC" w:rsidTr="001F0771">
        <w:trPr>
          <w:trHeight w:val="228"/>
        </w:trPr>
        <w:tc>
          <w:tcPr>
            <w:tcW w:w="4463" w:type="dxa"/>
            <w:vAlign w:val="center"/>
          </w:tcPr>
          <w:p w:rsidR="007A7A49" w:rsidRPr="003A6DFC" w:rsidRDefault="007A7A49" w:rsidP="007A7A49">
            <w:pPr>
              <w:numPr>
                <w:ilvl w:val="0"/>
                <w:numId w:val="25"/>
              </w:numPr>
            </w:pPr>
            <w:r w:rsidRPr="003A6DFC">
              <w:t>Сварные соединения.</w:t>
            </w:r>
          </w:p>
        </w:tc>
        <w:tc>
          <w:tcPr>
            <w:tcW w:w="1275" w:type="dxa"/>
            <w:vAlign w:val="center"/>
          </w:tcPr>
          <w:p w:rsidR="007A7A49" w:rsidRPr="003A6DFC" w:rsidRDefault="007A7A49" w:rsidP="007A7A49">
            <w:pPr>
              <w:jc w:val="center"/>
            </w:pPr>
            <w:r>
              <w:t>6</w:t>
            </w:r>
          </w:p>
        </w:tc>
        <w:tc>
          <w:tcPr>
            <w:tcW w:w="1706" w:type="dxa"/>
            <w:vAlign w:val="center"/>
          </w:tcPr>
          <w:p w:rsidR="007A7A49" w:rsidRPr="007A7A49" w:rsidRDefault="007A7A49" w:rsidP="007A7A49">
            <w:pPr>
              <w:jc w:val="center"/>
              <w:rPr>
                <w:lang w:val="en-US"/>
              </w:rPr>
            </w:pPr>
            <w:r w:rsidRPr="001F0771">
              <w:t>ОПК-</w:t>
            </w:r>
            <w:r>
              <w:rPr>
                <w:lang w:val="en-US"/>
              </w:rPr>
              <w:t>6</w:t>
            </w:r>
          </w:p>
        </w:tc>
        <w:tc>
          <w:tcPr>
            <w:tcW w:w="1553" w:type="dxa"/>
            <w:vAlign w:val="center"/>
          </w:tcPr>
          <w:p w:rsidR="007A7A49" w:rsidRPr="003A6DFC" w:rsidRDefault="007A7A49" w:rsidP="007A7A49">
            <w:pPr>
              <w:jc w:val="center"/>
            </w:pPr>
            <w:r>
              <w:t>3</w:t>
            </w:r>
          </w:p>
        </w:tc>
        <w:tc>
          <w:tcPr>
            <w:tcW w:w="992" w:type="dxa"/>
            <w:vAlign w:val="center"/>
          </w:tcPr>
          <w:p w:rsidR="007A7A49" w:rsidRPr="003A6DFC" w:rsidRDefault="007A7A49" w:rsidP="007A7A49">
            <w:pPr>
              <w:jc w:val="center"/>
            </w:pPr>
            <w:r>
              <w:t>2</w:t>
            </w:r>
          </w:p>
        </w:tc>
        <w:tc>
          <w:tcPr>
            <w:tcW w:w="1849" w:type="dxa"/>
            <w:gridSpan w:val="2"/>
            <w:vAlign w:val="center"/>
          </w:tcPr>
          <w:p w:rsidR="007A7A49" w:rsidRPr="003A6DFC" w:rsidRDefault="007A7A49" w:rsidP="007A7A49">
            <w:pPr>
              <w:jc w:val="center"/>
            </w:pPr>
            <w:r>
              <w:t>-</w:t>
            </w:r>
          </w:p>
        </w:tc>
        <w:tc>
          <w:tcPr>
            <w:tcW w:w="1843" w:type="dxa"/>
            <w:vAlign w:val="center"/>
          </w:tcPr>
          <w:p w:rsidR="007A7A49" w:rsidRPr="009C2E23" w:rsidRDefault="007A7A49" w:rsidP="007A7A49">
            <w:pPr>
              <w:jc w:val="center"/>
              <w:rPr>
                <w:sz w:val="22"/>
                <w:szCs w:val="22"/>
              </w:rPr>
            </w:pPr>
            <w:r w:rsidRPr="009C2E23">
              <w:rPr>
                <w:sz w:val="22"/>
                <w:szCs w:val="22"/>
              </w:rPr>
              <w:t>1</w:t>
            </w:r>
          </w:p>
        </w:tc>
        <w:tc>
          <w:tcPr>
            <w:tcW w:w="1559" w:type="dxa"/>
            <w:vAlign w:val="center"/>
          </w:tcPr>
          <w:p w:rsidR="007A7A49" w:rsidRPr="009C2E23" w:rsidRDefault="007A7A49" w:rsidP="007A7A49">
            <w:pPr>
              <w:jc w:val="center"/>
            </w:pPr>
            <w:r>
              <w:t>3</w:t>
            </w:r>
          </w:p>
        </w:tc>
      </w:tr>
      <w:tr w:rsidR="007A7A49" w:rsidRPr="003A6DFC" w:rsidTr="001F0771">
        <w:trPr>
          <w:trHeight w:val="240"/>
        </w:trPr>
        <w:tc>
          <w:tcPr>
            <w:tcW w:w="4463" w:type="dxa"/>
            <w:vAlign w:val="center"/>
          </w:tcPr>
          <w:p w:rsidR="007A7A49" w:rsidRPr="003A6DFC" w:rsidRDefault="007A7A49" w:rsidP="007A7A49">
            <w:pPr>
              <w:numPr>
                <w:ilvl w:val="0"/>
                <w:numId w:val="25"/>
              </w:numPr>
            </w:pPr>
            <w:r w:rsidRPr="003A6DFC">
              <w:t>Резьбовые соединения.</w:t>
            </w:r>
          </w:p>
        </w:tc>
        <w:tc>
          <w:tcPr>
            <w:tcW w:w="1275" w:type="dxa"/>
            <w:vAlign w:val="center"/>
          </w:tcPr>
          <w:p w:rsidR="007A7A49" w:rsidRPr="003A6DFC" w:rsidRDefault="007A7A49" w:rsidP="007A7A49">
            <w:pPr>
              <w:jc w:val="center"/>
            </w:pPr>
            <w:r>
              <w:t>6</w:t>
            </w:r>
          </w:p>
        </w:tc>
        <w:tc>
          <w:tcPr>
            <w:tcW w:w="1706" w:type="dxa"/>
            <w:vAlign w:val="center"/>
          </w:tcPr>
          <w:p w:rsidR="007A7A49" w:rsidRPr="003A6DFC" w:rsidRDefault="007A7A49" w:rsidP="007A7A49">
            <w:pPr>
              <w:jc w:val="center"/>
            </w:pPr>
            <w:r w:rsidRPr="003A6DFC">
              <w:t>ОПК-</w:t>
            </w:r>
            <w:r>
              <w:rPr>
                <w:lang w:val="en-US"/>
              </w:rPr>
              <w:t>6</w:t>
            </w:r>
          </w:p>
        </w:tc>
        <w:tc>
          <w:tcPr>
            <w:tcW w:w="1553" w:type="dxa"/>
            <w:vAlign w:val="center"/>
          </w:tcPr>
          <w:p w:rsidR="007A7A49" w:rsidRPr="003A6DFC" w:rsidRDefault="007A7A49" w:rsidP="007A7A49">
            <w:pPr>
              <w:jc w:val="center"/>
            </w:pPr>
            <w:r>
              <w:t>3</w:t>
            </w:r>
          </w:p>
        </w:tc>
        <w:tc>
          <w:tcPr>
            <w:tcW w:w="992" w:type="dxa"/>
            <w:vAlign w:val="center"/>
          </w:tcPr>
          <w:p w:rsidR="007A7A49" w:rsidRPr="003A6DFC" w:rsidRDefault="007A7A49" w:rsidP="007A7A49">
            <w:pPr>
              <w:jc w:val="center"/>
            </w:pPr>
            <w:r>
              <w:t>2</w:t>
            </w:r>
          </w:p>
        </w:tc>
        <w:tc>
          <w:tcPr>
            <w:tcW w:w="1849" w:type="dxa"/>
            <w:gridSpan w:val="2"/>
            <w:vAlign w:val="center"/>
          </w:tcPr>
          <w:p w:rsidR="007A7A49" w:rsidRPr="003A6DFC" w:rsidRDefault="007A7A49" w:rsidP="007A7A49">
            <w:pPr>
              <w:jc w:val="center"/>
            </w:pPr>
            <w:r>
              <w:t>-</w:t>
            </w:r>
          </w:p>
        </w:tc>
        <w:tc>
          <w:tcPr>
            <w:tcW w:w="1843" w:type="dxa"/>
            <w:vAlign w:val="center"/>
          </w:tcPr>
          <w:p w:rsidR="007A7A49" w:rsidRPr="009C2E23" w:rsidRDefault="007A7A49" w:rsidP="007A7A49">
            <w:pPr>
              <w:jc w:val="center"/>
              <w:rPr>
                <w:sz w:val="22"/>
                <w:szCs w:val="22"/>
              </w:rPr>
            </w:pPr>
            <w:r>
              <w:rPr>
                <w:sz w:val="22"/>
                <w:szCs w:val="22"/>
              </w:rPr>
              <w:t>1</w:t>
            </w:r>
          </w:p>
        </w:tc>
        <w:tc>
          <w:tcPr>
            <w:tcW w:w="1559" w:type="dxa"/>
            <w:vAlign w:val="center"/>
          </w:tcPr>
          <w:p w:rsidR="007A7A49" w:rsidRPr="009C2E23" w:rsidRDefault="007A7A49" w:rsidP="007A7A49">
            <w:pPr>
              <w:jc w:val="center"/>
            </w:pPr>
            <w:r>
              <w:t>3</w:t>
            </w:r>
          </w:p>
        </w:tc>
      </w:tr>
      <w:tr w:rsidR="007A7A49" w:rsidRPr="003A6DFC" w:rsidTr="001F0771">
        <w:trPr>
          <w:trHeight w:val="330"/>
        </w:trPr>
        <w:tc>
          <w:tcPr>
            <w:tcW w:w="4463" w:type="dxa"/>
            <w:vAlign w:val="center"/>
          </w:tcPr>
          <w:p w:rsidR="007A7A49" w:rsidRPr="003A6DFC" w:rsidRDefault="007A7A49" w:rsidP="007A7A49">
            <w:pPr>
              <w:numPr>
                <w:ilvl w:val="0"/>
                <w:numId w:val="25"/>
              </w:numPr>
            </w:pPr>
            <w:r w:rsidRPr="003A6DFC">
              <w:t>Соединения зацеплением.</w:t>
            </w:r>
          </w:p>
        </w:tc>
        <w:tc>
          <w:tcPr>
            <w:tcW w:w="1275" w:type="dxa"/>
            <w:vAlign w:val="center"/>
          </w:tcPr>
          <w:p w:rsidR="007A7A49" w:rsidRPr="003A6DFC" w:rsidRDefault="007A7A49" w:rsidP="007A7A49">
            <w:pPr>
              <w:jc w:val="center"/>
            </w:pPr>
            <w:r>
              <w:t>8</w:t>
            </w:r>
          </w:p>
        </w:tc>
        <w:tc>
          <w:tcPr>
            <w:tcW w:w="1706" w:type="dxa"/>
            <w:vAlign w:val="center"/>
          </w:tcPr>
          <w:p w:rsidR="007A7A49" w:rsidRPr="007A7A49" w:rsidRDefault="007A7A49" w:rsidP="007A7A49">
            <w:pPr>
              <w:jc w:val="center"/>
              <w:rPr>
                <w:lang w:val="en-US"/>
              </w:rPr>
            </w:pPr>
            <w:r w:rsidRPr="001F0771">
              <w:t>ОПК-</w:t>
            </w:r>
            <w:r>
              <w:rPr>
                <w:lang w:val="en-US"/>
              </w:rPr>
              <w:t>6</w:t>
            </w:r>
          </w:p>
        </w:tc>
        <w:tc>
          <w:tcPr>
            <w:tcW w:w="1553" w:type="dxa"/>
            <w:vAlign w:val="center"/>
          </w:tcPr>
          <w:p w:rsidR="007A7A49" w:rsidRPr="003A6DFC" w:rsidRDefault="007A7A49" w:rsidP="007A7A49">
            <w:pPr>
              <w:jc w:val="center"/>
            </w:pPr>
            <w:r>
              <w:t>3</w:t>
            </w:r>
          </w:p>
        </w:tc>
        <w:tc>
          <w:tcPr>
            <w:tcW w:w="992" w:type="dxa"/>
            <w:vAlign w:val="center"/>
          </w:tcPr>
          <w:p w:rsidR="007A7A49" w:rsidRPr="003A6DFC" w:rsidRDefault="007A7A49" w:rsidP="007A7A49">
            <w:pPr>
              <w:jc w:val="center"/>
            </w:pPr>
            <w:r>
              <w:t>2</w:t>
            </w:r>
          </w:p>
        </w:tc>
        <w:tc>
          <w:tcPr>
            <w:tcW w:w="1849" w:type="dxa"/>
            <w:gridSpan w:val="2"/>
            <w:vAlign w:val="center"/>
          </w:tcPr>
          <w:p w:rsidR="007A7A49" w:rsidRPr="003A6DFC" w:rsidRDefault="007A7A49" w:rsidP="007A7A49">
            <w:pPr>
              <w:jc w:val="center"/>
            </w:pPr>
            <w:r>
              <w:t>-</w:t>
            </w:r>
          </w:p>
        </w:tc>
        <w:tc>
          <w:tcPr>
            <w:tcW w:w="1843" w:type="dxa"/>
            <w:vAlign w:val="center"/>
          </w:tcPr>
          <w:p w:rsidR="007A7A49" w:rsidRPr="009C2E23" w:rsidRDefault="007A7A49" w:rsidP="007A7A49">
            <w:pPr>
              <w:jc w:val="center"/>
              <w:rPr>
                <w:sz w:val="22"/>
                <w:szCs w:val="22"/>
              </w:rPr>
            </w:pPr>
            <w:r>
              <w:rPr>
                <w:sz w:val="22"/>
                <w:szCs w:val="22"/>
              </w:rPr>
              <w:t>1</w:t>
            </w:r>
          </w:p>
        </w:tc>
        <w:tc>
          <w:tcPr>
            <w:tcW w:w="1559" w:type="dxa"/>
            <w:vAlign w:val="center"/>
          </w:tcPr>
          <w:p w:rsidR="007A7A49" w:rsidRPr="009C2E23" w:rsidRDefault="007A7A49" w:rsidP="007A7A49">
            <w:pPr>
              <w:jc w:val="center"/>
            </w:pPr>
            <w:r>
              <w:t>5</w:t>
            </w:r>
          </w:p>
        </w:tc>
      </w:tr>
      <w:tr w:rsidR="007A7A49" w:rsidRPr="003A6DFC" w:rsidTr="001F0771">
        <w:trPr>
          <w:trHeight w:val="315"/>
        </w:trPr>
        <w:tc>
          <w:tcPr>
            <w:tcW w:w="4463" w:type="dxa"/>
            <w:vAlign w:val="center"/>
          </w:tcPr>
          <w:p w:rsidR="007A7A49" w:rsidRPr="00B65922" w:rsidRDefault="007A7A49" w:rsidP="007A7A49">
            <w:pPr>
              <w:rPr>
                <w:b/>
              </w:rPr>
            </w:pPr>
            <w:r w:rsidRPr="00B65922">
              <w:rPr>
                <w:b/>
              </w:rPr>
              <w:lastRenderedPageBreak/>
              <w:t xml:space="preserve">МОДУЛЬ </w:t>
            </w:r>
            <w:r>
              <w:rPr>
                <w:b/>
              </w:rPr>
              <w:t>3</w:t>
            </w:r>
            <w:r w:rsidRPr="00B65922">
              <w:rPr>
                <w:b/>
              </w:rPr>
              <w:t xml:space="preserve">. </w:t>
            </w:r>
            <w:r>
              <w:rPr>
                <w:b/>
              </w:rPr>
              <w:t>ТММ</w:t>
            </w:r>
          </w:p>
        </w:tc>
        <w:tc>
          <w:tcPr>
            <w:tcW w:w="1275" w:type="dxa"/>
            <w:vAlign w:val="center"/>
          </w:tcPr>
          <w:p w:rsidR="007A7A49" w:rsidRPr="000E6DC9" w:rsidRDefault="007A7A49" w:rsidP="007A7A49">
            <w:pPr>
              <w:jc w:val="center"/>
              <w:rPr>
                <w:b/>
              </w:rPr>
            </w:pPr>
            <w:r w:rsidRPr="000E6DC9">
              <w:rPr>
                <w:b/>
              </w:rPr>
              <w:t xml:space="preserve"> </w:t>
            </w:r>
            <w:r>
              <w:rPr>
                <w:b/>
              </w:rPr>
              <w:t>44</w:t>
            </w:r>
          </w:p>
        </w:tc>
        <w:tc>
          <w:tcPr>
            <w:tcW w:w="1706" w:type="dxa"/>
            <w:vAlign w:val="center"/>
          </w:tcPr>
          <w:p w:rsidR="007A7A49" w:rsidRPr="007A7A49" w:rsidRDefault="007A7A49" w:rsidP="007A7A49">
            <w:pPr>
              <w:jc w:val="center"/>
              <w:rPr>
                <w:b/>
                <w:lang w:val="en-US"/>
              </w:rPr>
            </w:pPr>
            <w:r>
              <w:rPr>
                <w:b/>
              </w:rPr>
              <w:t>ОПК-</w:t>
            </w:r>
            <w:r>
              <w:rPr>
                <w:b/>
                <w:lang w:val="en-US"/>
              </w:rPr>
              <w:t>6</w:t>
            </w:r>
          </w:p>
        </w:tc>
        <w:tc>
          <w:tcPr>
            <w:tcW w:w="1553" w:type="dxa"/>
            <w:vAlign w:val="center"/>
          </w:tcPr>
          <w:p w:rsidR="007A7A49" w:rsidRPr="006533E7" w:rsidRDefault="007A7A49" w:rsidP="007A7A49">
            <w:pPr>
              <w:jc w:val="center"/>
              <w:rPr>
                <w:b/>
              </w:rPr>
            </w:pPr>
            <w:r>
              <w:rPr>
                <w:b/>
              </w:rPr>
              <w:t>24</w:t>
            </w:r>
          </w:p>
        </w:tc>
        <w:tc>
          <w:tcPr>
            <w:tcW w:w="992" w:type="dxa"/>
            <w:vAlign w:val="center"/>
          </w:tcPr>
          <w:p w:rsidR="007A7A49" w:rsidRPr="006533E7" w:rsidRDefault="007A7A49" w:rsidP="007A7A49">
            <w:pPr>
              <w:jc w:val="center"/>
              <w:rPr>
                <w:b/>
              </w:rPr>
            </w:pPr>
            <w:r w:rsidRPr="006533E7">
              <w:rPr>
                <w:b/>
              </w:rPr>
              <w:t>10</w:t>
            </w:r>
          </w:p>
        </w:tc>
        <w:tc>
          <w:tcPr>
            <w:tcW w:w="1849" w:type="dxa"/>
            <w:gridSpan w:val="2"/>
            <w:vAlign w:val="center"/>
          </w:tcPr>
          <w:p w:rsidR="007A7A49" w:rsidRPr="006533E7" w:rsidRDefault="007A7A49" w:rsidP="007A7A49">
            <w:pPr>
              <w:jc w:val="center"/>
              <w:rPr>
                <w:b/>
              </w:rPr>
            </w:pPr>
            <w:r w:rsidRPr="006533E7">
              <w:rPr>
                <w:b/>
              </w:rPr>
              <w:t>-</w:t>
            </w:r>
          </w:p>
        </w:tc>
        <w:tc>
          <w:tcPr>
            <w:tcW w:w="1843" w:type="dxa"/>
            <w:vAlign w:val="center"/>
          </w:tcPr>
          <w:p w:rsidR="007A7A49" w:rsidRPr="006533E7" w:rsidRDefault="007A7A49" w:rsidP="007A7A49">
            <w:pPr>
              <w:jc w:val="center"/>
              <w:rPr>
                <w:b/>
              </w:rPr>
            </w:pPr>
            <w:r>
              <w:rPr>
                <w:b/>
              </w:rPr>
              <w:t>14</w:t>
            </w:r>
          </w:p>
        </w:tc>
        <w:tc>
          <w:tcPr>
            <w:tcW w:w="1559" w:type="dxa"/>
            <w:vAlign w:val="center"/>
          </w:tcPr>
          <w:p w:rsidR="007A7A49" w:rsidRPr="006533E7" w:rsidRDefault="007A7A49" w:rsidP="007A7A49">
            <w:pPr>
              <w:jc w:val="center"/>
              <w:rPr>
                <w:b/>
              </w:rPr>
            </w:pPr>
            <w:r w:rsidRPr="006533E7">
              <w:rPr>
                <w:b/>
              </w:rPr>
              <w:t>20</w:t>
            </w:r>
          </w:p>
        </w:tc>
      </w:tr>
      <w:tr w:rsidR="007A7A49" w:rsidRPr="003A6DFC" w:rsidTr="001F0771">
        <w:trPr>
          <w:trHeight w:val="300"/>
        </w:trPr>
        <w:tc>
          <w:tcPr>
            <w:tcW w:w="4463" w:type="dxa"/>
            <w:vAlign w:val="center"/>
          </w:tcPr>
          <w:p w:rsidR="007A7A49" w:rsidRPr="003A6DFC" w:rsidRDefault="007A7A49" w:rsidP="007A7A49">
            <w:pPr>
              <w:numPr>
                <w:ilvl w:val="0"/>
                <w:numId w:val="25"/>
              </w:numPr>
            </w:pPr>
            <w:r w:rsidRPr="003A6DFC">
              <w:t>Зубчатые передачи.</w:t>
            </w:r>
          </w:p>
        </w:tc>
        <w:tc>
          <w:tcPr>
            <w:tcW w:w="1275" w:type="dxa"/>
            <w:vAlign w:val="center"/>
          </w:tcPr>
          <w:p w:rsidR="007A7A49" w:rsidRPr="003A6DFC" w:rsidRDefault="007A7A49" w:rsidP="007A7A49">
            <w:pPr>
              <w:jc w:val="center"/>
            </w:pPr>
            <w:r>
              <w:t>8</w:t>
            </w:r>
          </w:p>
        </w:tc>
        <w:tc>
          <w:tcPr>
            <w:tcW w:w="1706" w:type="dxa"/>
            <w:vAlign w:val="center"/>
          </w:tcPr>
          <w:p w:rsidR="007A7A49" w:rsidRPr="003A6DFC" w:rsidRDefault="007A7A49" w:rsidP="007A7A49">
            <w:pPr>
              <w:jc w:val="center"/>
            </w:pPr>
            <w:r w:rsidRPr="003A6DFC">
              <w:t>ОПК-</w:t>
            </w:r>
            <w:r>
              <w:rPr>
                <w:lang w:val="en-US"/>
              </w:rPr>
              <w:t>6</w:t>
            </w:r>
          </w:p>
        </w:tc>
        <w:tc>
          <w:tcPr>
            <w:tcW w:w="1553" w:type="dxa"/>
            <w:vAlign w:val="center"/>
          </w:tcPr>
          <w:p w:rsidR="007A7A49" w:rsidRPr="003A6DFC" w:rsidRDefault="007A7A49" w:rsidP="007A7A49">
            <w:pPr>
              <w:jc w:val="center"/>
            </w:pPr>
            <w:r>
              <w:t>4</w:t>
            </w:r>
          </w:p>
        </w:tc>
        <w:tc>
          <w:tcPr>
            <w:tcW w:w="992" w:type="dxa"/>
            <w:vAlign w:val="center"/>
          </w:tcPr>
          <w:p w:rsidR="007A7A49" w:rsidRPr="003A6DFC" w:rsidRDefault="007A7A49" w:rsidP="007A7A49">
            <w:pPr>
              <w:jc w:val="center"/>
            </w:pPr>
            <w:r>
              <w:t>2</w:t>
            </w:r>
          </w:p>
        </w:tc>
        <w:tc>
          <w:tcPr>
            <w:tcW w:w="1849" w:type="dxa"/>
            <w:gridSpan w:val="2"/>
            <w:vAlign w:val="center"/>
          </w:tcPr>
          <w:p w:rsidR="007A7A49" w:rsidRPr="003A6DFC" w:rsidRDefault="007A7A49" w:rsidP="007A7A49">
            <w:pPr>
              <w:jc w:val="center"/>
            </w:pPr>
            <w:r>
              <w:t>-</w:t>
            </w:r>
          </w:p>
        </w:tc>
        <w:tc>
          <w:tcPr>
            <w:tcW w:w="1843" w:type="dxa"/>
            <w:vAlign w:val="center"/>
          </w:tcPr>
          <w:p w:rsidR="007A7A49" w:rsidRPr="009C2E23" w:rsidRDefault="007A7A49" w:rsidP="007A7A49">
            <w:pPr>
              <w:jc w:val="center"/>
            </w:pPr>
            <w:r>
              <w:t>2</w:t>
            </w:r>
          </w:p>
        </w:tc>
        <w:tc>
          <w:tcPr>
            <w:tcW w:w="1559" w:type="dxa"/>
            <w:vAlign w:val="center"/>
          </w:tcPr>
          <w:p w:rsidR="007A7A49" w:rsidRPr="009C2E23" w:rsidRDefault="007A7A49" w:rsidP="007A7A49">
            <w:pPr>
              <w:jc w:val="center"/>
            </w:pPr>
            <w:r>
              <w:t>4</w:t>
            </w:r>
          </w:p>
        </w:tc>
      </w:tr>
      <w:tr w:rsidR="007A7A49" w:rsidRPr="003A6DFC" w:rsidTr="001F0771">
        <w:trPr>
          <w:trHeight w:val="321"/>
        </w:trPr>
        <w:tc>
          <w:tcPr>
            <w:tcW w:w="4463" w:type="dxa"/>
            <w:vAlign w:val="center"/>
          </w:tcPr>
          <w:p w:rsidR="007A7A49" w:rsidRPr="003A6DFC" w:rsidRDefault="007A7A49" w:rsidP="007A7A49">
            <w:pPr>
              <w:numPr>
                <w:ilvl w:val="0"/>
                <w:numId w:val="25"/>
              </w:numPr>
            </w:pPr>
            <w:r w:rsidRPr="003A6DFC">
              <w:t>Червячные передачи</w:t>
            </w:r>
          </w:p>
        </w:tc>
        <w:tc>
          <w:tcPr>
            <w:tcW w:w="1275" w:type="dxa"/>
            <w:vAlign w:val="center"/>
          </w:tcPr>
          <w:p w:rsidR="007A7A49" w:rsidRPr="003A6DFC" w:rsidRDefault="007A7A49" w:rsidP="007A7A49">
            <w:pPr>
              <w:jc w:val="center"/>
            </w:pPr>
            <w:r>
              <w:t>7</w:t>
            </w:r>
          </w:p>
        </w:tc>
        <w:tc>
          <w:tcPr>
            <w:tcW w:w="1706" w:type="dxa"/>
            <w:vAlign w:val="center"/>
          </w:tcPr>
          <w:p w:rsidR="007A7A49" w:rsidRPr="007A7A49" w:rsidRDefault="007A7A49" w:rsidP="007A7A49">
            <w:pPr>
              <w:jc w:val="center"/>
              <w:rPr>
                <w:lang w:val="en-US"/>
              </w:rPr>
            </w:pPr>
            <w:r w:rsidRPr="001F0771">
              <w:t>ОПК-</w:t>
            </w:r>
            <w:r>
              <w:rPr>
                <w:lang w:val="en-US"/>
              </w:rPr>
              <w:t>6</w:t>
            </w:r>
          </w:p>
        </w:tc>
        <w:tc>
          <w:tcPr>
            <w:tcW w:w="1553" w:type="dxa"/>
            <w:vAlign w:val="center"/>
          </w:tcPr>
          <w:p w:rsidR="007A7A49" w:rsidRPr="003A6DFC" w:rsidRDefault="007A7A49" w:rsidP="007A7A49">
            <w:pPr>
              <w:jc w:val="center"/>
            </w:pPr>
            <w:r>
              <w:t>4</w:t>
            </w:r>
          </w:p>
        </w:tc>
        <w:tc>
          <w:tcPr>
            <w:tcW w:w="992" w:type="dxa"/>
            <w:vAlign w:val="center"/>
          </w:tcPr>
          <w:p w:rsidR="007A7A49" w:rsidRPr="003A6DFC" w:rsidRDefault="007A7A49" w:rsidP="007A7A49">
            <w:pPr>
              <w:jc w:val="center"/>
            </w:pPr>
            <w:r>
              <w:t>2</w:t>
            </w:r>
          </w:p>
        </w:tc>
        <w:tc>
          <w:tcPr>
            <w:tcW w:w="1849" w:type="dxa"/>
            <w:gridSpan w:val="2"/>
            <w:vAlign w:val="center"/>
          </w:tcPr>
          <w:p w:rsidR="007A7A49" w:rsidRPr="003A6DFC" w:rsidRDefault="007A7A49" w:rsidP="007A7A49">
            <w:pPr>
              <w:jc w:val="center"/>
            </w:pPr>
            <w:r>
              <w:t>-</w:t>
            </w:r>
          </w:p>
        </w:tc>
        <w:tc>
          <w:tcPr>
            <w:tcW w:w="1843" w:type="dxa"/>
            <w:vAlign w:val="center"/>
          </w:tcPr>
          <w:p w:rsidR="007A7A49" w:rsidRPr="009C2E23" w:rsidRDefault="007A7A49" w:rsidP="007A7A49">
            <w:pPr>
              <w:jc w:val="center"/>
            </w:pPr>
            <w:r>
              <w:t>2</w:t>
            </w:r>
          </w:p>
        </w:tc>
        <w:tc>
          <w:tcPr>
            <w:tcW w:w="1559" w:type="dxa"/>
            <w:vAlign w:val="center"/>
          </w:tcPr>
          <w:p w:rsidR="007A7A49" w:rsidRPr="009C2E23" w:rsidRDefault="007A7A49" w:rsidP="007A7A49">
            <w:pPr>
              <w:jc w:val="center"/>
            </w:pPr>
            <w:r>
              <w:t>3</w:t>
            </w:r>
          </w:p>
        </w:tc>
      </w:tr>
      <w:tr w:rsidR="007A7A49" w:rsidRPr="003A6DFC" w:rsidTr="001F0771">
        <w:trPr>
          <w:trHeight w:val="270"/>
        </w:trPr>
        <w:tc>
          <w:tcPr>
            <w:tcW w:w="4463" w:type="dxa"/>
            <w:vAlign w:val="center"/>
          </w:tcPr>
          <w:p w:rsidR="007A7A49" w:rsidRPr="003A6DFC" w:rsidRDefault="007A7A49" w:rsidP="007A7A49">
            <w:pPr>
              <w:numPr>
                <w:ilvl w:val="0"/>
                <w:numId w:val="25"/>
              </w:numPr>
            </w:pPr>
            <w:r w:rsidRPr="003A6DFC">
              <w:t>Цепные передачи</w:t>
            </w:r>
          </w:p>
        </w:tc>
        <w:tc>
          <w:tcPr>
            <w:tcW w:w="1275" w:type="dxa"/>
            <w:vAlign w:val="center"/>
          </w:tcPr>
          <w:p w:rsidR="007A7A49" w:rsidRPr="003A6DFC" w:rsidRDefault="007A7A49" w:rsidP="007A7A49">
            <w:pPr>
              <w:jc w:val="center"/>
            </w:pPr>
            <w:r>
              <w:t>6</w:t>
            </w:r>
          </w:p>
        </w:tc>
        <w:tc>
          <w:tcPr>
            <w:tcW w:w="1706" w:type="dxa"/>
            <w:vAlign w:val="center"/>
          </w:tcPr>
          <w:p w:rsidR="007A7A49" w:rsidRPr="003A6DFC" w:rsidRDefault="007A7A49" w:rsidP="007A7A49">
            <w:pPr>
              <w:jc w:val="center"/>
            </w:pPr>
            <w:r w:rsidRPr="003A6DFC">
              <w:t>ОПК-</w:t>
            </w:r>
            <w:r>
              <w:rPr>
                <w:lang w:val="en-US"/>
              </w:rPr>
              <w:t>6</w:t>
            </w:r>
          </w:p>
        </w:tc>
        <w:tc>
          <w:tcPr>
            <w:tcW w:w="1553" w:type="dxa"/>
            <w:vAlign w:val="center"/>
          </w:tcPr>
          <w:p w:rsidR="007A7A49" w:rsidRPr="003A6DFC" w:rsidRDefault="007A7A49" w:rsidP="007A7A49">
            <w:pPr>
              <w:jc w:val="center"/>
            </w:pPr>
            <w:r>
              <w:t>3</w:t>
            </w:r>
          </w:p>
        </w:tc>
        <w:tc>
          <w:tcPr>
            <w:tcW w:w="992" w:type="dxa"/>
            <w:vAlign w:val="center"/>
          </w:tcPr>
          <w:p w:rsidR="007A7A49" w:rsidRPr="003A6DFC" w:rsidRDefault="007A7A49" w:rsidP="007A7A49">
            <w:pPr>
              <w:jc w:val="center"/>
            </w:pPr>
            <w:r>
              <w:t>1</w:t>
            </w:r>
          </w:p>
        </w:tc>
        <w:tc>
          <w:tcPr>
            <w:tcW w:w="1849" w:type="dxa"/>
            <w:gridSpan w:val="2"/>
            <w:vAlign w:val="center"/>
          </w:tcPr>
          <w:p w:rsidR="007A7A49" w:rsidRPr="003A6DFC" w:rsidRDefault="007A7A49" w:rsidP="007A7A49">
            <w:pPr>
              <w:jc w:val="center"/>
            </w:pPr>
            <w:r>
              <w:t>-</w:t>
            </w:r>
          </w:p>
        </w:tc>
        <w:tc>
          <w:tcPr>
            <w:tcW w:w="1843" w:type="dxa"/>
            <w:vAlign w:val="center"/>
          </w:tcPr>
          <w:p w:rsidR="007A7A49" w:rsidRPr="009C2E23" w:rsidRDefault="007A7A49" w:rsidP="007A7A49">
            <w:pPr>
              <w:jc w:val="center"/>
            </w:pPr>
            <w:r>
              <w:t>2</w:t>
            </w:r>
          </w:p>
        </w:tc>
        <w:tc>
          <w:tcPr>
            <w:tcW w:w="1559" w:type="dxa"/>
            <w:vAlign w:val="center"/>
          </w:tcPr>
          <w:p w:rsidR="007A7A49" w:rsidRPr="009C2E23" w:rsidRDefault="007A7A49" w:rsidP="007A7A49">
            <w:pPr>
              <w:jc w:val="center"/>
            </w:pPr>
            <w:r>
              <w:t>3</w:t>
            </w:r>
          </w:p>
        </w:tc>
      </w:tr>
      <w:tr w:rsidR="007A7A49" w:rsidRPr="003A6DFC" w:rsidTr="001F0771">
        <w:trPr>
          <w:trHeight w:val="300"/>
        </w:trPr>
        <w:tc>
          <w:tcPr>
            <w:tcW w:w="4463" w:type="dxa"/>
            <w:vAlign w:val="center"/>
          </w:tcPr>
          <w:p w:rsidR="007A7A49" w:rsidRPr="003A6DFC" w:rsidRDefault="007A7A49" w:rsidP="007A7A49">
            <w:pPr>
              <w:numPr>
                <w:ilvl w:val="0"/>
                <w:numId w:val="25"/>
              </w:numPr>
            </w:pPr>
            <w:r w:rsidRPr="003A6DFC">
              <w:t>Ременные передачи</w:t>
            </w:r>
          </w:p>
        </w:tc>
        <w:tc>
          <w:tcPr>
            <w:tcW w:w="1275" w:type="dxa"/>
            <w:vAlign w:val="center"/>
          </w:tcPr>
          <w:p w:rsidR="007A7A49" w:rsidRPr="003A6DFC" w:rsidRDefault="007A7A49" w:rsidP="007A7A49">
            <w:pPr>
              <w:jc w:val="center"/>
            </w:pPr>
            <w:r>
              <w:t>7</w:t>
            </w:r>
          </w:p>
        </w:tc>
        <w:tc>
          <w:tcPr>
            <w:tcW w:w="1706" w:type="dxa"/>
            <w:vAlign w:val="center"/>
          </w:tcPr>
          <w:p w:rsidR="007A7A49" w:rsidRPr="007A7A49" w:rsidRDefault="007A7A49" w:rsidP="007A7A49">
            <w:pPr>
              <w:jc w:val="center"/>
              <w:rPr>
                <w:lang w:val="en-US"/>
              </w:rPr>
            </w:pPr>
            <w:r w:rsidRPr="001F0771">
              <w:t>ОПК-</w:t>
            </w:r>
            <w:r>
              <w:rPr>
                <w:lang w:val="en-US"/>
              </w:rPr>
              <w:t>6</w:t>
            </w:r>
          </w:p>
        </w:tc>
        <w:tc>
          <w:tcPr>
            <w:tcW w:w="1553" w:type="dxa"/>
            <w:vAlign w:val="center"/>
          </w:tcPr>
          <w:p w:rsidR="007A7A49" w:rsidRPr="003A6DFC" w:rsidRDefault="007A7A49" w:rsidP="007A7A49">
            <w:pPr>
              <w:jc w:val="center"/>
            </w:pPr>
            <w:r>
              <w:t>3</w:t>
            </w:r>
          </w:p>
        </w:tc>
        <w:tc>
          <w:tcPr>
            <w:tcW w:w="992" w:type="dxa"/>
            <w:vAlign w:val="center"/>
          </w:tcPr>
          <w:p w:rsidR="007A7A49" w:rsidRPr="003A6DFC" w:rsidRDefault="007A7A49" w:rsidP="007A7A49">
            <w:pPr>
              <w:jc w:val="center"/>
            </w:pPr>
            <w:r>
              <w:t>1</w:t>
            </w:r>
          </w:p>
        </w:tc>
        <w:tc>
          <w:tcPr>
            <w:tcW w:w="1849" w:type="dxa"/>
            <w:gridSpan w:val="2"/>
            <w:vAlign w:val="center"/>
          </w:tcPr>
          <w:p w:rsidR="007A7A49" w:rsidRPr="003A6DFC" w:rsidRDefault="007A7A49" w:rsidP="007A7A49">
            <w:pPr>
              <w:jc w:val="center"/>
            </w:pPr>
          </w:p>
        </w:tc>
        <w:tc>
          <w:tcPr>
            <w:tcW w:w="1843" w:type="dxa"/>
            <w:vAlign w:val="center"/>
          </w:tcPr>
          <w:p w:rsidR="007A7A49" w:rsidRPr="009C2E23" w:rsidRDefault="007A7A49" w:rsidP="007A7A49">
            <w:pPr>
              <w:jc w:val="center"/>
            </w:pPr>
            <w:r>
              <w:t>2</w:t>
            </w:r>
          </w:p>
        </w:tc>
        <w:tc>
          <w:tcPr>
            <w:tcW w:w="1559" w:type="dxa"/>
            <w:vAlign w:val="center"/>
          </w:tcPr>
          <w:p w:rsidR="007A7A49" w:rsidRPr="009C2E23" w:rsidRDefault="007A7A49" w:rsidP="007A7A49">
            <w:pPr>
              <w:jc w:val="center"/>
            </w:pPr>
            <w:r>
              <w:t>4</w:t>
            </w:r>
          </w:p>
        </w:tc>
      </w:tr>
      <w:tr w:rsidR="007A7A49" w:rsidRPr="003A6DFC" w:rsidTr="001F0771">
        <w:trPr>
          <w:trHeight w:val="285"/>
        </w:trPr>
        <w:tc>
          <w:tcPr>
            <w:tcW w:w="4463" w:type="dxa"/>
            <w:vAlign w:val="center"/>
          </w:tcPr>
          <w:p w:rsidR="007A7A49" w:rsidRPr="003A6DFC" w:rsidRDefault="007A7A49" w:rsidP="007A7A49">
            <w:pPr>
              <w:numPr>
                <w:ilvl w:val="0"/>
                <w:numId w:val="25"/>
              </w:numPr>
            </w:pPr>
            <w:r w:rsidRPr="003A6DFC">
              <w:t>Валы и оси.</w:t>
            </w:r>
          </w:p>
        </w:tc>
        <w:tc>
          <w:tcPr>
            <w:tcW w:w="1275" w:type="dxa"/>
            <w:vAlign w:val="center"/>
          </w:tcPr>
          <w:p w:rsidR="007A7A49" w:rsidRPr="003A6DFC" w:rsidRDefault="007A7A49" w:rsidP="007A7A49">
            <w:pPr>
              <w:jc w:val="center"/>
            </w:pPr>
            <w:r>
              <w:t>7</w:t>
            </w:r>
          </w:p>
        </w:tc>
        <w:tc>
          <w:tcPr>
            <w:tcW w:w="1706" w:type="dxa"/>
            <w:vAlign w:val="center"/>
          </w:tcPr>
          <w:p w:rsidR="007A7A49" w:rsidRPr="003A6DFC" w:rsidRDefault="007A7A49" w:rsidP="007A7A49">
            <w:pPr>
              <w:jc w:val="center"/>
            </w:pPr>
            <w:r w:rsidRPr="003A6DFC">
              <w:t>ОПК-</w:t>
            </w:r>
            <w:r>
              <w:rPr>
                <w:lang w:val="en-US"/>
              </w:rPr>
              <w:t>6</w:t>
            </w:r>
          </w:p>
        </w:tc>
        <w:tc>
          <w:tcPr>
            <w:tcW w:w="1553" w:type="dxa"/>
            <w:vAlign w:val="center"/>
          </w:tcPr>
          <w:p w:rsidR="007A7A49" w:rsidRPr="003A6DFC" w:rsidRDefault="007A7A49" w:rsidP="007A7A49">
            <w:pPr>
              <w:jc w:val="center"/>
            </w:pPr>
            <w:r>
              <w:t>4</w:t>
            </w:r>
          </w:p>
        </w:tc>
        <w:tc>
          <w:tcPr>
            <w:tcW w:w="992" w:type="dxa"/>
            <w:vAlign w:val="center"/>
          </w:tcPr>
          <w:p w:rsidR="007A7A49" w:rsidRPr="003A6DFC" w:rsidRDefault="007A7A49" w:rsidP="007A7A49">
            <w:pPr>
              <w:jc w:val="center"/>
            </w:pPr>
            <w:r>
              <w:t>2</w:t>
            </w:r>
          </w:p>
        </w:tc>
        <w:tc>
          <w:tcPr>
            <w:tcW w:w="1849" w:type="dxa"/>
            <w:gridSpan w:val="2"/>
            <w:vAlign w:val="center"/>
          </w:tcPr>
          <w:p w:rsidR="007A7A49" w:rsidRPr="003A6DFC" w:rsidRDefault="007A7A49" w:rsidP="007A7A49">
            <w:pPr>
              <w:jc w:val="center"/>
            </w:pPr>
            <w:r>
              <w:t>-</w:t>
            </w:r>
          </w:p>
        </w:tc>
        <w:tc>
          <w:tcPr>
            <w:tcW w:w="1843" w:type="dxa"/>
            <w:vAlign w:val="center"/>
          </w:tcPr>
          <w:p w:rsidR="007A7A49" w:rsidRPr="009C2E23" w:rsidRDefault="007A7A49" w:rsidP="007A7A49">
            <w:pPr>
              <w:jc w:val="center"/>
            </w:pPr>
            <w:r>
              <w:t>2</w:t>
            </w:r>
          </w:p>
        </w:tc>
        <w:tc>
          <w:tcPr>
            <w:tcW w:w="1559" w:type="dxa"/>
            <w:vAlign w:val="center"/>
          </w:tcPr>
          <w:p w:rsidR="007A7A49" w:rsidRPr="009C2E23" w:rsidRDefault="007A7A49" w:rsidP="007A7A49">
            <w:pPr>
              <w:jc w:val="center"/>
            </w:pPr>
            <w:r>
              <w:t>3</w:t>
            </w:r>
          </w:p>
        </w:tc>
      </w:tr>
      <w:tr w:rsidR="007A7A49" w:rsidRPr="003A6DFC" w:rsidTr="001F0771">
        <w:trPr>
          <w:trHeight w:val="267"/>
        </w:trPr>
        <w:tc>
          <w:tcPr>
            <w:tcW w:w="4463" w:type="dxa"/>
            <w:vAlign w:val="center"/>
          </w:tcPr>
          <w:p w:rsidR="007A7A49" w:rsidRPr="003A6DFC" w:rsidRDefault="007A7A49" w:rsidP="007A7A49">
            <w:pPr>
              <w:numPr>
                <w:ilvl w:val="0"/>
                <w:numId w:val="25"/>
              </w:numPr>
            </w:pPr>
            <w:r w:rsidRPr="003A6DFC">
              <w:t>Подшипники.</w:t>
            </w:r>
          </w:p>
        </w:tc>
        <w:tc>
          <w:tcPr>
            <w:tcW w:w="1275" w:type="dxa"/>
            <w:vAlign w:val="center"/>
          </w:tcPr>
          <w:p w:rsidR="007A7A49" w:rsidRPr="003A6DFC" w:rsidRDefault="007A7A49" w:rsidP="007A7A49">
            <w:pPr>
              <w:jc w:val="center"/>
            </w:pPr>
            <w:r>
              <w:t>5</w:t>
            </w:r>
          </w:p>
        </w:tc>
        <w:tc>
          <w:tcPr>
            <w:tcW w:w="1706" w:type="dxa"/>
            <w:vAlign w:val="center"/>
          </w:tcPr>
          <w:p w:rsidR="007A7A49" w:rsidRPr="007A7A49" w:rsidRDefault="007A7A49" w:rsidP="007A7A49">
            <w:pPr>
              <w:jc w:val="center"/>
              <w:rPr>
                <w:lang w:val="en-US"/>
              </w:rPr>
            </w:pPr>
            <w:r w:rsidRPr="001F0771">
              <w:t>ОПК-</w:t>
            </w:r>
            <w:r>
              <w:rPr>
                <w:lang w:val="en-US"/>
              </w:rPr>
              <w:t>6</w:t>
            </w:r>
          </w:p>
        </w:tc>
        <w:tc>
          <w:tcPr>
            <w:tcW w:w="1553" w:type="dxa"/>
            <w:vAlign w:val="center"/>
          </w:tcPr>
          <w:p w:rsidR="007A7A49" w:rsidRPr="003A6DFC" w:rsidRDefault="007A7A49" w:rsidP="007A7A49">
            <w:pPr>
              <w:jc w:val="center"/>
            </w:pPr>
            <w:r>
              <w:t>3</w:t>
            </w:r>
          </w:p>
        </w:tc>
        <w:tc>
          <w:tcPr>
            <w:tcW w:w="992" w:type="dxa"/>
            <w:vAlign w:val="center"/>
          </w:tcPr>
          <w:p w:rsidR="007A7A49" w:rsidRPr="003A6DFC" w:rsidRDefault="007A7A49" w:rsidP="007A7A49">
            <w:pPr>
              <w:jc w:val="center"/>
            </w:pPr>
            <w:r>
              <w:t>1</w:t>
            </w:r>
          </w:p>
        </w:tc>
        <w:tc>
          <w:tcPr>
            <w:tcW w:w="1849" w:type="dxa"/>
            <w:gridSpan w:val="2"/>
            <w:vAlign w:val="center"/>
          </w:tcPr>
          <w:p w:rsidR="007A7A49" w:rsidRPr="003A6DFC" w:rsidRDefault="007A7A49" w:rsidP="007A7A49">
            <w:pPr>
              <w:jc w:val="center"/>
            </w:pPr>
            <w:r>
              <w:t>-</w:t>
            </w:r>
          </w:p>
        </w:tc>
        <w:tc>
          <w:tcPr>
            <w:tcW w:w="1843" w:type="dxa"/>
            <w:vAlign w:val="center"/>
          </w:tcPr>
          <w:p w:rsidR="007A7A49" w:rsidRPr="009C2E23" w:rsidRDefault="007A7A49" w:rsidP="007A7A49">
            <w:pPr>
              <w:jc w:val="center"/>
            </w:pPr>
            <w:r>
              <w:t>2</w:t>
            </w:r>
          </w:p>
        </w:tc>
        <w:tc>
          <w:tcPr>
            <w:tcW w:w="1559" w:type="dxa"/>
            <w:vAlign w:val="center"/>
          </w:tcPr>
          <w:p w:rsidR="007A7A49" w:rsidRPr="009C2E23" w:rsidRDefault="007A7A49" w:rsidP="007A7A49">
            <w:pPr>
              <w:jc w:val="center"/>
            </w:pPr>
            <w:r>
              <w:t>2</w:t>
            </w:r>
          </w:p>
        </w:tc>
      </w:tr>
      <w:tr w:rsidR="007A7A49" w:rsidRPr="003A6DFC" w:rsidTr="001F0771">
        <w:trPr>
          <w:trHeight w:val="270"/>
        </w:trPr>
        <w:tc>
          <w:tcPr>
            <w:tcW w:w="4463" w:type="dxa"/>
            <w:vAlign w:val="center"/>
          </w:tcPr>
          <w:p w:rsidR="007A7A49" w:rsidRPr="003A6DFC" w:rsidRDefault="007A7A49" w:rsidP="007A7A49">
            <w:pPr>
              <w:numPr>
                <w:ilvl w:val="0"/>
                <w:numId w:val="25"/>
              </w:numPr>
            </w:pPr>
            <w:r w:rsidRPr="003A6DFC">
              <w:t>Муфты.</w:t>
            </w:r>
          </w:p>
        </w:tc>
        <w:tc>
          <w:tcPr>
            <w:tcW w:w="1275" w:type="dxa"/>
            <w:vAlign w:val="center"/>
          </w:tcPr>
          <w:p w:rsidR="007A7A49" w:rsidRPr="003A6DFC" w:rsidRDefault="007A7A49" w:rsidP="007A7A49">
            <w:pPr>
              <w:jc w:val="center"/>
            </w:pPr>
            <w:r>
              <w:t>4</w:t>
            </w:r>
          </w:p>
        </w:tc>
        <w:tc>
          <w:tcPr>
            <w:tcW w:w="1706" w:type="dxa"/>
            <w:vAlign w:val="center"/>
          </w:tcPr>
          <w:p w:rsidR="007A7A49" w:rsidRPr="003A6DFC" w:rsidRDefault="007A7A49" w:rsidP="007A7A49">
            <w:pPr>
              <w:jc w:val="center"/>
            </w:pPr>
            <w:r w:rsidRPr="003A6DFC">
              <w:t>ОПК-</w:t>
            </w:r>
            <w:r>
              <w:rPr>
                <w:lang w:val="en-US"/>
              </w:rPr>
              <w:t>6</w:t>
            </w:r>
          </w:p>
        </w:tc>
        <w:tc>
          <w:tcPr>
            <w:tcW w:w="1553" w:type="dxa"/>
            <w:vAlign w:val="center"/>
          </w:tcPr>
          <w:p w:rsidR="007A7A49" w:rsidRPr="003A6DFC" w:rsidRDefault="007A7A49" w:rsidP="007A7A49">
            <w:pPr>
              <w:jc w:val="center"/>
            </w:pPr>
            <w:r>
              <w:t>3</w:t>
            </w:r>
          </w:p>
        </w:tc>
        <w:tc>
          <w:tcPr>
            <w:tcW w:w="992" w:type="dxa"/>
            <w:vAlign w:val="center"/>
          </w:tcPr>
          <w:p w:rsidR="007A7A49" w:rsidRPr="003A6DFC" w:rsidRDefault="007A7A49" w:rsidP="007A7A49">
            <w:pPr>
              <w:jc w:val="center"/>
            </w:pPr>
            <w:r>
              <w:t>1</w:t>
            </w:r>
          </w:p>
        </w:tc>
        <w:tc>
          <w:tcPr>
            <w:tcW w:w="1849" w:type="dxa"/>
            <w:gridSpan w:val="2"/>
            <w:vAlign w:val="center"/>
          </w:tcPr>
          <w:p w:rsidR="007A7A49" w:rsidRPr="003A6DFC" w:rsidRDefault="007A7A49" w:rsidP="007A7A49">
            <w:pPr>
              <w:jc w:val="center"/>
            </w:pPr>
            <w:r>
              <w:t>-</w:t>
            </w:r>
          </w:p>
        </w:tc>
        <w:tc>
          <w:tcPr>
            <w:tcW w:w="1843" w:type="dxa"/>
            <w:vAlign w:val="center"/>
          </w:tcPr>
          <w:p w:rsidR="007A7A49" w:rsidRPr="009C2E23" w:rsidRDefault="007A7A49" w:rsidP="007A7A49">
            <w:pPr>
              <w:jc w:val="center"/>
            </w:pPr>
            <w:r>
              <w:t>2</w:t>
            </w:r>
          </w:p>
        </w:tc>
        <w:tc>
          <w:tcPr>
            <w:tcW w:w="1559" w:type="dxa"/>
            <w:vAlign w:val="center"/>
          </w:tcPr>
          <w:p w:rsidR="007A7A49" w:rsidRPr="009C2E23" w:rsidRDefault="007A7A49" w:rsidP="007A7A49">
            <w:pPr>
              <w:jc w:val="center"/>
            </w:pPr>
            <w:r>
              <w:t>1</w:t>
            </w:r>
          </w:p>
        </w:tc>
      </w:tr>
      <w:tr w:rsidR="000E4ED5" w:rsidRPr="003A6DFC" w:rsidTr="00B65922">
        <w:tc>
          <w:tcPr>
            <w:tcW w:w="4463" w:type="dxa"/>
            <w:vAlign w:val="center"/>
          </w:tcPr>
          <w:p w:rsidR="000E4ED5" w:rsidRPr="0028591F" w:rsidRDefault="000E4ED5" w:rsidP="000E4ED5">
            <w:pPr>
              <w:rPr>
                <w:b/>
              </w:rPr>
            </w:pPr>
            <w:r w:rsidRPr="0028591F">
              <w:rPr>
                <w:b/>
              </w:rPr>
              <w:t>ИЗ</w:t>
            </w:r>
          </w:p>
        </w:tc>
        <w:tc>
          <w:tcPr>
            <w:tcW w:w="1275" w:type="dxa"/>
            <w:vAlign w:val="center"/>
          </w:tcPr>
          <w:p w:rsidR="000E4ED5" w:rsidRPr="0028591F" w:rsidRDefault="000E4ED5" w:rsidP="000E4ED5">
            <w:pPr>
              <w:jc w:val="center"/>
              <w:rPr>
                <w:b/>
              </w:rPr>
            </w:pPr>
            <w:r>
              <w:rPr>
                <w:b/>
              </w:rPr>
              <w:t>2</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2" w:type="dxa"/>
          </w:tcPr>
          <w:p w:rsidR="000E4ED5" w:rsidRDefault="000E4ED5" w:rsidP="000E4ED5">
            <w:pPr>
              <w:jc w:val="center"/>
              <w:rPr>
                <w:b/>
              </w:rPr>
            </w:pPr>
            <w:r>
              <w:rPr>
                <w:b/>
                <w:sz w:val="22"/>
                <w:szCs w:val="22"/>
              </w:rPr>
              <w:t>×</w:t>
            </w:r>
          </w:p>
        </w:tc>
        <w:tc>
          <w:tcPr>
            <w:tcW w:w="1849" w:type="dxa"/>
            <w:gridSpan w:val="2"/>
          </w:tcPr>
          <w:p w:rsidR="000E4ED5" w:rsidRDefault="000E4ED5" w:rsidP="000E4ED5">
            <w:pPr>
              <w:jc w:val="center"/>
              <w:rPr>
                <w:b/>
              </w:rPr>
            </w:pPr>
            <w:r>
              <w:rPr>
                <w:b/>
                <w:sz w:val="22"/>
                <w:szCs w:val="22"/>
              </w:rPr>
              <w:t>×</w:t>
            </w:r>
          </w:p>
        </w:tc>
        <w:tc>
          <w:tcPr>
            <w:tcW w:w="1843" w:type="dxa"/>
            <w:vAlign w:val="center"/>
          </w:tcPr>
          <w:p w:rsidR="000E4ED5" w:rsidRDefault="000E4ED5" w:rsidP="000E4ED5">
            <w:pPr>
              <w:jc w:val="center"/>
              <w:rPr>
                <w:b/>
                <w:sz w:val="22"/>
                <w:szCs w:val="22"/>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B65922">
        <w:tc>
          <w:tcPr>
            <w:tcW w:w="4463" w:type="dxa"/>
          </w:tcPr>
          <w:p w:rsidR="000E4ED5" w:rsidRPr="0028591F" w:rsidRDefault="000E4ED5" w:rsidP="000E4ED5">
            <w:pPr>
              <w:rPr>
                <w:b/>
                <w:bCs/>
              </w:rPr>
            </w:pPr>
            <w:r>
              <w:rPr>
                <w:b/>
                <w:bCs/>
              </w:rPr>
              <w:t>АК</w:t>
            </w:r>
          </w:p>
        </w:tc>
        <w:tc>
          <w:tcPr>
            <w:tcW w:w="1275" w:type="dxa"/>
            <w:vAlign w:val="center"/>
          </w:tcPr>
          <w:p w:rsidR="000E4ED5" w:rsidRPr="0028591F" w:rsidRDefault="000B5BEF" w:rsidP="000E4ED5">
            <w:pPr>
              <w:jc w:val="center"/>
              <w:rPr>
                <w:b/>
                <w:bCs/>
              </w:rPr>
            </w:pPr>
            <w:r>
              <w:rPr>
                <w:b/>
                <w:bCs/>
              </w:rPr>
              <w:t>2</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2" w:type="dxa"/>
          </w:tcPr>
          <w:p w:rsidR="000E4ED5" w:rsidRDefault="000E4ED5" w:rsidP="000E4ED5">
            <w:pPr>
              <w:jc w:val="center"/>
              <w:rPr>
                <w:b/>
              </w:rPr>
            </w:pPr>
            <w:r>
              <w:rPr>
                <w:b/>
                <w:sz w:val="22"/>
                <w:szCs w:val="22"/>
              </w:rPr>
              <w:t>×</w:t>
            </w:r>
          </w:p>
        </w:tc>
        <w:tc>
          <w:tcPr>
            <w:tcW w:w="1849" w:type="dxa"/>
            <w:gridSpan w:val="2"/>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B65922">
        <w:tc>
          <w:tcPr>
            <w:tcW w:w="4463" w:type="dxa"/>
          </w:tcPr>
          <w:p w:rsidR="000E4ED5" w:rsidRPr="0028591F" w:rsidRDefault="000E4ED5" w:rsidP="000E4ED5">
            <w:pPr>
              <w:rPr>
                <w:b/>
                <w:bCs/>
              </w:rPr>
            </w:pPr>
            <w:r>
              <w:rPr>
                <w:b/>
                <w:bCs/>
              </w:rPr>
              <w:t>Контроль</w:t>
            </w:r>
          </w:p>
        </w:tc>
        <w:tc>
          <w:tcPr>
            <w:tcW w:w="1275" w:type="dxa"/>
            <w:vAlign w:val="center"/>
          </w:tcPr>
          <w:p w:rsidR="000E4ED5" w:rsidRPr="0028591F" w:rsidRDefault="000E4ED5" w:rsidP="000E4ED5">
            <w:pPr>
              <w:jc w:val="center"/>
              <w:rPr>
                <w:b/>
                <w:bCs/>
              </w:rPr>
            </w:pPr>
            <w:r>
              <w:rPr>
                <w:b/>
                <w:bCs/>
              </w:rPr>
              <w:t>36</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2" w:type="dxa"/>
          </w:tcPr>
          <w:p w:rsidR="000E4ED5" w:rsidRDefault="000E4ED5" w:rsidP="000E4ED5">
            <w:pPr>
              <w:jc w:val="center"/>
              <w:rPr>
                <w:b/>
              </w:rPr>
            </w:pPr>
            <w:r>
              <w:rPr>
                <w:b/>
                <w:sz w:val="22"/>
                <w:szCs w:val="22"/>
              </w:rPr>
              <w:t>×</w:t>
            </w:r>
          </w:p>
        </w:tc>
        <w:tc>
          <w:tcPr>
            <w:tcW w:w="1849" w:type="dxa"/>
            <w:gridSpan w:val="2"/>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B65922">
        <w:tc>
          <w:tcPr>
            <w:tcW w:w="4463" w:type="dxa"/>
          </w:tcPr>
          <w:p w:rsidR="000E4ED5" w:rsidRPr="003A6DFC" w:rsidRDefault="000E4ED5" w:rsidP="000E4ED5">
            <w:pPr>
              <w:rPr>
                <w:b/>
                <w:bCs/>
              </w:rPr>
            </w:pPr>
            <w:r w:rsidRPr="003A6DFC">
              <w:rPr>
                <w:b/>
                <w:bCs/>
              </w:rPr>
              <w:t>Всего часов</w:t>
            </w:r>
          </w:p>
        </w:tc>
        <w:tc>
          <w:tcPr>
            <w:tcW w:w="1275" w:type="dxa"/>
            <w:vAlign w:val="center"/>
          </w:tcPr>
          <w:p w:rsidR="000E4ED5" w:rsidRPr="003A6DFC" w:rsidRDefault="000E4ED5" w:rsidP="000B5BEF">
            <w:pPr>
              <w:jc w:val="center"/>
              <w:rPr>
                <w:b/>
                <w:bCs/>
              </w:rPr>
            </w:pPr>
            <w:r w:rsidRPr="003A6DFC">
              <w:rPr>
                <w:b/>
                <w:bCs/>
              </w:rPr>
              <w:t>1</w:t>
            </w:r>
            <w:r w:rsidR="000B5BEF">
              <w:rPr>
                <w:b/>
                <w:bCs/>
              </w:rPr>
              <w:t>08</w:t>
            </w:r>
            <w:r w:rsidRPr="003A6DFC">
              <w:rPr>
                <w:b/>
                <w:bCs/>
              </w:rPr>
              <w:t xml:space="preserve"> </w:t>
            </w:r>
          </w:p>
        </w:tc>
        <w:tc>
          <w:tcPr>
            <w:tcW w:w="1706" w:type="dxa"/>
            <w:vAlign w:val="center"/>
          </w:tcPr>
          <w:p w:rsidR="000E4ED5" w:rsidRPr="003A6DFC" w:rsidRDefault="000E4ED5" w:rsidP="000E4ED5">
            <w:pPr>
              <w:jc w:val="center"/>
              <w:rPr>
                <w:b/>
              </w:rPr>
            </w:pPr>
            <w:r>
              <w:rPr>
                <w:b/>
                <w:sz w:val="22"/>
                <w:szCs w:val="22"/>
              </w:rPr>
              <w:t>×</w:t>
            </w:r>
          </w:p>
        </w:tc>
        <w:tc>
          <w:tcPr>
            <w:tcW w:w="1553" w:type="dxa"/>
            <w:vAlign w:val="center"/>
          </w:tcPr>
          <w:p w:rsidR="000E4ED5" w:rsidRPr="003A6DFC" w:rsidRDefault="00DD3E38" w:rsidP="000E4ED5">
            <w:pPr>
              <w:jc w:val="center"/>
              <w:rPr>
                <w:b/>
              </w:rPr>
            </w:pPr>
            <w:r>
              <w:rPr>
                <w:b/>
              </w:rPr>
              <w:t>3</w:t>
            </w:r>
            <w:r w:rsidR="000B5BEF">
              <w:rPr>
                <w:b/>
              </w:rPr>
              <w:t>4</w:t>
            </w:r>
          </w:p>
        </w:tc>
        <w:tc>
          <w:tcPr>
            <w:tcW w:w="992" w:type="dxa"/>
            <w:vAlign w:val="center"/>
          </w:tcPr>
          <w:p w:rsidR="000E4ED5" w:rsidRPr="000B5BEF" w:rsidRDefault="000B5BEF" w:rsidP="000B5BEF">
            <w:pPr>
              <w:jc w:val="center"/>
              <w:rPr>
                <w:b/>
              </w:rPr>
            </w:pPr>
            <w:r>
              <w:rPr>
                <w:b/>
              </w:rPr>
              <w:t>18</w:t>
            </w:r>
          </w:p>
        </w:tc>
        <w:tc>
          <w:tcPr>
            <w:tcW w:w="1849" w:type="dxa"/>
            <w:gridSpan w:val="2"/>
            <w:vAlign w:val="center"/>
          </w:tcPr>
          <w:p w:rsidR="000E4ED5" w:rsidRPr="003A6DFC" w:rsidRDefault="000B5BEF" w:rsidP="000E4ED5">
            <w:pPr>
              <w:jc w:val="center"/>
              <w:rPr>
                <w:b/>
              </w:rPr>
            </w:pPr>
            <w:r>
              <w:rPr>
                <w:b/>
              </w:rPr>
              <w:t>-</w:t>
            </w:r>
            <w:r w:rsidR="000E4ED5">
              <w:rPr>
                <w:b/>
              </w:rPr>
              <w:t xml:space="preserve"> </w:t>
            </w:r>
          </w:p>
        </w:tc>
        <w:tc>
          <w:tcPr>
            <w:tcW w:w="1843" w:type="dxa"/>
            <w:vAlign w:val="center"/>
          </w:tcPr>
          <w:p w:rsidR="000E4ED5" w:rsidRPr="003A6DFC" w:rsidRDefault="000E4ED5" w:rsidP="00236063">
            <w:pPr>
              <w:jc w:val="center"/>
              <w:rPr>
                <w:b/>
              </w:rPr>
            </w:pPr>
            <w:r>
              <w:rPr>
                <w:b/>
              </w:rPr>
              <w:t>1</w:t>
            </w:r>
            <w:r w:rsidR="00236063">
              <w:rPr>
                <w:b/>
              </w:rPr>
              <w:t>8</w:t>
            </w:r>
          </w:p>
        </w:tc>
        <w:tc>
          <w:tcPr>
            <w:tcW w:w="1559" w:type="dxa"/>
            <w:vAlign w:val="center"/>
          </w:tcPr>
          <w:p w:rsidR="000E4ED5" w:rsidRPr="003A6DFC" w:rsidRDefault="00DD3E38" w:rsidP="000E4ED5">
            <w:pPr>
              <w:jc w:val="center"/>
              <w:rPr>
                <w:b/>
              </w:rPr>
            </w:pPr>
            <w:r>
              <w:rPr>
                <w:b/>
              </w:rPr>
              <w:t>34</w:t>
            </w:r>
            <w:r w:rsidR="000E4ED5">
              <w:rPr>
                <w:b/>
              </w:rPr>
              <w:t xml:space="preserve"> </w:t>
            </w:r>
          </w:p>
        </w:tc>
      </w:tr>
    </w:tbl>
    <w:p w:rsidR="00834CFD" w:rsidRDefault="00834CFD" w:rsidP="00834CFD">
      <w:pPr>
        <w:jc w:val="both"/>
        <w:sectPr w:rsidR="00834CFD" w:rsidSect="009538E2">
          <w:pgSz w:w="16838" w:h="11906" w:orient="landscape" w:code="9"/>
          <w:pgMar w:top="851" w:right="851" w:bottom="851" w:left="851" w:header="567" w:footer="510" w:gutter="0"/>
          <w:cols w:space="708"/>
          <w:titlePg/>
          <w:docGrid w:linePitch="360"/>
        </w:sectPr>
      </w:pPr>
    </w:p>
    <w:p w:rsidR="00834CFD" w:rsidRDefault="00834CFD" w:rsidP="00834CFD">
      <w:pPr>
        <w:jc w:val="both"/>
      </w:pPr>
      <w:r w:rsidRPr="0083772E">
        <w:rPr>
          <w:b/>
        </w:rPr>
        <w:lastRenderedPageBreak/>
        <w:t>3.1.2.</w:t>
      </w:r>
      <w:r>
        <w:t xml:space="preserve"> Наименование тем, их содержание, объем в часах лекционных занятий (по семестрам)</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1"/>
        <w:gridCol w:w="2361"/>
        <w:gridCol w:w="5818"/>
        <w:gridCol w:w="1110"/>
      </w:tblGrid>
      <w:tr w:rsidR="00DF0E46" w:rsidTr="00DF0E46">
        <w:trPr>
          <w:cantSplit/>
          <w:trHeight w:val="930"/>
        </w:trPr>
        <w:tc>
          <w:tcPr>
            <w:tcW w:w="397" w:type="pct"/>
            <w:vAlign w:val="center"/>
          </w:tcPr>
          <w:p w:rsidR="00DF0E46" w:rsidRDefault="00DF0E46" w:rsidP="009538E2">
            <w:pPr>
              <w:jc w:val="center"/>
              <w:rPr>
                <w:sz w:val="20"/>
              </w:rPr>
            </w:pPr>
            <w:r>
              <w:rPr>
                <w:sz w:val="20"/>
              </w:rPr>
              <w:t>Номер темы</w:t>
            </w:r>
          </w:p>
        </w:tc>
        <w:tc>
          <w:tcPr>
            <w:tcW w:w="1170" w:type="pct"/>
            <w:vAlign w:val="center"/>
          </w:tcPr>
          <w:p w:rsidR="00DF0E46" w:rsidRDefault="00DF0E46" w:rsidP="009538E2">
            <w:pPr>
              <w:jc w:val="center"/>
              <w:rPr>
                <w:sz w:val="20"/>
              </w:rPr>
            </w:pPr>
            <w:r>
              <w:rPr>
                <w:sz w:val="20"/>
              </w:rPr>
              <w:t>Наименование темы</w:t>
            </w:r>
          </w:p>
        </w:tc>
        <w:tc>
          <w:tcPr>
            <w:tcW w:w="2883" w:type="pct"/>
            <w:vAlign w:val="center"/>
          </w:tcPr>
          <w:p w:rsidR="00DF0E46" w:rsidRDefault="00DF0E46" w:rsidP="009538E2">
            <w:pPr>
              <w:jc w:val="center"/>
              <w:rPr>
                <w:sz w:val="20"/>
              </w:rPr>
            </w:pPr>
            <w:r>
              <w:rPr>
                <w:sz w:val="20"/>
              </w:rPr>
              <w:t>Основное содержание темы</w:t>
            </w:r>
          </w:p>
        </w:tc>
        <w:tc>
          <w:tcPr>
            <w:tcW w:w="550" w:type="pct"/>
            <w:vAlign w:val="center"/>
          </w:tcPr>
          <w:p w:rsidR="00DF0E46" w:rsidRDefault="00DF0E46" w:rsidP="009538E2">
            <w:pPr>
              <w:jc w:val="center"/>
              <w:rPr>
                <w:sz w:val="20"/>
              </w:rPr>
            </w:pPr>
            <w:r>
              <w:rPr>
                <w:sz w:val="20"/>
              </w:rPr>
              <w:t>Количество часов</w:t>
            </w:r>
          </w:p>
          <w:p w:rsidR="00DF0E46" w:rsidRDefault="00DF0E46" w:rsidP="009538E2">
            <w:pPr>
              <w:jc w:val="center"/>
              <w:rPr>
                <w:sz w:val="20"/>
              </w:rPr>
            </w:pPr>
          </w:p>
        </w:tc>
      </w:tr>
      <w:tr w:rsidR="00DF0E46" w:rsidTr="00DF0E46">
        <w:tc>
          <w:tcPr>
            <w:tcW w:w="397" w:type="pct"/>
            <w:vAlign w:val="center"/>
          </w:tcPr>
          <w:p w:rsidR="00DF0E46" w:rsidRDefault="00DF0E46" w:rsidP="009538E2">
            <w:pPr>
              <w:jc w:val="center"/>
              <w:rPr>
                <w:sz w:val="20"/>
              </w:rPr>
            </w:pPr>
            <w:r>
              <w:rPr>
                <w:sz w:val="20"/>
              </w:rPr>
              <w:t>1</w:t>
            </w:r>
          </w:p>
        </w:tc>
        <w:tc>
          <w:tcPr>
            <w:tcW w:w="1170" w:type="pct"/>
            <w:vAlign w:val="center"/>
          </w:tcPr>
          <w:p w:rsidR="00DF0E46" w:rsidRDefault="00DF0E46" w:rsidP="009538E2">
            <w:pPr>
              <w:jc w:val="center"/>
              <w:rPr>
                <w:sz w:val="20"/>
              </w:rPr>
            </w:pPr>
            <w:r>
              <w:rPr>
                <w:sz w:val="20"/>
              </w:rPr>
              <w:t>2</w:t>
            </w:r>
          </w:p>
        </w:tc>
        <w:tc>
          <w:tcPr>
            <w:tcW w:w="2883" w:type="pct"/>
            <w:vAlign w:val="center"/>
          </w:tcPr>
          <w:p w:rsidR="00DF0E46" w:rsidRDefault="00DF0E46" w:rsidP="009538E2">
            <w:pPr>
              <w:jc w:val="center"/>
              <w:rPr>
                <w:sz w:val="20"/>
              </w:rPr>
            </w:pPr>
            <w:r>
              <w:rPr>
                <w:sz w:val="20"/>
              </w:rPr>
              <w:t>3</w:t>
            </w:r>
          </w:p>
        </w:tc>
        <w:tc>
          <w:tcPr>
            <w:tcW w:w="550" w:type="pct"/>
            <w:vAlign w:val="center"/>
          </w:tcPr>
          <w:p w:rsidR="00DF0E46" w:rsidRDefault="00DF0E46" w:rsidP="009538E2">
            <w:pPr>
              <w:jc w:val="center"/>
              <w:rPr>
                <w:sz w:val="20"/>
              </w:rPr>
            </w:pPr>
          </w:p>
        </w:tc>
      </w:tr>
      <w:tr w:rsidR="00DF0E46" w:rsidTr="00DF0E46">
        <w:tc>
          <w:tcPr>
            <w:tcW w:w="5000" w:type="pct"/>
            <w:gridSpan w:val="4"/>
            <w:shd w:val="clear" w:color="auto" w:fill="BFBFBF"/>
            <w:vAlign w:val="center"/>
          </w:tcPr>
          <w:p w:rsidR="00DF0E46" w:rsidRPr="00DF0A38" w:rsidRDefault="00DF0E46" w:rsidP="00DF0E46">
            <w:pPr>
              <w:jc w:val="center"/>
            </w:pPr>
            <w:r>
              <w:t>5</w:t>
            </w:r>
            <w:r w:rsidRPr="00DF0A38">
              <w:rPr>
                <w:lang w:val="en-US"/>
              </w:rPr>
              <w:t xml:space="preserve"> </w:t>
            </w:r>
            <w:r w:rsidRPr="00DF0A38">
              <w:t>семестр</w:t>
            </w:r>
            <w:r>
              <w:t xml:space="preserve"> </w:t>
            </w:r>
          </w:p>
        </w:tc>
      </w:tr>
      <w:tr w:rsidR="00DF0E46" w:rsidTr="00DF0E46">
        <w:trPr>
          <w:trHeight w:val="459"/>
        </w:trPr>
        <w:tc>
          <w:tcPr>
            <w:tcW w:w="397" w:type="pct"/>
          </w:tcPr>
          <w:p w:rsidR="00DF0E46" w:rsidRDefault="00DF0E46" w:rsidP="009538E2">
            <w:pPr>
              <w:jc w:val="both"/>
            </w:pPr>
            <w:r>
              <w:t>1</w:t>
            </w:r>
          </w:p>
        </w:tc>
        <w:tc>
          <w:tcPr>
            <w:tcW w:w="1170" w:type="pct"/>
          </w:tcPr>
          <w:p w:rsidR="00DF0E46" w:rsidRPr="00AF1182" w:rsidRDefault="00DF0E46" w:rsidP="009538E2">
            <w:pPr>
              <w:jc w:val="both"/>
            </w:pPr>
            <w:r w:rsidRPr="00AF1182">
              <w:t>Общие сведения и основные понятия</w:t>
            </w:r>
          </w:p>
        </w:tc>
        <w:tc>
          <w:tcPr>
            <w:tcW w:w="2883" w:type="pct"/>
          </w:tcPr>
          <w:p w:rsidR="00DF0E46" w:rsidRDefault="00DF0E46" w:rsidP="009538E2">
            <w:pPr>
              <w:jc w:val="both"/>
            </w:pPr>
            <w:r w:rsidRPr="00AF1182">
              <w:t>Основные характеристики и требования, предъявляемые к изделиям машиностроения. Критерии работоспособности.</w:t>
            </w:r>
            <w:r>
              <w:t xml:space="preserve"> Классификация внешних сил. Внутренние силы. Метод сечений. Понятие о напряжениях. Виды деформационных состояний.</w:t>
            </w:r>
          </w:p>
        </w:tc>
        <w:tc>
          <w:tcPr>
            <w:tcW w:w="550" w:type="pct"/>
            <w:vAlign w:val="center"/>
          </w:tcPr>
          <w:p w:rsidR="00DF0E46" w:rsidRDefault="00DF0E46" w:rsidP="009538E2">
            <w:pPr>
              <w:jc w:val="center"/>
            </w:pPr>
            <w:r>
              <w:t>2</w:t>
            </w:r>
          </w:p>
        </w:tc>
      </w:tr>
      <w:tr w:rsidR="00DF0E46" w:rsidTr="00DF0E46">
        <w:trPr>
          <w:trHeight w:val="536"/>
        </w:trPr>
        <w:tc>
          <w:tcPr>
            <w:tcW w:w="397" w:type="pct"/>
          </w:tcPr>
          <w:p w:rsidR="00DF0E46" w:rsidRDefault="00DF0E46" w:rsidP="009538E2">
            <w:pPr>
              <w:jc w:val="both"/>
            </w:pPr>
            <w:r>
              <w:t>2</w:t>
            </w:r>
          </w:p>
        </w:tc>
        <w:tc>
          <w:tcPr>
            <w:tcW w:w="1170" w:type="pct"/>
          </w:tcPr>
          <w:p w:rsidR="00DF0E46" w:rsidRDefault="00DF0E46" w:rsidP="009538E2">
            <w:pPr>
              <w:jc w:val="both"/>
            </w:pPr>
            <w:r>
              <w:t>Растяжение - сжатие</w:t>
            </w:r>
          </w:p>
        </w:tc>
        <w:tc>
          <w:tcPr>
            <w:tcW w:w="2883" w:type="pct"/>
          </w:tcPr>
          <w:p w:rsidR="00DF0E46" w:rsidRDefault="00DF0E46" w:rsidP="009538E2">
            <w:pPr>
              <w:jc w:val="both"/>
            </w:pPr>
            <w:r>
              <w:t xml:space="preserve">Нормальная сила. Перемещение и деформации. Работа внешних сил. Потенциальная энергия деформации. Диаграмма растяжения. Основные механические свойства материала. Допускаемые напряжения. Условия прочности и жесткость конструкции. </w:t>
            </w:r>
          </w:p>
        </w:tc>
        <w:tc>
          <w:tcPr>
            <w:tcW w:w="550" w:type="pct"/>
            <w:vAlign w:val="center"/>
          </w:tcPr>
          <w:p w:rsidR="00DF0E46" w:rsidRDefault="00DF0E46" w:rsidP="009538E2">
            <w:pPr>
              <w:jc w:val="center"/>
            </w:pPr>
            <w:r>
              <w:t>4</w:t>
            </w:r>
          </w:p>
        </w:tc>
      </w:tr>
      <w:tr w:rsidR="00DF0E46" w:rsidTr="00DF0E46">
        <w:trPr>
          <w:trHeight w:val="530"/>
        </w:trPr>
        <w:tc>
          <w:tcPr>
            <w:tcW w:w="397" w:type="pct"/>
          </w:tcPr>
          <w:p w:rsidR="00DF0E46" w:rsidRDefault="00DF0E46" w:rsidP="009538E2">
            <w:pPr>
              <w:jc w:val="both"/>
            </w:pPr>
            <w:r>
              <w:t>3</w:t>
            </w:r>
          </w:p>
        </w:tc>
        <w:tc>
          <w:tcPr>
            <w:tcW w:w="1170" w:type="pct"/>
          </w:tcPr>
          <w:p w:rsidR="00DF0E46" w:rsidRDefault="00DF0E46" w:rsidP="009538E2">
            <w:pPr>
              <w:jc w:val="both"/>
            </w:pPr>
            <w:r>
              <w:t>Геометрические характеристики плоских сечений</w:t>
            </w:r>
          </w:p>
        </w:tc>
        <w:tc>
          <w:tcPr>
            <w:tcW w:w="2883" w:type="pct"/>
          </w:tcPr>
          <w:p w:rsidR="00DF0E46" w:rsidRDefault="00DF0E46" w:rsidP="009538E2">
            <w:pPr>
              <w:jc w:val="both"/>
            </w:pPr>
            <w:r>
              <w:t xml:space="preserve">Статические моменты сечения. Определение центра тяжести сечения. Моменты инерции сечения. Определение моментов инерции простых геометрических фигур. Главные оси инерции и главные моменты инерции. Момент сопротивления сечения. </w:t>
            </w:r>
          </w:p>
        </w:tc>
        <w:tc>
          <w:tcPr>
            <w:tcW w:w="550" w:type="pct"/>
            <w:vAlign w:val="center"/>
          </w:tcPr>
          <w:p w:rsidR="00DF0E46" w:rsidRDefault="00110C9D" w:rsidP="009538E2">
            <w:pPr>
              <w:jc w:val="center"/>
            </w:pPr>
            <w:r>
              <w:t>4</w:t>
            </w:r>
          </w:p>
        </w:tc>
      </w:tr>
      <w:tr w:rsidR="00DF0E46" w:rsidTr="00DF0E46">
        <w:trPr>
          <w:trHeight w:val="530"/>
        </w:trPr>
        <w:tc>
          <w:tcPr>
            <w:tcW w:w="397" w:type="pct"/>
          </w:tcPr>
          <w:p w:rsidR="00DF0E46" w:rsidRDefault="00DF0E46" w:rsidP="009538E2">
            <w:pPr>
              <w:jc w:val="both"/>
            </w:pPr>
            <w:r>
              <w:t>4</w:t>
            </w:r>
          </w:p>
        </w:tc>
        <w:tc>
          <w:tcPr>
            <w:tcW w:w="1170" w:type="pct"/>
          </w:tcPr>
          <w:p w:rsidR="00DF0E46" w:rsidRDefault="00DF0E46" w:rsidP="009538E2">
            <w:pPr>
              <w:jc w:val="both"/>
            </w:pPr>
            <w:r>
              <w:t>Теории напряженного состояния</w:t>
            </w:r>
          </w:p>
        </w:tc>
        <w:tc>
          <w:tcPr>
            <w:tcW w:w="2883" w:type="pct"/>
          </w:tcPr>
          <w:p w:rsidR="00DF0E46" w:rsidRDefault="00DF0E46" w:rsidP="009538E2">
            <w:pPr>
              <w:jc w:val="both"/>
            </w:pPr>
            <w:r>
              <w:t xml:space="preserve">Закон парности касательных напряжений. Главные площадки и главные напряжения. Виды напряженного состояния тела. Обобщенный закон Гука. </w:t>
            </w:r>
          </w:p>
        </w:tc>
        <w:tc>
          <w:tcPr>
            <w:tcW w:w="550" w:type="pct"/>
            <w:vAlign w:val="center"/>
          </w:tcPr>
          <w:p w:rsidR="00DF0E46" w:rsidRDefault="00DF0E46" w:rsidP="009538E2">
            <w:pPr>
              <w:jc w:val="center"/>
            </w:pPr>
            <w:r>
              <w:t>4</w:t>
            </w:r>
          </w:p>
        </w:tc>
      </w:tr>
      <w:tr w:rsidR="00DF0E46" w:rsidTr="00DF0E46">
        <w:trPr>
          <w:trHeight w:val="530"/>
        </w:trPr>
        <w:tc>
          <w:tcPr>
            <w:tcW w:w="397" w:type="pct"/>
          </w:tcPr>
          <w:p w:rsidR="00DF0E46" w:rsidRDefault="00DF0E46" w:rsidP="009538E2">
            <w:pPr>
              <w:jc w:val="both"/>
            </w:pPr>
            <w:r>
              <w:t>5</w:t>
            </w:r>
          </w:p>
        </w:tc>
        <w:tc>
          <w:tcPr>
            <w:tcW w:w="1170" w:type="pct"/>
          </w:tcPr>
          <w:p w:rsidR="00DF0E46" w:rsidRDefault="00DF0E46" w:rsidP="009538E2">
            <w:pPr>
              <w:jc w:val="both"/>
            </w:pPr>
            <w:r>
              <w:t>Теории прочности. Чистый сдвиг</w:t>
            </w:r>
          </w:p>
        </w:tc>
        <w:tc>
          <w:tcPr>
            <w:tcW w:w="2883" w:type="pct"/>
          </w:tcPr>
          <w:p w:rsidR="00DF0E46" w:rsidRDefault="00DF0E46" w:rsidP="009538E2">
            <w:pPr>
              <w:jc w:val="both"/>
            </w:pPr>
            <w:r>
              <w:t xml:space="preserve">Гипотеза наибольших нормальных напряжений. Гипотеза наибольших линейных деформаций. Гипотеза наибольших касательных. Гипотеза энергии формоизменения. Гипотеза прочности Мора. Напряжения при чистом сдвиге. Деформации при чистом сдвиге. Объемная деформация и потенциальная энергия при сдвиге. Работа при чистом сдвиге. </w:t>
            </w:r>
          </w:p>
        </w:tc>
        <w:tc>
          <w:tcPr>
            <w:tcW w:w="550" w:type="pct"/>
            <w:vAlign w:val="center"/>
          </w:tcPr>
          <w:p w:rsidR="00DF0E46" w:rsidRDefault="00DF0E46" w:rsidP="009538E2">
            <w:pPr>
              <w:jc w:val="center"/>
            </w:pPr>
            <w:r>
              <w:t>4</w:t>
            </w:r>
          </w:p>
        </w:tc>
      </w:tr>
      <w:tr w:rsidR="00DF0E46" w:rsidTr="00DF0E46">
        <w:trPr>
          <w:trHeight w:val="530"/>
        </w:trPr>
        <w:tc>
          <w:tcPr>
            <w:tcW w:w="397" w:type="pct"/>
          </w:tcPr>
          <w:p w:rsidR="00DF0E46" w:rsidRDefault="00DF0E46" w:rsidP="009538E2">
            <w:pPr>
              <w:jc w:val="both"/>
            </w:pPr>
            <w:r>
              <w:t>6</w:t>
            </w:r>
          </w:p>
        </w:tc>
        <w:tc>
          <w:tcPr>
            <w:tcW w:w="1170" w:type="pct"/>
            <w:vAlign w:val="center"/>
          </w:tcPr>
          <w:p w:rsidR="00DF0E46" w:rsidRDefault="00DF0E46" w:rsidP="009538E2">
            <w:r>
              <w:t>Кручение.</w:t>
            </w:r>
          </w:p>
        </w:tc>
        <w:tc>
          <w:tcPr>
            <w:tcW w:w="2883" w:type="pct"/>
          </w:tcPr>
          <w:p w:rsidR="00DF0E46" w:rsidRDefault="00DF0E46" w:rsidP="009538E2">
            <w:pPr>
              <w:jc w:val="both"/>
            </w:pPr>
            <w:r>
              <w:t xml:space="preserve">Напряжение и деформация при кручении бруса. Расчеты на прочность и жесткость при кручении. Построение эпюр крутящих моментов. </w:t>
            </w:r>
          </w:p>
        </w:tc>
        <w:tc>
          <w:tcPr>
            <w:tcW w:w="550" w:type="pct"/>
            <w:vAlign w:val="center"/>
          </w:tcPr>
          <w:p w:rsidR="00DF0E46" w:rsidRDefault="00DF0E46" w:rsidP="009538E2">
            <w:pPr>
              <w:jc w:val="center"/>
            </w:pPr>
            <w:r>
              <w:t>4</w:t>
            </w:r>
          </w:p>
        </w:tc>
      </w:tr>
      <w:tr w:rsidR="00DF0E46" w:rsidTr="00DF0E46">
        <w:trPr>
          <w:trHeight w:val="530"/>
        </w:trPr>
        <w:tc>
          <w:tcPr>
            <w:tcW w:w="397" w:type="pct"/>
          </w:tcPr>
          <w:p w:rsidR="00DF0E46" w:rsidRDefault="00DF0E46" w:rsidP="009538E2">
            <w:pPr>
              <w:jc w:val="both"/>
            </w:pPr>
            <w:r>
              <w:t>7</w:t>
            </w:r>
          </w:p>
        </w:tc>
        <w:tc>
          <w:tcPr>
            <w:tcW w:w="1170" w:type="pct"/>
            <w:vAlign w:val="center"/>
          </w:tcPr>
          <w:p w:rsidR="00DF0E46" w:rsidRDefault="00DF0E46" w:rsidP="009538E2">
            <w:r>
              <w:t>Плоский изгиб.</w:t>
            </w:r>
          </w:p>
        </w:tc>
        <w:tc>
          <w:tcPr>
            <w:tcW w:w="2883" w:type="pct"/>
          </w:tcPr>
          <w:p w:rsidR="00DF0E46" w:rsidRDefault="00DF0E46" w:rsidP="009538E2">
            <w:pPr>
              <w:jc w:val="both"/>
            </w:pPr>
            <w:r>
              <w:t xml:space="preserve">Статическая задача при плоском изгибе. Геометрическая и физическая сторона задачи при плоском изгибе. Нейтральная линия. Расчет балок на прочность при изгибе. Построение эпюр поперечных сил и изгибающих моментов. </w:t>
            </w:r>
          </w:p>
        </w:tc>
        <w:tc>
          <w:tcPr>
            <w:tcW w:w="550" w:type="pct"/>
            <w:vAlign w:val="center"/>
          </w:tcPr>
          <w:p w:rsidR="00DF0E46" w:rsidRDefault="00B65922" w:rsidP="009538E2">
            <w:pPr>
              <w:jc w:val="center"/>
            </w:pPr>
            <w:r>
              <w:t>4</w:t>
            </w:r>
          </w:p>
        </w:tc>
      </w:tr>
      <w:tr w:rsidR="00DF0E46" w:rsidTr="00DF0E46">
        <w:trPr>
          <w:trHeight w:val="530"/>
        </w:trPr>
        <w:tc>
          <w:tcPr>
            <w:tcW w:w="397" w:type="pct"/>
          </w:tcPr>
          <w:p w:rsidR="00DF0E46" w:rsidRDefault="00DF0E46" w:rsidP="009538E2">
            <w:pPr>
              <w:jc w:val="both"/>
            </w:pPr>
            <w:r>
              <w:t>8</w:t>
            </w:r>
          </w:p>
        </w:tc>
        <w:tc>
          <w:tcPr>
            <w:tcW w:w="1170" w:type="pct"/>
            <w:vAlign w:val="center"/>
          </w:tcPr>
          <w:p w:rsidR="00DF0E46" w:rsidRDefault="00DF0E46" w:rsidP="009538E2">
            <w:r>
              <w:t>Сложное сопротивление</w:t>
            </w:r>
          </w:p>
        </w:tc>
        <w:tc>
          <w:tcPr>
            <w:tcW w:w="2883" w:type="pct"/>
          </w:tcPr>
          <w:p w:rsidR="00DF0E46" w:rsidRDefault="00DF0E46" w:rsidP="009538E2">
            <w:pPr>
              <w:jc w:val="both"/>
            </w:pPr>
            <w:r>
              <w:t>Понятие о сложном сопротивлении. Изгиб с кручением.</w:t>
            </w:r>
          </w:p>
        </w:tc>
        <w:tc>
          <w:tcPr>
            <w:tcW w:w="550" w:type="pct"/>
            <w:vAlign w:val="center"/>
          </w:tcPr>
          <w:p w:rsidR="00DF0E46" w:rsidRDefault="00110C9D" w:rsidP="009538E2">
            <w:pPr>
              <w:jc w:val="center"/>
            </w:pPr>
            <w:r>
              <w:t>4</w:t>
            </w:r>
          </w:p>
        </w:tc>
      </w:tr>
      <w:tr w:rsidR="00DF0E46" w:rsidTr="00DF0E46">
        <w:trPr>
          <w:trHeight w:val="530"/>
        </w:trPr>
        <w:tc>
          <w:tcPr>
            <w:tcW w:w="397" w:type="pct"/>
          </w:tcPr>
          <w:p w:rsidR="00DF0E46" w:rsidRDefault="00DF0E46" w:rsidP="009538E2">
            <w:pPr>
              <w:jc w:val="both"/>
            </w:pPr>
            <w:r>
              <w:t>9</w:t>
            </w:r>
          </w:p>
        </w:tc>
        <w:tc>
          <w:tcPr>
            <w:tcW w:w="1170" w:type="pct"/>
            <w:vAlign w:val="center"/>
          </w:tcPr>
          <w:p w:rsidR="00DF0E46" w:rsidRDefault="00DF0E46" w:rsidP="009538E2">
            <w:r>
              <w:t>Устойчивость сжатых стержней</w:t>
            </w:r>
          </w:p>
        </w:tc>
        <w:tc>
          <w:tcPr>
            <w:tcW w:w="2883" w:type="pct"/>
          </w:tcPr>
          <w:p w:rsidR="00DF0E46" w:rsidRDefault="00DF0E46" w:rsidP="009538E2">
            <w:pPr>
              <w:jc w:val="both"/>
            </w:pPr>
            <w:r>
              <w:t xml:space="preserve">Устойчивые и не устойчивые формы равновесия. Определение критической силы. Формула Эйлера. Влияние способов закрепления концов стержня на критическую силу. </w:t>
            </w:r>
          </w:p>
        </w:tc>
        <w:tc>
          <w:tcPr>
            <w:tcW w:w="550" w:type="pct"/>
            <w:vAlign w:val="center"/>
          </w:tcPr>
          <w:p w:rsidR="00DF0E46" w:rsidRDefault="00DF0E46" w:rsidP="009538E2">
            <w:pPr>
              <w:jc w:val="center"/>
            </w:pPr>
            <w:r>
              <w:t>2</w:t>
            </w:r>
          </w:p>
        </w:tc>
      </w:tr>
      <w:tr w:rsidR="00DF0E46" w:rsidTr="00DF0E46">
        <w:trPr>
          <w:trHeight w:val="530"/>
        </w:trPr>
        <w:tc>
          <w:tcPr>
            <w:tcW w:w="397" w:type="pct"/>
          </w:tcPr>
          <w:p w:rsidR="00DF0E46" w:rsidRDefault="00DF0E46" w:rsidP="009538E2">
            <w:pPr>
              <w:jc w:val="both"/>
            </w:pPr>
            <w:r>
              <w:t>10</w:t>
            </w:r>
          </w:p>
        </w:tc>
        <w:tc>
          <w:tcPr>
            <w:tcW w:w="1170" w:type="pct"/>
            <w:vAlign w:val="center"/>
          </w:tcPr>
          <w:p w:rsidR="00DF0E46" w:rsidRDefault="00DF0E46" w:rsidP="009538E2">
            <w:r>
              <w:t>Прочность при переменных напряжениях</w:t>
            </w:r>
          </w:p>
        </w:tc>
        <w:tc>
          <w:tcPr>
            <w:tcW w:w="2883" w:type="pct"/>
          </w:tcPr>
          <w:p w:rsidR="00DF0E46" w:rsidRDefault="00DF0E46" w:rsidP="009538E2">
            <w:pPr>
              <w:jc w:val="both"/>
            </w:pPr>
            <w:r>
              <w:t xml:space="preserve">Механизм усталостного разрушения. Основные характеристики цикла и предел усталости. Факторы, влияющие на сопротивление усталостному разрушению. Определение коэффициента запаса прочности. </w:t>
            </w:r>
          </w:p>
        </w:tc>
        <w:tc>
          <w:tcPr>
            <w:tcW w:w="550" w:type="pct"/>
            <w:vAlign w:val="center"/>
          </w:tcPr>
          <w:p w:rsidR="00DF0E46" w:rsidRDefault="00DF0E46" w:rsidP="009538E2">
            <w:pPr>
              <w:jc w:val="center"/>
            </w:pPr>
            <w:r>
              <w:t>2</w:t>
            </w:r>
          </w:p>
        </w:tc>
      </w:tr>
      <w:tr w:rsidR="000E4ED5" w:rsidTr="00DF0E46">
        <w:trPr>
          <w:trHeight w:val="530"/>
        </w:trPr>
        <w:tc>
          <w:tcPr>
            <w:tcW w:w="397" w:type="pct"/>
          </w:tcPr>
          <w:p w:rsidR="000E4ED5" w:rsidRDefault="000E4ED5" w:rsidP="009538E2">
            <w:pPr>
              <w:jc w:val="both"/>
            </w:pPr>
          </w:p>
        </w:tc>
        <w:tc>
          <w:tcPr>
            <w:tcW w:w="1170" w:type="pct"/>
            <w:vAlign w:val="center"/>
          </w:tcPr>
          <w:p w:rsidR="000E4ED5" w:rsidRDefault="000E4ED5" w:rsidP="009538E2"/>
        </w:tc>
        <w:tc>
          <w:tcPr>
            <w:tcW w:w="2883" w:type="pct"/>
          </w:tcPr>
          <w:p w:rsidR="000E4ED5" w:rsidRPr="000E4ED5" w:rsidRDefault="000E4ED5" w:rsidP="009538E2">
            <w:pPr>
              <w:jc w:val="both"/>
              <w:rPr>
                <w:b/>
              </w:rPr>
            </w:pPr>
            <w:r w:rsidRPr="000E4ED5">
              <w:rPr>
                <w:b/>
              </w:rPr>
              <w:t>ИТОГО</w:t>
            </w:r>
          </w:p>
        </w:tc>
        <w:tc>
          <w:tcPr>
            <w:tcW w:w="550" w:type="pct"/>
            <w:vAlign w:val="center"/>
          </w:tcPr>
          <w:p w:rsidR="000E4ED5" w:rsidRPr="00110C9D" w:rsidRDefault="000E4ED5" w:rsidP="00110C9D">
            <w:pPr>
              <w:jc w:val="center"/>
              <w:rPr>
                <w:b/>
              </w:rPr>
            </w:pPr>
            <w:r w:rsidRPr="000E4ED5">
              <w:rPr>
                <w:b/>
                <w:lang w:val="en-US"/>
              </w:rPr>
              <w:t>3</w:t>
            </w:r>
            <w:r w:rsidR="00110C9D">
              <w:rPr>
                <w:b/>
              </w:rPr>
              <w:t>4</w:t>
            </w:r>
          </w:p>
        </w:tc>
      </w:tr>
    </w:tbl>
    <w:p w:rsidR="00276014" w:rsidRDefault="00276014"/>
    <w:p w:rsidR="00276014" w:rsidRDefault="00276014"/>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1"/>
        <w:gridCol w:w="2361"/>
        <w:gridCol w:w="5818"/>
        <w:gridCol w:w="1110"/>
      </w:tblGrid>
      <w:tr w:rsidR="000E4ED5" w:rsidTr="000E4ED5">
        <w:trPr>
          <w:trHeight w:val="530"/>
        </w:trPr>
        <w:tc>
          <w:tcPr>
            <w:tcW w:w="5000" w:type="pct"/>
            <w:gridSpan w:val="4"/>
          </w:tcPr>
          <w:p w:rsidR="00276014" w:rsidRDefault="00276014" w:rsidP="009538E2">
            <w:pPr>
              <w:jc w:val="center"/>
            </w:pPr>
          </w:p>
          <w:p w:rsidR="000E4ED5" w:rsidRDefault="000E4ED5" w:rsidP="009538E2">
            <w:pPr>
              <w:jc w:val="center"/>
            </w:pPr>
            <w:r>
              <w:t>6 семестр</w:t>
            </w:r>
          </w:p>
        </w:tc>
      </w:tr>
      <w:tr w:rsidR="00DF0E46" w:rsidTr="00DF0E46">
        <w:trPr>
          <w:trHeight w:val="526"/>
        </w:trPr>
        <w:tc>
          <w:tcPr>
            <w:tcW w:w="397" w:type="pct"/>
          </w:tcPr>
          <w:p w:rsidR="00DF0E46" w:rsidRDefault="00DF0E46" w:rsidP="009538E2">
            <w:pPr>
              <w:jc w:val="both"/>
            </w:pPr>
            <w:r>
              <w:t>11</w:t>
            </w:r>
          </w:p>
        </w:tc>
        <w:tc>
          <w:tcPr>
            <w:tcW w:w="1170" w:type="pct"/>
          </w:tcPr>
          <w:p w:rsidR="00DF0E46" w:rsidRDefault="00DF0E46" w:rsidP="009538E2">
            <w:pPr>
              <w:jc w:val="both"/>
            </w:pPr>
            <w:r>
              <w:t>Заклепочные соединения</w:t>
            </w:r>
          </w:p>
        </w:tc>
        <w:tc>
          <w:tcPr>
            <w:tcW w:w="2883" w:type="pct"/>
          </w:tcPr>
          <w:p w:rsidR="00DF0E46" w:rsidRDefault="00DF0E46" w:rsidP="009538E2">
            <w:pPr>
              <w:jc w:val="both"/>
            </w:pPr>
            <w:r>
              <w:t xml:space="preserve">Виды заклепок и заклепочных швов. Параметры заклепочных швов. Расчет плотных заклепочных швов. </w:t>
            </w:r>
          </w:p>
        </w:tc>
        <w:tc>
          <w:tcPr>
            <w:tcW w:w="550" w:type="pct"/>
            <w:vAlign w:val="center"/>
          </w:tcPr>
          <w:p w:rsidR="00DF0E46" w:rsidRDefault="00DD3E38" w:rsidP="009538E2">
            <w:pPr>
              <w:jc w:val="center"/>
            </w:pPr>
            <w:r>
              <w:t>2</w:t>
            </w:r>
          </w:p>
        </w:tc>
      </w:tr>
      <w:tr w:rsidR="00DF0E46" w:rsidTr="00DF0E46">
        <w:trPr>
          <w:trHeight w:val="641"/>
        </w:trPr>
        <w:tc>
          <w:tcPr>
            <w:tcW w:w="397" w:type="pct"/>
          </w:tcPr>
          <w:p w:rsidR="00DF0E46" w:rsidRPr="005D3857" w:rsidRDefault="00DF0E46" w:rsidP="009538E2">
            <w:r>
              <w:t>12</w:t>
            </w:r>
          </w:p>
        </w:tc>
        <w:tc>
          <w:tcPr>
            <w:tcW w:w="1170" w:type="pct"/>
          </w:tcPr>
          <w:p w:rsidR="00DF0E46" w:rsidRPr="005D3857" w:rsidRDefault="00DF0E46" w:rsidP="009538E2">
            <w:r>
              <w:t>Сварные соединения</w:t>
            </w:r>
          </w:p>
          <w:p w:rsidR="00DF0E46" w:rsidRPr="005D3857" w:rsidRDefault="00DF0E46" w:rsidP="009538E2"/>
        </w:tc>
        <w:tc>
          <w:tcPr>
            <w:tcW w:w="2883" w:type="pct"/>
          </w:tcPr>
          <w:p w:rsidR="00DF0E46" w:rsidRPr="005D3857" w:rsidRDefault="00DF0E46" w:rsidP="009538E2">
            <w:pPr>
              <w:jc w:val="both"/>
            </w:pPr>
            <w:r>
              <w:t>Виды сварных соединений</w:t>
            </w:r>
            <w:r w:rsidRPr="005D3857">
              <w:t>.</w:t>
            </w:r>
            <w:r>
              <w:t xml:space="preserve"> Определение допускаемых напряжений. </w:t>
            </w:r>
          </w:p>
        </w:tc>
        <w:tc>
          <w:tcPr>
            <w:tcW w:w="550" w:type="pct"/>
            <w:vAlign w:val="center"/>
          </w:tcPr>
          <w:p w:rsidR="00DF0E46" w:rsidRPr="00DF0A38" w:rsidRDefault="00DD3E38" w:rsidP="009538E2">
            <w:pPr>
              <w:jc w:val="center"/>
            </w:pPr>
            <w:r>
              <w:t>2</w:t>
            </w:r>
          </w:p>
        </w:tc>
      </w:tr>
      <w:tr w:rsidR="00DF0E46" w:rsidTr="00DF0E46">
        <w:trPr>
          <w:trHeight w:val="564"/>
        </w:trPr>
        <w:tc>
          <w:tcPr>
            <w:tcW w:w="397" w:type="pct"/>
          </w:tcPr>
          <w:p w:rsidR="00DF0E46" w:rsidRPr="005D3857" w:rsidRDefault="00DF0E46" w:rsidP="009538E2">
            <w:r>
              <w:t>13</w:t>
            </w:r>
          </w:p>
        </w:tc>
        <w:tc>
          <w:tcPr>
            <w:tcW w:w="1170" w:type="pct"/>
          </w:tcPr>
          <w:p w:rsidR="00DF0E46" w:rsidRPr="005D3857" w:rsidRDefault="00DF0E46" w:rsidP="009538E2">
            <w:r>
              <w:t>Резьбовые соединения</w:t>
            </w:r>
          </w:p>
        </w:tc>
        <w:tc>
          <w:tcPr>
            <w:tcW w:w="2883" w:type="pct"/>
          </w:tcPr>
          <w:p w:rsidR="00DF0E46" w:rsidRPr="005D3857" w:rsidRDefault="00DF0E46" w:rsidP="009538E2">
            <w:pPr>
              <w:jc w:val="both"/>
              <w:rPr>
                <w:spacing w:val="-6"/>
              </w:rPr>
            </w:pPr>
            <w:r>
              <w:rPr>
                <w:spacing w:val="-6"/>
              </w:rPr>
              <w:t xml:space="preserve">Определение нагрузки, действующей на болт. Расчет стержня болта на прочность. </w:t>
            </w:r>
          </w:p>
        </w:tc>
        <w:tc>
          <w:tcPr>
            <w:tcW w:w="550" w:type="pct"/>
            <w:vAlign w:val="center"/>
          </w:tcPr>
          <w:p w:rsidR="00DF0E46" w:rsidRPr="00DF0A38" w:rsidRDefault="00DF0E46" w:rsidP="009538E2">
            <w:pPr>
              <w:jc w:val="center"/>
            </w:pPr>
            <w:r>
              <w:t>2</w:t>
            </w:r>
          </w:p>
        </w:tc>
      </w:tr>
      <w:tr w:rsidR="00DF0E46" w:rsidTr="00DF0E46">
        <w:trPr>
          <w:trHeight w:val="275"/>
        </w:trPr>
        <w:tc>
          <w:tcPr>
            <w:tcW w:w="397" w:type="pct"/>
          </w:tcPr>
          <w:p w:rsidR="00DF0E46" w:rsidRDefault="00DF0E46" w:rsidP="009538E2">
            <w:r>
              <w:t>14</w:t>
            </w:r>
          </w:p>
        </w:tc>
        <w:tc>
          <w:tcPr>
            <w:tcW w:w="1170" w:type="pct"/>
          </w:tcPr>
          <w:p w:rsidR="00DF0E46" w:rsidRPr="005D3857" w:rsidRDefault="00DF0E46" w:rsidP="009538E2">
            <w:pPr>
              <w:rPr>
                <w:lang w:eastAsia="en-US"/>
              </w:rPr>
            </w:pPr>
            <w:r>
              <w:rPr>
                <w:lang w:eastAsia="en-US"/>
              </w:rPr>
              <w:t>Соединения зацеплением</w:t>
            </w:r>
          </w:p>
        </w:tc>
        <w:tc>
          <w:tcPr>
            <w:tcW w:w="2883" w:type="pct"/>
          </w:tcPr>
          <w:p w:rsidR="00DF0E46" w:rsidRPr="005D3857" w:rsidRDefault="00DF0E46" w:rsidP="009538E2">
            <w:pPr>
              <w:jc w:val="both"/>
              <w:rPr>
                <w:spacing w:val="-6"/>
              </w:rPr>
            </w:pPr>
            <w:r>
              <w:rPr>
                <w:spacing w:val="-6"/>
              </w:rPr>
              <w:t xml:space="preserve">Шпоночные соединения. Шлицевые соединения. </w:t>
            </w:r>
          </w:p>
        </w:tc>
        <w:tc>
          <w:tcPr>
            <w:tcW w:w="550" w:type="pct"/>
            <w:vAlign w:val="center"/>
          </w:tcPr>
          <w:p w:rsidR="00DF0E46" w:rsidRPr="00DF0A38" w:rsidRDefault="00DF0E46" w:rsidP="009538E2">
            <w:pPr>
              <w:jc w:val="center"/>
            </w:pPr>
            <w:r>
              <w:t>2</w:t>
            </w:r>
          </w:p>
        </w:tc>
      </w:tr>
      <w:tr w:rsidR="00DF0E46" w:rsidTr="00DF0E46">
        <w:trPr>
          <w:trHeight w:val="350"/>
        </w:trPr>
        <w:tc>
          <w:tcPr>
            <w:tcW w:w="397" w:type="pct"/>
          </w:tcPr>
          <w:p w:rsidR="00DF0E46" w:rsidRPr="005D3857" w:rsidRDefault="00DF0E46" w:rsidP="009538E2">
            <w:r>
              <w:t>15</w:t>
            </w:r>
          </w:p>
        </w:tc>
        <w:tc>
          <w:tcPr>
            <w:tcW w:w="1170" w:type="pct"/>
          </w:tcPr>
          <w:p w:rsidR="00DF0E46" w:rsidRPr="005D3857" w:rsidRDefault="00DF0E46" w:rsidP="009538E2">
            <w:r>
              <w:t>Зубчатые передачи</w:t>
            </w:r>
            <w:r w:rsidRPr="005D3857">
              <w:t xml:space="preserve"> </w:t>
            </w:r>
          </w:p>
          <w:p w:rsidR="00DF0E46" w:rsidRPr="005D3857" w:rsidRDefault="00DF0E46" w:rsidP="009538E2">
            <w:pPr>
              <w:rPr>
                <w:lang w:eastAsia="en-US"/>
              </w:rPr>
            </w:pPr>
          </w:p>
        </w:tc>
        <w:tc>
          <w:tcPr>
            <w:tcW w:w="2883" w:type="pct"/>
          </w:tcPr>
          <w:p w:rsidR="00DF0E46" w:rsidRPr="005D3857" w:rsidRDefault="00DF0E46" w:rsidP="009538E2">
            <w:pPr>
              <w:jc w:val="both"/>
            </w:pPr>
            <w:r>
              <w:t xml:space="preserve">Параметры прямозубого цилиндрического зубчатого колеса. Расчетная нагрузка для расчета зубчатых колес. Материалы зубчатых колес. Расчет прочности зубьев по контактным напряжениям. Расчет зубьев на прочность при изгибе. Особенности геометрии косозубой цилиндрической передачи. Силы, действующие в косозубой цилиндрической передаче. Конические зубчатые передачи. </w:t>
            </w:r>
          </w:p>
        </w:tc>
        <w:tc>
          <w:tcPr>
            <w:tcW w:w="550" w:type="pct"/>
            <w:vAlign w:val="center"/>
          </w:tcPr>
          <w:p w:rsidR="00DF0E46" w:rsidRPr="00DF0A38" w:rsidRDefault="00DF0E46" w:rsidP="009538E2">
            <w:pPr>
              <w:jc w:val="center"/>
            </w:pPr>
            <w:r>
              <w:t>2</w:t>
            </w:r>
          </w:p>
        </w:tc>
      </w:tr>
      <w:tr w:rsidR="00DF0E46" w:rsidTr="00DF0E46">
        <w:trPr>
          <w:trHeight w:val="1475"/>
        </w:trPr>
        <w:tc>
          <w:tcPr>
            <w:tcW w:w="397" w:type="pct"/>
          </w:tcPr>
          <w:p w:rsidR="00DF0E46" w:rsidRPr="005D3857" w:rsidRDefault="00DF0E46" w:rsidP="009538E2">
            <w:r>
              <w:t>16</w:t>
            </w:r>
          </w:p>
        </w:tc>
        <w:tc>
          <w:tcPr>
            <w:tcW w:w="1170" w:type="pct"/>
          </w:tcPr>
          <w:p w:rsidR="00DF0E46" w:rsidRPr="005D3857" w:rsidRDefault="00DF0E46" w:rsidP="009538E2">
            <w:r>
              <w:t>Червячные передачи</w:t>
            </w:r>
          </w:p>
        </w:tc>
        <w:tc>
          <w:tcPr>
            <w:tcW w:w="2883" w:type="pct"/>
          </w:tcPr>
          <w:p w:rsidR="00DF0E46" w:rsidRPr="005D3857" w:rsidRDefault="00DF0E46" w:rsidP="009538E2">
            <w:pPr>
              <w:jc w:val="both"/>
            </w:pPr>
            <w:r>
              <w:t>Геометрия червячной передачи. Скольжение в червячной передаче, КПД и силы в зацеплении. Расчет на прочность по контактным напряжениям. Расчет тела червяка. Материалы. Допускаемые напряжения.</w:t>
            </w:r>
          </w:p>
        </w:tc>
        <w:tc>
          <w:tcPr>
            <w:tcW w:w="550" w:type="pct"/>
            <w:vAlign w:val="center"/>
          </w:tcPr>
          <w:p w:rsidR="00DF0E46" w:rsidRPr="005D3857" w:rsidRDefault="00DF0E46" w:rsidP="009538E2">
            <w:pPr>
              <w:jc w:val="center"/>
            </w:pPr>
            <w:r>
              <w:t>2</w:t>
            </w:r>
          </w:p>
        </w:tc>
      </w:tr>
      <w:tr w:rsidR="00DF0E46" w:rsidTr="00DF0E46">
        <w:trPr>
          <w:trHeight w:val="1128"/>
        </w:trPr>
        <w:tc>
          <w:tcPr>
            <w:tcW w:w="397" w:type="pct"/>
          </w:tcPr>
          <w:p w:rsidR="00DF0E46" w:rsidRPr="005D3857" w:rsidRDefault="00DF0E46" w:rsidP="009538E2">
            <w:r>
              <w:t>17</w:t>
            </w:r>
          </w:p>
        </w:tc>
        <w:tc>
          <w:tcPr>
            <w:tcW w:w="1170" w:type="pct"/>
          </w:tcPr>
          <w:p w:rsidR="00DF0E46" w:rsidRPr="005D3857" w:rsidRDefault="00DF0E46" w:rsidP="009538E2">
            <w:r>
              <w:t>Ременные передачи</w:t>
            </w:r>
          </w:p>
        </w:tc>
        <w:tc>
          <w:tcPr>
            <w:tcW w:w="2883" w:type="pct"/>
          </w:tcPr>
          <w:p w:rsidR="00DF0E46" w:rsidRPr="005D3857" w:rsidRDefault="00DF0E46" w:rsidP="009538E2">
            <w:pPr>
              <w:jc w:val="both"/>
            </w:pPr>
            <w:r>
              <w:t xml:space="preserve">Геометрия ременной передачи. Кинематика ременных передач. Силы и силовые зависимости. Напряжения в ремне. Критерии работоспособности и расчет ременных передач. </w:t>
            </w:r>
          </w:p>
        </w:tc>
        <w:tc>
          <w:tcPr>
            <w:tcW w:w="550" w:type="pct"/>
            <w:vAlign w:val="center"/>
          </w:tcPr>
          <w:p w:rsidR="00DF0E46" w:rsidRPr="005D3857" w:rsidRDefault="000E6DC9" w:rsidP="009538E2">
            <w:pPr>
              <w:jc w:val="center"/>
            </w:pPr>
            <w:r>
              <w:t>1</w:t>
            </w:r>
          </w:p>
        </w:tc>
      </w:tr>
      <w:tr w:rsidR="00DF0E46" w:rsidTr="00DF0E46">
        <w:trPr>
          <w:trHeight w:val="559"/>
        </w:trPr>
        <w:tc>
          <w:tcPr>
            <w:tcW w:w="397" w:type="pct"/>
          </w:tcPr>
          <w:p w:rsidR="00DF0E46" w:rsidRPr="005D3857" w:rsidRDefault="00DF0E46" w:rsidP="009538E2">
            <w:r>
              <w:t>18</w:t>
            </w:r>
          </w:p>
        </w:tc>
        <w:tc>
          <w:tcPr>
            <w:tcW w:w="1170" w:type="pct"/>
          </w:tcPr>
          <w:p w:rsidR="00DF0E46" w:rsidRPr="005D3857" w:rsidRDefault="00DF0E46" w:rsidP="009538E2">
            <w:r>
              <w:t>Цепные передачи</w:t>
            </w:r>
          </w:p>
        </w:tc>
        <w:tc>
          <w:tcPr>
            <w:tcW w:w="2883" w:type="pct"/>
          </w:tcPr>
          <w:p w:rsidR="00DF0E46" w:rsidRPr="005D3857" w:rsidRDefault="00DF0E46" w:rsidP="009538E2">
            <w:pPr>
              <w:jc w:val="both"/>
            </w:pPr>
            <w:r>
              <w:t>Основные параметры цепной передачи. Расчет цепных передач.</w:t>
            </w:r>
          </w:p>
        </w:tc>
        <w:tc>
          <w:tcPr>
            <w:tcW w:w="550" w:type="pct"/>
            <w:vAlign w:val="center"/>
          </w:tcPr>
          <w:p w:rsidR="00DF0E46" w:rsidRPr="005D3857" w:rsidRDefault="000E6DC9" w:rsidP="009538E2">
            <w:pPr>
              <w:jc w:val="center"/>
            </w:pPr>
            <w:r>
              <w:t>1</w:t>
            </w:r>
          </w:p>
        </w:tc>
      </w:tr>
      <w:tr w:rsidR="00DF0E46" w:rsidTr="00DF0E46">
        <w:trPr>
          <w:trHeight w:val="832"/>
        </w:trPr>
        <w:tc>
          <w:tcPr>
            <w:tcW w:w="397" w:type="pct"/>
          </w:tcPr>
          <w:p w:rsidR="00DF0E46" w:rsidRDefault="00DF0E46" w:rsidP="009538E2">
            <w:r>
              <w:t>19</w:t>
            </w:r>
          </w:p>
        </w:tc>
        <w:tc>
          <w:tcPr>
            <w:tcW w:w="1170" w:type="pct"/>
          </w:tcPr>
          <w:p w:rsidR="00DF0E46" w:rsidRDefault="00DF0E46" w:rsidP="009538E2">
            <w:r>
              <w:t>Валы и оси</w:t>
            </w:r>
          </w:p>
        </w:tc>
        <w:tc>
          <w:tcPr>
            <w:tcW w:w="2883" w:type="pct"/>
          </w:tcPr>
          <w:p w:rsidR="00DF0E46" w:rsidRDefault="00DF0E46" w:rsidP="009538E2">
            <w:pPr>
              <w:jc w:val="both"/>
            </w:pPr>
            <w:r>
              <w:t>Общие сведения. Расчетные схемы валов и осей. Этапы проектирования вала. Расчет на статическую прочность и сопротивление усталости.</w:t>
            </w:r>
          </w:p>
        </w:tc>
        <w:tc>
          <w:tcPr>
            <w:tcW w:w="550" w:type="pct"/>
            <w:vAlign w:val="center"/>
          </w:tcPr>
          <w:p w:rsidR="00DF0E46" w:rsidRDefault="00DF0E46" w:rsidP="009538E2">
            <w:pPr>
              <w:jc w:val="center"/>
            </w:pPr>
            <w:r>
              <w:t>2</w:t>
            </w:r>
          </w:p>
        </w:tc>
      </w:tr>
      <w:tr w:rsidR="00DF0E46" w:rsidTr="00DF0E46">
        <w:trPr>
          <w:trHeight w:val="832"/>
        </w:trPr>
        <w:tc>
          <w:tcPr>
            <w:tcW w:w="397" w:type="pct"/>
          </w:tcPr>
          <w:p w:rsidR="00DF0E46" w:rsidRDefault="00DF0E46" w:rsidP="009538E2">
            <w:r>
              <w:t>20</w:t>
            </w:r>
          </w:p>
        </w:tc>
        <w:tc>
          <w:tcPr>
            <w:tcW w:w="1170" w:type="pct"/>
          </w:tcPr>
          <w:p w:rsidR="00DF0E46" w:rsidRDefault="00DF0E46" w:rsidP="009538E2">
            <w:r>
              <w:t>Подшипники</w:t>
            </w:r>
          </w:p>
        </w:tc>
        <w:tc>
          <w:tcPr>
            <w:tcW w:w="2883" w:type="pct"/>
          </w:tcPr>
          <w:p w:rsidR="00DF0E46" w:rsidRDefault="00DF0E46" w:rsidP="009538E2">
            <w:pPr>
              <w:jc w:val="both"/>
            </w:pPr>
            <w:r>
              <w:t xml:space="preserve">Классификация подшипников качения. Условные обозначения. Кинематика и динамика подшипников качения. Подбор подшипников по динамической грузоподъемности.  </w:t>
            </w:r>
          </w:p>
        </w:tc>
        <w:tc>
          <w:tcPr>
            <w:tcW w:w="550" w:type="pct"/>
            <w:vAlign w:val="center"/>
          </w:tcPr>
          <w:p w:rsidR="00DF0E46" w:rsidRDefault="000E6DC9" w:rsidP="009538E2">
            <w:pPr>
              <w:jc w:val="center"/>
            </w:pPr>
            <w:r>
              <w:t>1</w:t>
            </w:r>
          </w:p>
        </w:tc>
      </w:tr>
      <w:tr w:rsidR="00DF0E46" w:rsidTr="00DF0E46">
        <w:trPr>
          <w:trHeight w:val="832"/>
        </w:trPr>
        <w:tc>
          <w:tcPr>
            <w:tcW w:w="397" w:type="pct"/>
          </w:tcPr>
          <w:p w:rsidR="00DF0E46" w:rsidRDefault="00DF0E46" w:rsidP="009538E2">
            <w:r>
              <w:t>21</w:t>
            </w:r>
          </w:p>
        </w:tc>
        <w:tc>
          <w:tcPr>
            <w:tcW w:w="1170" w:type="pct"/>
            <w:tcBorders>
              <w:bottom w:val="single" w:sz="4" w:space="0" w:color="auto"/>
            </w:tcBorders>
          </w:tcPr>
          <w:p w:rsidR="00DF0E46" w:rsidRDefault="00DF0E46" w:rsidP="009538E2">
            <w:r>
              <w:t>Муфты для соединения валов</w:t>
            </w:r>
          </w:p>
        </w:tc>
        <w:tc>
          <w:tcPr>
            <w:tcW w:w="2883" w:type="pct"/>
            <w:tcBorders>
              <w:bottom w:val="single" w:sz="4" w:space="0" w:color="auto"/>
            </w:tcBorders>
          </w:tcPr>
          <w:p w:rsidR="00DF0E46" w:rsidRDefault="00DF0E46" w:rsidP="009538E2">
            <w:pPr>
              <w:jc w:val="both"/>
            </w:pPr>
            <w:r>
              <w:t>Общие сведения. Глухие муфты. Предохранительные муфты. Компенсирующие муфты. Упругие  соединительные муфты. Муфты сцепные управляемые.</w:t>
            </w:r>
          </w:p>
        </w:tc>
        <w:tc>
          <w:tcPr>
            <w:tcW w:w="550" w:type="pct"/>
            <w:tcBorders>
              <w:bottom w:val="single" w:sz="4" w:space="0" w:color="auto"/>
            </w:tcBorders>
            <w:vAlign w:val="center"/>
          </w:tcPr>
          <w:p w:rsidR="00DF0E46" w:rsidRDefault="000E6DC9" w:rsidP="00FF6DB2">
            <w:pPr>
              <w:jc w:val="center"/>
            </w:pPr>
            <w:r>
              <w:t>1</w:t>
            </w:r>
          </w:p>
        </w:tc>
      </w:tr>
      <w:tr w:rsidR="00DF0E46" w:rsidTr="00DF0E46">
        <w:trPr>
          <w:trHeight w:val="345"/>
        </w:trPr>
        <w:tc>
          <w:tcPr>
            <w:tcW w:w="397" w:type="pct"/>
            <w:shd w:val="clear" w:color="auto" w:fill="BFBFBF"/>
          </w:tcPr>
          <w:p w:rsidR="00DF0E46" w:rsidRDefault="00DF0E46" w:rsidP="009538E2">
            <w:pPr>
              <w:jc w:val="both"/>
            </w:pPr>
          </w:p>
        </w:tc>
        <w:tc>
          <w:tcPr>
            <w:tcW w:w="4053" w:type="pct"/>
            <w:gridSpan w:val="2"/>
            <w:shd w:val="clear" w:color="auto" w:fill="BFBFBF" w:themeFill="background1" w:themeFillShade="BF"/>
          </w:tcPr>
          <w:p w:rsidR="00DF0E46" w:rsidRPr="009A3894" w:rsidRDefault="00DF0E46" w:rsidP="009538E2">
            <w:pPr>
              <w:jc w:val="center"/>
              <w:rPr>
                <w:b/>
              </w:rPr>
            </w:pPr>
            <w:r w:rsidRPr="009A3894">
              <w:rPr>
                <w:b/>
              </w:rPr>
              <w:t>Итого</w:t>
            </w:r>
          </w:p>
        </w:tc>
        <w:tc>
          <w:tcPr>
            <w:tcW w:w="550" w:type="pct"/>
            <w:shd w:val="clear" w:color="auto" w:fill="BFBFBF" w:themeFill="background1" w:themeFillShade="BF"/>
          </w:tcPr>
          <w:p w:rsidR="00DF0E46" w:rsidRPr="00DD3E38" w:rsidRDefault="000E4ED5" w:rsidP="00DD3E38">
            <w:pPr>
              <w:jc w:val="center"/>
              <w:rPr>
                <w:b/>
              </w:rPr>
            </w:pPr>
            <w:r>
              <w:rPr>
                <w:b/>
                <w:lang w:val="en-US"/>
              </w:rPr>
              <w:t>1</w:t>
            </w:r>
            <w:r w:rsidR="00DD3E38">
              <w:rPr>
                <w:b/>
              </w:rPr>
              <w:t>8</w:t>
            </w:r>
          </w:p>
        </w:tc>
      </w:tr>
    </w:tbl>
    <w:p w:rsidR="00834CFD" w:rsidRDefault="00834CFD" w:rsidP="00834CFD">
      <w:pPr>
        <w:jc w:val="both"/>
      </w:pPr>
    </w:p>
    <w:p w:rsidR="00A437C5" w:rsidRDefault="00A437C5" w:rsidP="00834CFD">
      <w:pPr>
        <w:jc w:val="both"/>
      </w:pPr>
    </w:p>
    <w:p w:rsidR="003A6DFC" w:rsidRDefault="003A6DFC" w:rsidP="00834CFD">
      <w:pPr>
        <w:jc w:val="both"/>
        <w:sectPr w:rsidR="003A6DFC" w:rsidSect="009538E2">
          <w:pgSz w:w="11906" w:h="16838" w:code="9"/>
          <w:pgMar w:top="851" w:right="851" w:bottom="851" w:left="851" w:header="567" w:footer="510" w:gutter="0"/>
          <w:cols w:space="708"/>
          <w:titlePg/>
          <w:docGrid w:linePitch="360"/>
        </w:sectPr>
      </w:pPr>
    </w:p>
    <w:p w:rsidR="00834CFD" w:rsidRPr="00C20A49" w:rsidRDefault="00834CFD" w:rsidP="00834CFD">
      <w:pPr>
        <w:jc w:val="both"/>
      </w:pPr>
      <w:r w:rsidRPr="0083772E">
        <w:rPr>
          <w:b/>
        </w:rPr>
        <w:lastRenderedPageBreak/>
        <w:t>3.1.3.</w:t>
      </w:r>
      <w:r w:rsidRPr="00C20A49">
        <w:t xml:space="preserve">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2"/>
        <w:gridCol w:w="2271"/>
        <w:gridCol w:w="4661"/>
        <w:gridCol w:w="1386"/>
        <w:gridCol w:w="1074"/>
      </w:tblGrid>
      <w:tr w:rsidR="0037487A" w:rsidRPr="003A6B42" w:rsidTr="009C2E23">
        <w:trPr>
          <w:trHeight w:val="863"/>
        </w:trPr>
        <w:tc>
          <w:tcPr>
            <w:tcW w:w="393" w:type="pct"/>
            <w:vAlign w:val="center"/>
          </w:tcPr>
          <w:p w:rsidR="0037487A" w:rsidRPr="003A6B42" w:rsidRDefault="0037487A" w:rsidP="009538E2">
            <w:pPr>
              <w:jc w:val="center"/>
            </w:pPr>
            <w:r w:rsidRPr="003A6B42">
              <w:rPr>
                <w:sz w:val="22"/>
              </w:rPr>
              <w:t>Номер</w:t>
            </w:r>
            <w:r>
              <w:rPr>
                <w:sz w:val="22"/>
              </w:rPr>
              <w:t xml:space="preserve"> </w:t>
            </w:r>
            <w:r w:rsidRPr="003A6B42">
              <w:rPr>
                <w:sz w:val="22"/>
              </w:rPr>
              <w:t>темы</w:t>
            </w:r>
          </w:p>
        </w:tc>
        <w:tc>
          <w:tcPr>
            <w:tcW w:w="1114" w:type="pct"/>
            <w:vAlign w:val="center"/>
          </w:tcPr>
          <w:p w:rsidR="0037487A" w:rsidRPr="003A6B42" w:rsidRDefault="0037487A" w:rsidP="009538E2">
            <w:pPr>
              <w:jc w:val="center"/>
            </w:pPr>
            <w:r w:rsidRPr="003A6B42">
              <w:rPr>
                <w:sz w:val="22"/>
              </w:rPr>
              <w:t>Наименование темы (вопроса)</w:t>
            </w:r>
          </w:p>
        </w:tc>
        <w:tc>
          <w:tcPr>
            <w:tcW w:w="2286" w:type="pct"/>
            <w:vAlign w:val="center"/>
          </w:tcPr>
          <w:p w:rsidR="0037487A" w:rsidRPr="003A6B42" w:rsidRDefault="0037487A" w:rsidP="009538E2">
            <w:pPr>
              <w:jc w:val="center"/>
            </w:pPr>
            <w:r w:rsidRPr="003A6B42">
              <w:rPr>
                <w:sz w:val="22"/>
              </w:rPr>
              <w:t>Основное содержание темы (вопроса)</w:t>
            </w:r>
            <w:r>
              <w:rPr>
                <w:sz w:val="22"/>
              </w:rPr>
              <w:t xml:space="preserve"> </w:t>
            </w:r>
          </w:p>
        </w:tc>
        <w:tc>
          <w:tcPr>
            <w:tcW w:w="680" w:type="pct"/>
            <w:vAlign w:val="center"/>
          </w:tcPr>
          <w:p w:rsidR="0037487A" w:rsidRPr="00B86F7C" w:rsidRDefault="0037487A" w:rsidP="000E6DC9">
            <w:pPr>
              <w:jc w:val="center"/>
            </w:pPr>
            <w:r w:rsidRPr="00B86F7C">
              <w:t>Литература</w:t>
            </w:r>
          </w:p>
        </w:tc>
        <w:tc>
          <w:tcPr>
            <w:tcW w:w="527" w:type="pct"/>
          </w:tcPr>
          <w:p w:rsidR="0037487A" w:rsidRPr="00B86F7C" w:rsidRDefault="0037487A" w:rsidP="009538E2">
            <w:pPr>
              <w:jc w:val="center"/>
            </w:pPr>
            <w:r>
              <w:t>Объём в часах</w:t>
            </w:r>
          </w:p>
          <w:p w:rsidR="0037487A" w:rsidRPr="00B86F7C" w:rsidRDefault="0037487A" w:rsidP="009538E2">
            <w:pPr>
              <w:jc w:val="center"/>
            </w:pPr>
          </w:p>
        </w:tc>
      </w:tr>
      <w:tr w:rsidR="0037487A" w:rsidRPr="003A6B42" w:rsidTr="009C2E23">
        <w:trPr>
          <w:trHeight w:val="580"/>
        </w:trPr>
        <w:tc>
          <w:tcPr>
            <w:tcW w:w="393" w:type="pct"/>
          </w:tcPr>
          <w:p w:rsidR="0037487A" w:rsidRPr="003A6B42" w:rsidRDefault="0037487A" w:rsidP="009538E2">
            <w:pPr>
              <w:jc w:val="center"/>
            </w:pPr>
            <w:r w:rsidRPr="003A6B42">
              <w:t>1.</w:t>
            </w:r>
          </w:p>
        </w:tc>
        <w:tc>
          <w:tcPr>
            <w:tcW w:w="1114" w:type="pct"/>
          </w:tcPr>
          <w:p w:rsidR="0037487A" w:rsidRDefault="0037487A" w:rsidP="009538E2">
            <w:pPr>
              <w:jc w:val="both"/>
            </w:pPr>
            <w:r>
              <w:t>Синтез механизмов</w:t>
            </w:r>
          </w:p>
        </w:tc>
        <w:tc>
          <w:tcPr>
            <w:tcW w:w="2286" w:type="pct"/>
          </w:tcPr>
          <w:p w:rsidR="0037487A" w:rsidRDefault="0037487A" w:rsidP="009538E2">
            <w:pPr>
              <w:jc w:val="both"/>
            </w:pPr>
            <w:r>
              <w:t>Синтез кулачковых и зубчатых механизмов.</w:t>
            </w:r>
          </w:p>
        </w:tc>
        <w:tc>
          <w:tcPr>
            <w:tcW w:w="680" w:type="pct"/>
            <w:vAlign w:val="center"/>
          </w:tcPr>
          <w:p w:rsidR="0037487A" w:rsidRDefault="00DD3E38" w:rsidP="009538E2">
            <w:pPr>
              <w:jc w:val="center"/>
            </w:pPr>
            <w:r>
              <w:t>Д</w:t>
            </w:r>
            <w:r w:rsidR="0037487A">
              <w:t>Л-</w:t>
            </w:r>
            <w:r>
              <w:t>2</w:t>
            </w:r>
          </w:p>
          <w:p w:rsidR="0037487A" w:rsidRDefault="0037487A" w:rsidP="00E42D26">
            <w:pPr>
              <w:jc w:val="center"/>
            </w:pPr>
          </w:p>
        </w:tc>
        <w:tc>
          <w:tcPr>
            <w:tcW w:w="527" w:type="pct"/>
            <w:vAlign w:val="center"/>
          </w:tcPr>
          <w:p w:rsidR="0037487A" w:rsidRDefault="00110C9D" w:rsidP="009C2E23">
            <w:pPr>
              <w:jc w:val="center"/>
            </w:pPr>
            <w:r>
              <w:t>1,7</w:t>
            </w:r>
          </w:p>
        </w:tc>
      </w:tr>
      <w:tr w:rsidR="0037487A" w:rsidRPr="003A6B42" w:rsidTr="009C2E23">
        <w:trPr>
          <w:trHeight w:val="580"/>
        </w:trPr>
        <w:tc>
          <w:tcPr>
            <w:tcW w:w="393" w:type="pct"/>
          </w:tcPr>
          <w:p w:rsidR="0037487A" w:rsidRPr="00C03E05" w:rsidRDefault="0037487A" w:rsidP="009538E2">
            <w:pPr>
              <w:jc w:val="center"/>
            </w:pPr>
            <w:r>
              <w:t>2</w:t>
            </w:r>
            <w:r w:rsidRPr="00C03E05">
              <w:t xml:space="preserve">. </w:t>
            </w:r>
          </w:p>
        </w:tc>
        <w:tc>
          <w:tcPr>
            <w:tcW w:w="1114" w:type="pct"/>
          </w:tcPr>
          <w:p w:rsidR="0037487A" w:rsidRPr="00C03E05" w:rsidRDefault="0037487A" w:rsidP="009538E2">
            <w:pPr>
              <w:jc w:val="both"/>
            </w:pPr>
            <w:r>
              <w:t>Особенности проектирования изделий</w:t>
            </w:r>
            <w:r w:rsidRPr="00C03E05">
              <w:t xml:space="preserve"> </w:t>
            </w:r>
          </w:p>
        </w:tc>
        <w:tc>
          <w:tcPr>
            <w:tcW w:w="2286" w:type="pct"/>
          </w:tcPr>
          <w:p w:rsidR="0037487A" w:rsidRPr="00C03E05" w:rsidRDefault="0037487A" w:rsidP="009538E2">
            <w:pPr>
              <w:jc w:val="both"/>
            </w:pPr>
            <w:r>
              <w:t>Особенности проектирования зубчатых редукторов.</w:t>
            </w:r>
          </w:p>
        </w:tc>
        <w:tc>
          <w:tcPr>
            <w:tcW w:w="680" w:type="pct"/>
            <w:vAlign w:val="center"/>
          </w:tcPr>
          <w:p w:rsidR="0037487A" w:rsidRDefault="00DD3E38" w:rsidP="009538E2">
            <w:pPr>
              <w:jc w:val="center"/>
            </w:pPr>
            <w:r>
              <w:t>О</w:t>
            </w:r>
            <w:r w:rsidR="0037487A">
              <w:t>Л-1</w:t>
            </w:r>
          </w:p>
          <w:p w:rsidR="0037487A" w:rsidRDefault="00DD3E38" w:rsidP="009538E2">
            <w:pPr>
              <w:jc w:val="center"/>
            </w:pPr>
            <w:r>
              <w:t>О</w:t>
            </w:r>
            <w:r w:rsidR="0037487A">
              <w:t>Л-</w:t>
            </w:r>
            <w:r w:rsidR="00276014">
              <w:t>2</w:t>
            </w:r>
          </w:p>
          <w:p w:rsidR="0037487A" w:rsidRDefault="00DD3E38" w:rsidP="00276014">
            <w:pPr>
              <w:jc w:val="center"/>
            </w:pPr>
            <w:r>
              <w:t>О</w:t>
            </w:r>
            <w:r w:rsidR="0037487A">
              <w:t>Л-</w:t>
            </w:r>
            <w:r w:rsidR="00276014">
              <w:t>3</w:t>
            </w:r>
          </w:p>
        </w:tc>
        <w:tc>
          <w:tcPr>
            <w:tcW w:w="527" w:type="pct"/>
            <w:vAlign w:val="center"/>
          </w:tcPr>
          <w:p w:rsidR="0037487A" w:rsidRDefault="00110C9D" w:rsidP="009C2E23">
            <w:pPr>
              <w:jc w:val="center"/>
            </w:pPr>
            <w:r>
              <w:t>2</w:t>
            </w:r>
          </w:p>
        </w:tc>
      </w:tr>
      <w:tr w:rsidR="0037487A" w:rsidRPr="003A6B42" w:rsidTr="009C2E23">
        <w:trPr>
          <w:trHeight w:val="580"/>
        </w:trPr>
        <w:tc>
          <w:tcPr>
            <w:tcW w:w="393" w:type="pct"/>
          </w:tcPr>
          <w:p w:rsidR="0037487A" w:rsidRPr="00C03E05" w:rsidRDefault="0037487A" w:rsidP="009538E2">
            <w:pPr>
              <w:jc w:val="center"/>
            </w:pPr>
            <w:r>
              <w:t>3</w:t>
            </w:r>
            <w:r w:rsidRPr="00C03E05">
              <w:t>.</w:t>
            </w:r>
          </w:p>
        </w:tc>
        <w:tc>
          <w:tcPr>
            <w:tcW w:w="1114" w:type="pct"/>
          </w:tcPr>
          <w:p w:rsidR="0037487A" w:rsidRPr="00C03E05" w:rsidRDefault="0037487A" w:rsidP="009538E2">
            <w:pPr>
              <w:widowControl w:val="0"/>
              <w:autoSpaceDE w:val="0"/>
              <w:autoSpaceDN w:val="0"/>
              <w:adjustRightInd w:val="0"/>
              <w:jc w:val="both"/>
            </w:pPr>
            <w:r>
              <w:t>Виды изделий, требования к ним стадии разработки</w:t>
            </w:r>
            <w:r w:rsidRPr="00C03E05">
              <w:t>.</w:t>
            </w:r>
          </w:p>
        </w:tc>
        <w:tc>
          <w:tcPr>
            <w:tcW w:w="2286" w:type="pct"/>
          </w:tcPr>
          <w:p w:rsidR="0037487A" w:rsidRPr="00C03E05" w:rsidRDefault="0037487A" w:rsidP="009538E2">
            <w:pPr>
              <w:jc w:val="both"/>
            </w:pPr>
            <w:r>
              <w:t>Швеллеры, двутавры, уголки, проектирование их.</w:t>
            </w:r>
          </w:p>
        </w:tc>
        <w:tc>
          <w:tcPr>
            <w:tcW w:w="680" w:type="pct"/>
            <w:vAlign w:val="center"/>
          </w:tcPr>
          <w:p w:rsidR="0037487A" w:rsidRDefault="00DD3E38" w:rsidP="00E42D26">
            <w:pPr>
              <w:jc w:val="center"/>
            </w:pPr>
            <w:r>
              <w:t>О</w:t>
            </w:r>
            <w:r w:rsidR="0037487A">
              <w:t>Л-3</w:t>
            </w:r>
          </w:p>
          <w:p w:rsidR="0037487A" w:rsidRDefault="00DD3E38" w:rsidP="00E42D26">
            <w:pPr>
              <w:jc w:val="center"/>
            </w:pPr>
            <w:r>
              <w:t>О</w:t>
            </w:r>
            <w:r w:rsidR="0037487A">
              <w:t>Л-4</w:t>
            </w:r>
          </w:p>
          <w:p w:rsidR="0037487A" w:rsidRDefault="00DD3E38" w:rsidP="00E42D26">
            <w:pPr>
              <w:jc w:val="center"/>
            </w:pPr>
            <w:r>
              <w:t>О</w:t>
            </w:r>
            <w:r w:rsidR="0037487A">
              <w:t>Л-5</w:t>
            </w:r>
          </w:p>
          <w:p w:rsidR="0037487A" w:rsidRDefault="00DD3E38" w:rsidP="00E42D26">
            <w:pPr>
              <w:jc w:val="center"/>
            </w:pPr>
            <w:r>
              <w:t>О</w:t>
            </w:r>
            <w:r w:rsidR="0037487A">
              <w:t>Л-6</w:t>
            </w:r>
          </w:p>
          <w:p w:rsidR="0037487A" w:rsidRDefault="00DD3E38" w:rsidP="00E42D26">
            <w:pPr>
              <w:jc w:val="center"/>
            </w:pPr>
            <w:r>
              <w:t>О</w:t>
            </w:r>
            <w:r w:rsidR="0037487A">
              <w:t>Л-7</w:t>
            </w:r>
          </w:p>
          <w:p w:rsidR="0037487A" w:rsidRDefault="0037487A" w:rsidP="00E42D26">
            <w:pPr>
              <w:jc w:val="center"/>
            </w:pPr>
            <w:r>
              <w:t>М-1</w:t>
            </w:r>
          </w:p>
          <w:p w:rsidR="0037487A" w:rsidRDefault="0037487A" w:rsidP="00E42D26">
            <w:pPr>
              <w:jc w:val="center"/>
            </w:pPr>
            <w:r>
              <w:t>М-2</w:t>
            </w:r>
          </w:p>
          <w:p w:rsidR="0037487A" w:rsidRDefault="0037487A" w:rsidP="00E42D26">
            <w:pPr>
              <w:jc w:val="center"/>
            </w:pPr>
            <w:r>
              <w:t>М-3</w:t>
            </w:r>
          </w:p>
        </w:tc>
        <w:tc>
          <w:tcPr>
            <w:tcW w:w="527" w:type="pct"/>
            <w:vAlign w:val="center"/>
          </w:tcPr>
          <w:p w:rsidR="0037487A" w:rsidRDefault="00DD3E38" w:rsidP="009C2E23">
            <w:pPr>
              <w:jc w:val="center"/>
            </w:pPr>
            <w:r>
              <w:t>6</w:t>
            </w:r>
          </w:p>
        </w:tc>
      </w:tr>
      <w:tr w:rsidR="0037487A" w:rsidRPr="003A6B42" w:rsidTr="009C2E23">
        <w:trPr>
          <w:trHeight w:val="580"/>
        </w:trPr>
        <w:tc>
          <w:tcPr>
            <w:tcW w:w="393" w:type="pct"/>
          </w:tcPr>
          <w:p w:rsidR="0037487A" w:rsidRPr="00C03E05" w:rsidRDefault="0037487A" w:rsidP="009538E2">
            <w:pPr>
              <w:jc w:val="center"/>
            </w:pPr>
            <w:r>
              <w:t>4</w:t>
            </w:r>
            <w:r w:rsidRPr="00C03E05">
              <w:t>.</w:t>
            </w:r>
          </w:p>
        </w:tc>
        <w:tc>
          <w:tcPr>
            <w:tcW w:w="1114" w:type="pct"/>
          </w:tcPr>
          <w:p w:rsidR="0037487A" w:rsidRPr="00C03E05" w:rsidRDefault="0037487A" w:rsidP="009538E2">
            <w:pPr>
              <w:widowControl w:val="0"/>
              <w:autoSpaceDE w:val="0"/>
              <w:autoSpaceDN w:val="0"/>
              <w:adjustRightInd w:val="0"/>
              <w:jc w:val="both"/>
            </w:pPr>
            <w:r>
              <w:t>Механические колебания</w:t>
            </w:r>
            <w:r w:rsidRPr="00C03E05">
              <w:t>.</w:t>
            </w:r>
          </w:p>
        </w:tc>
        <w:tc>
          <w:tcPr>
            <w:tcW w:w="2286" w:type="pct"/>
          </w:tcPr>
          <w:p w:rsidR="0037487A" w:rsidRPr="003A6B42" w:rsidRDefault="0037487A" w:rsidP="009538E2">
            <w:pPr>
              <w:jc w:val="both"/>
            </w:pPr>
            <w:r>
              <w:t>Определение напряжений</w:t>
            </w:r>
            <w:r w:rsidRPr="003A6B42">
              <w:t xml:space="preserve">. </w:t>
            </w:r>
          </w:p>
        </w:tc>
        <w:tc>
          <w:tcPr>
            <w:tcW w:w="680" w:type="pct"/>
            <w:vAlign w:val="center"/>
          </w:tcPr>
          <w:p w:rsidR="0037487A" w:rsidRDefault="00276014" w:rsidP="00E42D26">
            <w:pPr>
              <w:jc w:val="center"/>
            </w:pPr>
            <w:r>
              <w:t>О</w:t>
            </w:r>
            <w:r w:rsidR="0037487A">
              <w:t>Л-</w:t>
            </w:r>
            <w:r>
              <w:t>2</w:t>
            </w:r>
          </w:p>
          <w:p w:rsidR="0037487A" w:rsidRDefault="00276014" w:rsidP="00276014">
            <w:pPr>
              <w:jc w:val="center"/>
            </w:pPr>
            <w:r>
              <w:t>О</w:t>
            </w:r>
            <w:r w:rsidR="0037487A">
              <w:t>Л-</w:t>
            </w:r>
            <w:r>
              <w:t>3</w:t>
            </w:r>
          </w:p>
        </w:tc>
        <w:tc>
          <w:tcPr>
            <w:tcW w:w="527" w:type="pct"/>
            <w:vAlign w:val="center"/>
          </w:tcPr>
          <w:p w:rsidR="0037487A" w:rsidRDefault="009C2E23" w:rsidP="009C2E23">
            <w:pPr>
              <w:jc w:val="center"/>
            </w:pPr>
            <w:r>
              <w:t>5</w:t>
            </w:r>
          </w:p>
        </w:tc>
      </w:tr>
      <w:tr w:rsidR="0037487A" w:rsidRPr="003A6B42" w:rsidTr="009C2E23">
        <w:trPr>
          <w:trHeight w:val="580"/>
        </w:trPr>
        <w:tc>
          <w:tcPr>
            <w:tcW w:w="393" w:type="pct"/>
          </w:tcPr>
          <w:p w:rsidR="0037487A" w:rsidRPr="00C03E05" w:rsidRDefault="0037487A" w:rsidP="009538E2">
            <w:pPr>
              <w:jc w:val="center"/>
            </w:pPr>
            <w:r>
              <w:t>5</w:t>
            </w:r>
            <w:r w:rsidRPr="00C03E05">
              <w:t>.</w:t>
            </w:r>
          </w:p>
        </w:tc>
        <w:tc>
          <w:tcPr>
            <w:tcW w:w="1114" w:type="pct"/>
          </w:tcPr>
          <w:p w:rsidR="0037487A" w:rsidRPr="00C03E05" w:rsidRDefault="0037487A" w:rsidP="009538E2">
            <w:pPr>
              <w:widowControl w:val="0"/>
              <w:autoSpaceDE w:val="0"/>
              <w:autoSpaceDN w:val="0"/>
              <w:adjustRightInd w:val="0"/>
              <w:jc w:val="both"/>
            </w:pPr>
            <w:r>
              <w:t xml:space="preserve">Технические измерения, допуски и посадки, размерные цепи </w:t>
            </w:r>
            <w:r w:rsidRPr="00C03E05">
              <w:t>.</w:t>
            </w:r>
          </w:p>
        </w:tc>
        <w:tc>
          <w:tcPr>
            <w:tcW w:w="2286" w:type="pct"/>
          </w:tcPr>
          <w:p w:rsidR="0037487A" w:rsidRPr="00C03E05" w:rsidRDefault="0037487A" w:rsidP="009538E2">
            <w:pPr>
              <w:jc w:val="both"/>
            </w:pPr>
            <w:r>
              <w:t>Понятие о разделах и допусках(точности исполнения), методы измерений</w:t>
            </w:r>
            <w:r w:rsidRPr="00C03E05">
              <w:t>.</w:t>
            </w:r>
            <w:r>
              <w:t xml:space="preserve"> Квалитеты. Виды посадок.</w:t>
            </w:r>
          </w:p>
        </w:tc>
        <w:tc>
          <w:tcPr>
            <w:tcW w:w="680" w:type="pct"/>
          </w:tcPr>
          <w:p w:rsidR="0037487A" w:rsidRDefault="00276014" w:rsidP="00E42D26">
            <w:pPr>
              <w:jc w:val="center"/>
            </w:pPr>
            <w:r>
              <w:t>О</w:t>
            </w:r>
            <w:r w:rsidR="0037487A">
              <w:t>Л-1</w:t>
            </w:r>
          </w:p>
          <w:p w:rsidR="0037487A" w:rsidRDefault="00276014" w:rsidP="00E42D26">
            <w:pPr>
              <w:jc w:val="center"/>
            </w:pPr>
            <w:r>
              <w:t>Д</w:t>
            </w:r>
            <w:r w:rsidR="0037487A">
              <w:t>Л-1</w:t>
            </w:r>
          </w:p>
          <w:p w:rsidR="0037487A" w:rsidRPr="00FD44BD" w:rsidRDefault="0037487A" w:rsidP="00E42D26">
            <w:pPr>
              <w:jc w:val="center"/>
            </w:pPr>
          </w:p>
        </w:tc>
        <w:tc>
          <w:tcPr>
            <w:tcW w:w="527" w:type="pct"/>
            <w:vAlign w:val="center"/>
          </w:tcPr>
          <w:p w:rsidR="0037487A" w:rsidRDefault="009C2E23" w:rsidP="009C2E23">
            <w:pPr>
              <w:jc w:val="center"/>
            </w:pPr>
            <w:r>
              <w:t>5</w:t>
            </w:r>
          </w:p>
        </w:tc>
      </w:tr>
      <w:tr w:rsidR="0037487A" w:rsidRPr="000D3AEE" w:rsidTr="009C2E23">
        <w:trPr>
          <w:trHeight w:val="526"/>
        </w:trPr>
        <w:tc>
          <w:tcPr>
            <w:tcW w:w="393" w:type="pct"/>
          </w:tcPr>
          <w:p w:rsidR="0037487A" w:rsidRPr="00C03E05" w:rsidRDefault="0037487A" w:rsidP="009538E2">
            <w:pPr>
              <w:jc w:val="center"/>
            </w:pPr>
            <w:r>
              <w:t>6</w:t>
            </w:r>
            <w:r w:rsidRPr="00C03E05">
              <w:t>.</w:t>
            </w:r>
          </w:p>
        </w:tc>
        <w:tc>
          <w:tcPr>
            <w:tcW w:w="1114" w:type="pct"/>
          </w:tcPr>
          <w:p w:rsidR="0037487A" w:rsidRPr="00C03E05" w:rsidRDefault="0037487A" w:rsidP="009538E2">
            <w:pPr>
              <w:widowControl w:val="0"/>
              <w:autoSpaceDE w:val="0"/>
              <w:autoSpaceDN w:val="0"/>
              <w:adjustRightInd w:val="0"/>
              <w:jc w:val="both"/>
            </w:pPr>
            <w:r>
              <w:t>Механические характеристики материалов</w:t>
            </w:r>
            <w:r w:rsidRPr="00C03E05">
              <w:t>.</w:t>
            </w:r>
          </w:p>
        </w:tc>
        <w:tc>
          <w:tcPr>
            <w:tcW w:w="2286" w:type="pct"/>
          </w:tcPr>
          <w:p w:rsidR="0037487A" w:rsidRPr="00C03E05" w:rsidRDefault="0037487A" w:rsidP="009538E2">
            <w:pPr>
              <w:jc w:val="both"/>
            </w:pPr>
            <w:r>
              <w:t>Влияние температуры и фактора времени на механические характеристики материалов.</w:t>
            </w:r>
          </w:p>
        </w:tc>
        <w:tc>
          <w:tcPr>
            <w:tcW w:w="680" w:type="pct"/>
          </w:tcPr>
          <w:p w:rsidR="0037487A" w:rsidRDefault="00276014" w:rsidP="00E42D26">
            <w:pPr>
              <w:jc w:val="center"/>
            </w:pPr>
            <w:r>
              <w:t>О</w:t>
            </w:r>
            <w:r w:rsidR="0037487A">
              <w:t>Л-1</w:t>
            </w:r>
          </w:p>
          <w:p w:rsidR="0037487A" w:rsidRDefault="00276014" w:rsidP="00E42D26">
            <w:pPr>
              <w:jc w:val="center"/>
            </w:pPr>
            <w:r>
              <w:t>О</w:t>
            </w:r>
            <w:r w:rsidR="0037487A">
              <w:t>Л-</w:t>
            </w:r>
            <w:r>
              <w:t>2</w:t>
            </w:r>
          </w:p>
          <w:p w:rsidR="0037487A" w:rsidRPr="00FD44BD" w:rsidRDefault="0037487A" w:rsidP="00E42D26">
            <w:pPr>
              <w:jc w:val="center"/>
            </w:pPr>
          </w:p>
        </w:tc>
        <w:tc>
          <w:tcPr>
            <w:tcW w:w="527" w:type="pct"/>
            <w:vAlign w:val="center"/>
          </w:tcPr>
          <w:p w:rsidR="0037487A" w:rsidRDefault="009C2E23" w:rsidP="009C2E23">
            <w:pPr>
              <w:jc w:val="center"/>
            </w:pPr>
            <w:r>
              <w:t>3</w:t>
            </w:r>
          </w:p>
        </w:tc>
      </w:tr>
      <w:tr w:rsidR="0037487A" w:rsidRPr="000D3AEE" w:rsidTr="009C2E23">
        <w:trPr>
          <w:trHeight w:val="534"/>
        </w:trPr>
        <w:tc>
          <w:tcPr>
            <w:tcW w:w="393" w:type="pct"/>
            <w:tcBorders>
              <w:bottom w:val="single" w:sz="4" w:space="0" w:color="auto"/>
            </w:tcBorders>
          </w:tcPr>
          <w:p w:rsidR="0037487A" w:rsidRPr="00C03E05" w:rsidRDefault="0037487A" w:rsidP="009538E2">
            <w:pPr>
              <w:jc w:val="center"/>
            </w:pPr>
            <w:r>
              <w:t>7</w:t>
            </w:r>
            <w:r w:rsidRPr="00C03E05">
              <w:t>.</w:t>
            </w:r>
          </w:p>
        </w:tc>
        <w:tc>
          <w:tcPr>
            <w:tcW w:w="1114" w:type="pct"/>
            <w:tcBorders>
              <w:bottom w:val="single" w:sz="4" w:space="0" w:color="auto"/>
            </w:tcBorders>
          </w:tcPr>
          <w:p w:rsidR="0037487A" w:rsidRPr="00C03E05" w:rsidRDefault="0037487A" w:rsidP="009538E2">
            <w:pPr>
              <w:widowControl w:val="0"/>
              <w:autoSpaceDE w:val="0"/>
              <w:autoSpaceDN w:val="0"/>
              <w:adjustRightInd w:val="0"/>
              <w:jc w:val="center"/>
            </w:pPr>
            <w:r>
              <w:t>Передача винт-гайка</w:t>
            </w:r>
          </w:p>
        </w:tc>
        <w:tc>
          <w:tcPr>
            <w:tcW w:w="2286" w:type="pct"/>
            <w:tcBorders>
              <w:bottom w:val="single" w:sz="4" w:space="0" w:color="auto"/>
            </w:tcBorders>
          </w:tcPr>
          <w:p w:rsidR="0037487A" w:rsidRPr="00C03E05" w:rsidRDefault="0037487A" w:rsidP="009538E2">
            <w:pPr>
              <w:jc w:val="both"/>
            </w:pPr>
            <w:r>
              <w:t>Устройство и назначение. Расчет винтов и гаек.</w:t>
            </w:r>
          </w:p>
        </w:tc>
        <w:tc>
          <w:tcPr>
            <w:tcW w:w="680" w:type="pct"/>
            <w:tcBorders>
              <w:bottom w:val="single" w:sz="4" w:space="0" w:color="auto"/>
            </w:tcBorders>
          </w:tcPr>
          <w:p w:rsidR="0037487A" w:rsidRDefault="00276014" w:rsidP="00E42D26">
            <w:pPr>
              <w:jc w:val="center"/>
            </w:pPr>
            <w:r>
              <w:t>Д</w:t>
            </w:r>
            <w:r w:rsidR="0037487A">
              <w:t>Л-</w:t>
            </w:r>
            <w:r>
              <w:t>1</w:t>
            </w:r>
          </w:p>
          <w:p w:rsidR="0037487A" w:rsidRPr="00FD44BD" w:rsidRDefault="00276014" w:rsidP="00276014">
            <w:pPr>
              <w:jc w:val="center"/>
            </w:pPr>
            <w:r>
              <w:t>ОЛ</w:t>
            </w:r>
            <w:r w:rsidR="0037487A">
              <w:t>-1</w:t>
            </w:r>
          </w:p>
        </w:tc>
        <w:tc>
          <w:tcPr>
            <w:tcW w:w="527" w:type="pct"/>
            <w:tcBorders>
              <w:bottom w:val="single" w:sz="4" w:space="0" w:color="auto"/>
            </w:tcBorders>
            <w:vAlign w:val="center"/>
          </w:tcPr>
          <w:p w:rsidR="0037487A" w:rsidRDefault="009C2E23" w:rsidP="009538E2">
            <w:pPr>
              <w:jc w:val="center"/>
            </w:pPr>
            <w:r>
              <w:t>5</w:t>
            </w:r>
          </w:p>
        </w:tc>
      </w:tr>
      <w:tr w:rsidR="0037487A" w:rsidRPr="000D3AEE" w:rsidTr="009C2E23">
        <w:trPr>
          <w:trHeight w:val="379"/>
        </w:trPr>
        <w:tc>
          <w:tcPr>
            <w:tcW w:w="4473" w:type="pct"/>
            <w:gridSpan w:val="4"/>
            <w:shd w:val="clear" w:color="auto" w:fill="BFBFBF" w:themeFill="background1" w:themeFillShade="BF"/>
            <w:vAlign w:val="center"/>
          </w:tcPr>
          <w:p w:rsidR="0037487A" w:rsidRPr="009A3894" w:rsidRDefault="0037487A" w:rsidP="003A6DFC">
            <w:pPr>
              <w:jc w:val="center"/>
              <w:rPr>
                <w:b/>
              </w:rPr>
            </w:pPr>
            <w:r w:rsidRPr="009A3894">
              <w:rPr>
                <w:b/>
              </w:rPr>
              <w:t>Итого:</w:t>
            </w:r>
          </w:p>
        </w:tc>
        <w:tc>
          <w:tcPr>
            <w:tcW w:w="527" w:type="pct"/>
            <w:shd w:val="clear" w:color="auto" w:fill="BFBFBF" w:themeFill="background1" w:themeFillShade="BF"/>
            <w:vAlign w:val="center"/>
          </w:tcPr>
          <w:p w:rsidR="0037487A" w:rsidRPr="009A3894" w:rsidRDefault="00DD3E38" w:rsidP="009C2E23">
            <w:pPr>
              <w:jc w:val="center"/>
              <w:rPr>
                <w:b/>
              </w:rPr>
            </w:pPr>
            <w:r>
              <w:rPr>
                <w:b/>
              </w:rPr>
              <w:t>34</w:t>
            </w:r>
          </w:p>
        </w:tc>
      </w:tr>
    </w:tbl>
    <w:p w:rsidR="00834CFD" w:rsidRDefault="00834CFD" w:rsidP="00834CFD">
      <w:pPr>
        <w:jc w:val="both"/>
        <w:rPr>
          <w:b/>
        </w:rPr>
      </w:pPr>
      <w:r>
        <w:rPr>
          <w:b/>
        </w:rPr>
        <w:t>Примечание.</w:t>
      </w:r>
    </w:p>
    <w:p w:rsidR="00834CFD" w:rsidRDefault="00834CFD" w:rsidP="00834CFD">
      <w:pPr>
        <w:jc w:val="both"/>
      </w:pPr>
      <w:r>
        <w:t xml:space="preserve">В графе "Литература" приводятся номера учебников, учебных и методических пособий согласно разделам 4.1 и 4.2 </w:t>
      </w:r>
    </w:p>
    <w:p w:rsidR="00834CFD" w:rsidRDefault="00834CFD" w:rsidP="00834CFD">
      <w:pPr>
        <w:jc w:val="both"/>
      </w:pPr>
    </w:p>
    <w:p w:rsidR="00A437C5" w:rsidRDefault="00A437C5">
      <w:pPr>
        <w:spacing w:after="200" w:line="276" w:lineRule="auto"/>
        <w:rPr>
          <w:b/>
        </w:rPr>
      </w:pPr>
      <w:r>
        <w:rPr>
          <w:b/>
        </w:rPr>
        <w:br w:type="page"/>
      </w:r>
    </w:p>
    <w:p w:rsidR="00834CFD" w:rsidRDefault="00834CFD" w:rsidP="00834CFD">
      <w:pPr>
        <w:jc w:val="both"/>
      </w:pPr>
      <w:r w:rsidRPr="0083772E">
        <w:rPr>
          <w:b/>
        </w:rPr>
        <w:lastRenderedPageBreak/>
        <w:t>3.1.4.</w:t>
      </w:r>
      <w:r>
        <w:t xml:space="preserve"> Практические занятия, их содержание и объем в часах (по семестрам) Раздел: Детали машин и ТММ</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9"/>
        <w:gridCol w:w="1559"/>
        <w:gridCol w:w="6239"/>
        <w:gridCol w:w="1418"/>
      </w:tblGrid>
      <w:tr w:rsidR="009C2E23" w:rsidTr="009C2E23">
        <w:trPr>
          <w:trHeight w:val="1067"/>
        </w:trPr>
        <w:tc>
          <w:tcPr>
            <w:tcW w:w="849" w:type="dxa"/>
            <w:vAlign w:val="center"/>
          </w:tcPr>
          <w:p w:rsidR="009C2E23" w:rsidRDefault="009C2E23" w:rsidP="009538E2">
            <w:pPr>
              <w:jc w:val="center"/>
              <w:rPr>
                <w:sz w:val="20"/>
              </w:rPr>
            </w:pPr>
            <w:r>
              <w:rPr>
                <w:sz w:val="20"/>
              </w:rPr>
              <w:t>Номер темы</w:t>
            </w:r>
          </w:p>
        </w:tc>
        <w:tc>
          <w:tcPr>
            <w:tcW w:w="1559" w:type="dxa"/>
            <w:vAlign w:val="center"/>
          </w:tcPr>
          <w:p w:rsidR="009C2E23" w:rsidRDefault="009C2E23" w:rsidP="009538E2">
            <w:pPr>
              <w:jc w:val="center"/>
              <w:rPr>
                <w:sz w:val="20"/>
              </w:rPr>
            </w:pPr>
            <w:r>
              <w:rPr>
                <w:sz w:val="20"/>
              </w:rPr>
              <w:t xml:space="preserve">Наименование практических </w:t>
            </w:r>
            <w:r>
              <w:rPr>
                <w:sz w:val="20"/>
              </w:rPr>
              <w:br/>
              <w:t>занятий (семинаров)</w:t>
            </w:r>
          </w:p>
        </w:tc>
        <w:tc>
          <w:tcPr>
            <w:tcW w:w="6239" w:type="dxa"/>
            <w:vAlign w:val="center"/>
          </w:tcPr>
          <w:p w:rsidR="009C2E23" w:rsidRDefault="009C2E23" w:rsidP="009538E2">
            <w:pPr>
              <w:jc w:val="center"/>
              <w:rPr>
                <w:sz w:val="20"/>
              </w:rPr>
            </w:pPr>
            <w:r>
              <w:rPr>
                <w:sz w:val="20"/>
              </w:rPr>
              <w:t>Основное содержание практических занятий (семинаров)</w:t>
            </w:r>
          </w:p>
        </w:tc>
        <w:tc>
          <w:tcPr>
            <w:tcW w:w="1418" w:type="dxa"/>
            <w:vAlign w:val="center"/>
          </w:tcPr>
          <w:p w:rsidR="009C2E23" w:rsidRDefault="009C2E23" w:rsidP="009538E2">
            <w:pPr>
              <w:jc w:val="center"/>
              <w:rPr>
                <w:sz w:val="20"/>
              </w:rPr>
            </w:pPr>
            <w:r>
              <w:rPr>
                <w:sz w:val="20"/>
              </w:rPr>
              <w:t>Количество часов</w:t>
            </w:r>
          </w:p>
          <w:p w:rsidR="009C2E23" w:rsidRDefault="009C2E23" w:rsidP="009538E2">
            <w:pPr>
              <w:jc w:val="center"/>
              <w:rPr>
                <w:sz w:val="20"/>
              </w:rPr>
            </w:pPr>
          </w:p>
        </w:tc>
      </w:tr>
      <w:tr w:rsidR="009C2E23" w:rsidTr="009C2E23">
        <w:trPr>
          <w:trHeight w:val="20"/>
        </w:trPr>
        <w:tc>
          <w:tcPr>
            <w:tcW w:w="849" w:type="dxa"/>
            <w:vAlign w:val="center"/>
          </w:tcPr>
          <w:p w:rsidR="009C2E23" w:rsidRDefault="009C2E23" w:rsidP="009538E2">
            <w:pPr>
              <w:jc w:val="center"/>
              <w:rPr>
                <w:sz w:val="20"/>
              </w:rPr>
            </w:pPr>
            <w:r>
              <w:rPr>
                <w:sz w:val="20"/>
              </w:rPr>
              <w:t>1</w:t>
            </w:r>
          </w:p>
        </w:tc>
        <w:tc>
          <w:tcPr>
            <w:tcW w:w="1559" w:type="dxa"/>
            <w:vAlign w:val="center"/>
          </w:tcPr>
          <w:p w:rsidR="009C2E23" w:rsidRDefault="009C2E23" w:rsidP="009538E2">
            <w:pPr>
              <w:jc w:val="center"/>
              <w:rPr>
                <w:sz w:val="20"/>
              </w:rPr>
            </w:pPr>
            <w:r>
              <w:rPr>
                <w:sz w:val="20"/>
              </w:rPr>
              <w:t>2</w:t>
            </w:r>
          </w:p>
        </w:tc>
        <w:tc>
          <w:tcPr>
            <w:tcW w:w="6239" w:type="dxa"/>
            <w:vAlign w:val="center"/>
          </w:tcPr>
          <w:p w:rsidR="009C2E23" w:rsidRDefault="009C2E23" w:rsidP="009538E2">
            <w:pPr>
              <w:jc w:val="center"/>
              <w:rPr>
                <w:sz w:val="20"/>
              </w:rPr>
            </w:pPr>
            <w:r>
              <w:rPr>
                <w:sz w:val="20"/>
              </w:rPr>
              <w:t>3</w:t>
            </w:r>
          </w:p>
        </w:tc>
        <w:tc>
          <w:tcPr>
            <w:tcW w:w="1418" w:type="dxa"/>
            <w:vAlign w:val="center"/>
          </w:tcPr>
          <w:p w:rsidR="009C2E23" w:rsidRDefault="009C2E23" w:rsidP="009538E2">
            <w:pPr>
              <w:jc w:val="center"/>
              <w:rPr>
                <w:sz w:val="20"/>
              </w:rPr>
            </w:pPr>
          </w:p>
        </w:tc>
      </w:tr>
      <w:tr w:rsidR="009C2E23" w:rsidTr="009C2E23">
        <w:trPr>
          <w:trHeight w:val="20"/>
        </w:trPr>
        <w:tc>
          <w:tcPr>
            <w:tcW w:w="10065" w:type="dxa"/>
            <w:gridSpan w:val="4"/>
            <w:shd w:val="clear" w:color="auto" w:fill="BFBFBF"/>
            <w:vAlign w:val="center"/>
          </w:tcPr>
          <w:p w:rsidR="009C2E23" w:rsidRPr="001513F7" w:rsidRDefault="009C2E23" w:rsidP="000E6DC9">
            <w:pPr>
              <w:jc w:val="center"/>
            </w:pPr>
            <w:r>
              <w:t>6</w:t>
            </w:r>
            <w:r w:rsidRPr="001513F7">
              <w:t xml:space="preserve"> семестр</w:t>
            </w:r>
            <w:r>
              <w:t xml:space="preserve"> </w:t>
            </w:r>
          </w:p>
        </w:tc>
      </w:tr>
      <w:tr w:rsidR="009C2E23" w:rsidTr="009C2E23">
        <w:trPr>
          <w:trHeight w:val="20"/>
        </w:trPr>
        <w:tc>
          <w:tcPr>
            <w:tcW w:w="849" w:type="dxa"/>
          </w:tcPr>
          <w:p w:rsidR="009C2E23" w:rsidRPr="005D3857" w:rsidRDefault="009C2E23" w:rsidP="009538E2">
            <w:pPr>
              <w:jc w:val="both"/>
            </w:pPr>
            <w:r w:rsidRPr="005D3857">
              <w:t>1</w:t>
            </w:r>
          </w:p>
        </w:tc>
        <w:tc>
          <w:tcPr>
            <w:tcW w:w="1559" w:type="dxa"/>
          </w:tcPr>
          <w:p w:rsidR="009C2E23" w:rsidRPr="005D3857" w:rsidRDefault="009C2E23" w:rsidP="009538E2">
            <w:pPr>
              <w:jc w:val="both"/>
            </w:pPr>
            <w:r>
              <w:t>Сварные и резьбовые соединения</w:t>
            </w:r>
          </w:p>
        </w:tc>
        <w:tc>
          <w:tcPr>
            <w:tcW w:w="6239" w:type="dxa"/>
          </w:tcPr>
          <w:p w:rsidR="009C2E23" w:rsidRPr="005D3857" w:rsidRDefault="009C2E23" w:rsidP="009538E2">
            <w:pPr>
              <w:jc w:val="both"/>
            </w:pPr>
            <w:r>
              <w:t>Расчет сварных швов и болтовых соединений</w:t>
            </w:r>
          </w:p>
        </w:tc>
        <w:tc>
          <w:tcPr>
            <w:tcW w:w="1418" w:type="dxa"/>
            <w:vAlign w:val="center"/>
          </w:tcPr>
          <w:p w:rsidR="009C2E23" w:rsidRPr="005D3857" w:rsidRDefault="00DD3E38" w:rsidP="009538E2">
            <w:pPr>
              <w:jc w:val="center"/>
            </w:pPr>
            <w:r>
              <w:t>1</w:t>
            </w:r>
          </w:p>
        </w:tc>
      </w:tr>
      <w:tr w:rsidR="009C2E23" w:rsidTr="009C2E23">
        <w:trPr>
          <w:trHeight w:val="20"/>
        </w:trPr>
        <w:tc>
          <w:tcPr>
            <w:tcW w:w="849" w:type="dxa"/>
          </w:tcPr>
          <w:p w:rsidR="009C2E23" w:rsidRPr="005D3857" w:rsidRDefault="009C2E23" w:rsidP="009538E2">
            <w:pPr>
              <w:jc w:val="both"/>
            </w:pPr>
            <w:r w:rsidRPr="005D3857">
              <w:t>2</w:t>
            </w:r>
          </w:p>
        </w:tc>
        <w:tc>
          <w:tcPr>
            <w:tcW w:w="1559" w:type="dxa"/>
          </w:tcPr>
          <w:p w:rsidR="009C2E23" w:rsidRPr="005D3857" w:rsidRDefault="009C2E23" w:rsidP="009538E2">
            <w:pPr>
              <w:jc w:val="both"/>
            </w:pPr>
            <w:r>
              <w:t>Рамы и плиты</w:t>
            </w:r>
          </w:p>
        </w:tc>
        <w:tc>
          <w:tcPr>
            <w:tcW w:w="6239" w:type="dxa"/>
          </w:tcPr>
          <w:p w:rsidR="009C2E23" w:rsidRPr="005D3857" w:rsidRDefault="009C2E23" w:rsidP="009538E2">
            <w:pPr>
              <w:jc w:val="both"/>
            </w:pPr>
            <w:r>
              <w:t>Конструирование рам и плит приводов.</w:t>
            </w:r>
          </w:p>
        </w:tc>
        <w:tc>
          <w:tcPr>
            <w:tcW w:w="1418" w:type="dxa"/>
            <w:vAlign w:val="center"/>
          </w:tcPr>
          <w:p w:rsidR="009C2E23" w:rsidRPr="005D3857" w:rsidRDefault="00DD3E38" w:rsidP="009538E2">
            <w:pPr>
              <w:jc w:val="center"/>
            </w:pPr>
            <w:r>
              <w:t>1</w:t>
            </w:r>
          </w:p>
        </w:tc>
      </w:tr>
      <w:tr w:rsidR="009C2E23" w:rsidTr="009C2E23">
        <w:trPr>
          <w:trHeight w:val="20"/>
        </w:trPr>
        <w:tc>
          <w:tcPr>
            <w:tcW w:w="849" w:type="dxa"/>
          </w:tcPr>
          <w:p w:rsidR="009C2E23" w:rsidRPr="005D3857" w:rsidRDefault="009C2E23" w:rsidP="009538E2">
            <w:pPr>
              <w:jc w:val="both"/>
            </w:pPr>
            <w:r w:rsidRPr="005D3857">
              <w:t>3</w:t>
            </w:r>
          </w:p>
        </w:tc>
        <w:tc>
          <w:tcPr>
            <w:tcW w:w="1559" w:type="dxa"/>
          </w:tcPr>
          <w:p w:rsidR="009C2E23" w:rsidRPr="005D3857" w:rsidRDefault="009C2E23" w:rsidP="009538E2">
            <w:pPr>
              <w:jc w:val="both"/>
            </w:pPr>
            <w:r>
              <w:t>Кинематический и силовой расчет</w:t>
            </w:r>
          </w:p>
        </w:tc>
        <w:tc>
          <w:tcPr>
            <w:tcW w:w="6239" w:type="dxa"/>
          </w:tcPr>
          <w:p w:rsidR="009C2E23" w:rsidRPr="005D3857" w:rsidRDefault="009C2E23" w:rsidP="009538E2">
            <w:pPr>
              <w:jc w:val="both"/>
            </w:pPr>
            <w:r>
              <w:t>Определение передаточных отношений, силовых и кинематических параметров по валам привода</w:t>
            </w:r>
          </w:p>
        </w:tc>
        <w:tc>
          <w:tcPr>
            <w:tcW w:w="1418" w:type="dxa"/>
            <w:vAlign w:val="center"/>
          </w:tcPr>
          <w:p w:rsidR="009C2E23" w:rsidRPr="005D3857" w:rsidRDefault="009C2E23" w:rsidP="009538E2">
            <w:pPr>
              <w:jc w:val="center"/>
            </w:pPr>
            <w:r>
              <w:t>2</w:t>
            </w:r>
          </w:p>
        </w:tc>
      </w:tr>
      <w:tr w:rsidR="009C2E23" w:rsidTr="009C2E23">
        <w:trPr>
          <w:trHeight w:val="20"/>
        </w:trPr>
        <w:tc>
          <w:tcPr>
            <w:tcW w:w="849" w:type="dxa"/>
          </w:tcPr>
          <w:p w:rsidR="009C2E23" w:rsidRPr="005D3857" w:rsidRDefault="009C2E23" w:rsidP="009538E2">
            <w:pPr>
              <w:jc w:val="both"/>
            </w:pPr>
            <w:r w:rsidRPr="005D3857">
              <w:t>4</w:t>
            </w:r>
          </w:p>
        </w:tc>
        <w:tc>
          <w:tcPr>
            <w:tcW w:w="1559" w:type="dxa"/>
          </w:tcPr>
          <w:p w:rsidR="009C2E23" w:rsidRPr="005D3857" w:rsidRDefault="009C2E23" w:rsidP="009538E2">
            <w:pPr>
              <w:jc w:val="both"/>
            </w:pPr>
            <w:r>
              <w:t>Зубчатые передачи</w:t>
            </w:r>
          </w:p>
        </w:tc>
        <w:tc>
          <w:tcPr>
            <w:tcW w:w="6239" w:type="dxa"/>
          </w:tcPr>
          <w:p w:rsidR="009C2E23" w:rsidRPr="005D3857" w:rsidRDefault="009C2E23" w:rsidP="00444CBF">
            <w:pPr>
              <w:jc w:val="both"/>
            </w:pPr>
            <w:r>
              <w:t>Определение параметров цилиндрических зубчатых колес. Определение параметров колес конических передач. Определение колес червячной передачи</w:t>
            </w:r>
            <w:r w:rsidRPr="005D3857">
              <w:t xml:space="preserve">. </w:t>
            </w:r>
          </w:p>
        </w:tc>
        <w:tc>
          <w:tcPr>
            <w:tcW w:w="1418" w:type="dxa"/>
            <w:vAlign w:val="center"/>
          </w:tcPr>
          <w:p w:rsidR="009C2E23" w:rsidRPr="005D3857" w:rsidRDefault="009C2E23" w:rsidP="009538E2">
            <w:pPr>
              <w:jc w:val="center"/>
            </w:pPr>
            <w:r>
              <w:t>2</w:t>
            </w:r>
          </w:p>
        </w:tc>
      </w:tr>
      <w:tr w:rsidR="009C2E23" w:rsidTr="009C2E23">
        <w:trPr>
          <w:trHeight w:val="20"/>
        </w:trPr>
        <w:tc>
          <w:tcPr>
            <w:tcW w:w="849" w:type="dxa"/>
          </w:tcPr>
          <w:p w:rsidR="009C2E23" w:rsidRPr="005D3857" w:rsidRDefault="009C2E23" w:rsidP="009538E2">
            <w:pPr>
              <w:jc w:val="both"/>
            </w:pPr>
            <w:r>
              <w:t>5</w:t>
            </w:r>
          </w:p>
        </w:tc>
        <w:tc>
          <w:tcPr>
            <w:tcW w:w="1559" w:type="dxa"/>
          </w:tcPr>
          <w:p w:rsidR="009C2E23" w:rsidRPr="005D3857" w:rsidRDefault="009C2E23" w:rsidP="009538E2">
            <w:pPr>
              <w:jc w:val="both"/>
            </w:pPr>
            <w:r>
              <w:t>Червячные передачи</w:t>
            </w:r>
          </w:p>
        </w:tc>
        <w:tc>
          <w:tcPr>
            <w:tcW w:w="6239" w:type="dxa"/>
          </w:tcPr>
          <w:p w:rsidR="009C2E23" w:rsidRPr="005D3857" w:rsidRDefault="009C2E23" w:rsidP="009538E2">
            <w:pPr>
              <w:jc w:val="both"/>
            </w:pPr>
            <w:r>
              <w:t xml:space="preserve">Определение параметров червячных передач. </w:t>
            </w:r>
          </w:p>
          <w:p w:rsidR="009C2E23" w:rsidRPr="005D3857" w:rsidRDefault="009C2E23" w:rsidP="009538E2">
            <w:pPr>
              <w:jc w:val="both"/>
            </w:pPr>
          </w:p>
        </w:tc>
        <w:tc>
          <w:tcPr>
            <w:tcW w:w="1418" w:type="dxa"/>
            <w:vAlign w:val="center"/>
          </w:tcPr>
          <w:p w:rsidR="009C2E23" w:rsidRPr="005D3857" w:rsidRDefault="009C2E23" w:rsidP="009538E2">
            <w:pPr>
              <w:jc w:val="center"/>
            </w:pPr>
            <w:r>
              <w:t>2</w:t>
            </w:r>
          </w:p>
        </w:tc>
      </w:tr>
      <w:tr w:rsidR="009C2E23" w:rsidTr="009C2E23">
        <w:trPr>
          <w:trHeight w:val="20"/>
        </w:trPr>
        <w:tc>
          <w:tcPr>
            <w:tcW w:w="849" w:type="dxa"/>
          </w:tcPr>
          <w:p w:rsidR="009C2E23" w:rsidRPr="005D3857" w:rsidRDefault="009C2E23" w:rsidP="009538E2">
            <w:pPr>
              <w:jc w:val="both"/>
            </w:pPr>
            <w:r>
              <w:t>6</w:t>
            </w:r>
          </w:p>
        </w:tc>
        <w:tc>
          <w:tcPr>
            <w:tcW w:w="1559" w:type="dxa"/>
          </w:tcPr>
          <w:p w:rsidR="009C2E23" w:rsidRPr="005D3857" w:rsidRDefault="009C2E23" w:rsidP="009538E2">
            <w:pPr>
              <w:jc w:val="both"/>
            </w:pPr>
            <w:r>
              <w:t>Цепные передачи</w:t>
            </w:r>
          </w:p>
        </w:tc>
        <w:tc>
          <w:tcPr>
            <w:tcW w:w="6239" w:type="dxa"/>
          </w:tcPr>
          <w:p w:rsidR="009C2E23" w:rsidRPr="005D3857" w:rsidRDefault="009C2E23" w:rsidP="009538E2">
            <w:pPr>
              <w:jc w:val="both"/>
            </w:pPr>
            <w:r>
              <w:t xml:space="preserve">Определение параметров деталей цепных передач. </w:t>
            </w:r>
          </w:p>
          <w:p w:rsidR="009C2E23" w:rsidRPr="005D3857" w:rsidRDefault="009C2E23" w:rsidP="009538E2">
            <w:pPr>
              <w:jc w:val="both"/>
            </w:pPr>
          </w:p>
        </w:tc>
        <w:tc>
          <w:tcPr>
            <w:tcW w:w="1418" w:type="dxa"/>
            <w:vAlign w:val="center"/>
          </w:tcPr>
          <w:p w:rsidR="009C2E23" w:rsidRPr="005D3857" w:rsidRDefault="009C2E23" w:rsidP="009538E2">
            <w:pPr>
              <w:jc w:val="center"/>
            </w:pPr>
            <w:r>
              <w:t>2</w:t>
            </w:r>
          </w:p>
        </w:tc>
      </w:tr>
      <w:tr w:rsidR="009C2E23" w:rsidTr="009C2E23">
        <w:trPr>
          <w:trHeight w:val="20"/>
        </w:trPr>
        <w:tc>
          <w:tcPr>
            <w:tcW w:w="849" w:type="dxa"/>
          </w:tcPr>
          <w:p w:rsidR="009C2E23" w:rsidRDefault="009C2E23" w:rsidP="009538E2">
            <w:pPr>
              <w:jc w:val="both"/>
            </w:pPr>
            <w:r>
              <w:t>7</w:t>
            </w:r>
          </w:p>
        </w:tc>
        <w:tc>
          <w:tcPr>
            <w:tcW w:w="1559" w:type="dxa"/>
          </w:tcPr>
          <w:p w:rsidR="009C2E23" w:rsidRDefault="009C2E23" w:rsidP="009538E2">
            <w:pPr>
              <w:jc w:val="both"/>
            </w:pPr>
            <w:r>
              <w:t>Ременные передачи</w:t>
            </w:r>
          </w:p>
        </w:tc>
        <w:tc>
          <w:tcPr>
            <w:tcW w:w="6239" w:type="dxa"/>
          </w:tcPr>
          <w:p w:rsidR="009C2E23" w:rsidRPr="005D3857" w:rsidRDefault="009C2E23" w:rsidP="009538E2">
            <w:pPr>
              <w:jc w:val="both"/>
            </w:pPr>
            <w:r>
              <w:t xml:space="preserve">Определение параметров ременных передач. </w:t>
            </w:r>
          </w:p>
          <w:p w:rsidR="009C2E23" w:rsidRPr="005D3857" w:rsidRDefault="009C2E23" w:rsidP="009538E2">
            <w:pPr>
              <w:jc w:val="both"/>
            </w:pPr>
          </w:p>
        </w:tc>
        <w:tc>
          <w:tcPr>
            <w:tcW w:w="1418" w:type="dxa"/>
            <w:vAlign w:val="center"/>
          </w:tcPr>
          <w:p w:rsidR="009C2E23" w:rsidRPr="005D3857" w:rsidRDefault="009C2E23" w:rsidP="009538E2">
            <w:pPr>
              <w:jc w:val="center"/>
            </w:pPr>
            <w:r>
              <w:t>2</w:t>
            </w:r>
          </w:p>
        </w:tc>
      </w:tr>
      <w:tr w:rsidR="009C2E23" w:rsidTr="009C2E23">
        <w:trPr>
          <w:trHeight w:val="20"/>
        </w:trPr>
        <w:tc>
          <w:tcPr>
            <w:tcW w:w="849" w:type="dxa"/>
          </w:tcPr>
          <w:p w:rsidR="009C2E23" w:rsidRDefault="009C2E23" w:rsidP="009538E2">
            <w:pPr>
              <w:jc w:val="both"/>
            </w:pPr>
            <w:r>
              <w:t>8</w:t>
            </w:r>
          </w:p>
        </w:tc>
        <w:tc>
          <w:tcPr>
            <w:tcW w:w="1559" w:type="dxa"/>
          </w:tcPr>
          <w:p w:rsidR="009C2E23" w:rsidRDefault="009C2E23" w:rsidP="009538E2">
            <w:pPr>
              <w:jc w:val="both"/>
            </w:pPr>
            <w:r>
              <w:t>Валы и оси</w:t>
            </w:r>
          </w:p>
        </w:tc>
        <w:tc>
          <w:tcPr>
            <w:tcW w:w="6239" w:type="dxa"/>
          </w:tcPr>
          <w:p w:rsidR="009C2E23" w:rsidRDefault="009C2E23" w:rsidP="009538E2">
            <w:pPr>
              <w:jc w:val="both"/>
            </w:pPr>
            <w:r>
              <w:t>Конструирование и расчет валов</w:t>
            </w:r>
          </w:p>
        </w:tc>
        <w:tc>
          <w:tcPr>
            <w:tcW w:w="1418" w:type="dxa"/>
            <w:vAlign w:val="center"/>
          </w:tcPr>
          <w:p w:rsidR="009C2E23" w:rsidRPr="005D3857" w:rsidRDefault="009C2E23" w:rsidP="009538E2">
            <w:pPr>
              <w:jc w:val="center"/>
            </w:pPr>
            <w:r>
              <w:t>2</w:t>
            </w:r>
          </w:p>
        </w:tc>
      </w:tr>
      <w:tr w:rsidR="009C2E23" w:rsidTr="009C2E23">
        <w:trPr>
          <w:trHeight w:val="20"/>
        </w:trPr>
        <w:tc>
          <w:tcPr>
            <w:tcW w:w="849" w:type="dxa"/>
          </w:tcPr>
          <w:p w:rsidR="009C2E23" w:rsidRDefault="009C2E23" w:rsidP="009538E2">
            <w:pPr>
              <w:jc w:val="both"/>
            </w:pPr>
            <w:r>
              <w:t>9</w:t>
            </w:r>
          </w:p>
        </w:tc>
        <w:tc>
          <w:tcPr>
            <w:tcW w:w="1559" w:type="dxa"/>
          </w:tcPr>
          <w:p w:rsidR="009C2E23" w:rsidRDefault="009C2E23" w:rsidP="009538E2">
            <w:pPr>
              <w:jc w:val="both"/>
            </w:pPr>
            <w:r>
              <w:t>Смазка деталей передач</w:t>
            </w:r>
          </w:p>
        </w:tc>
        <w:tc>
          <w:tcPr>
            <w:tcW w:w="6239" w:type="dxa"/>
          </w:tcPr>
          <w:p w:rsidR="009C2E23" w:rsidRDefault="009C2E23" w:rsidP="009538E2">
            <w:pPr>
              <w:jc w:val="both"/>
            </w:pPr>
            <w:r>
              <w:t>Выбор сорта масла и определение объема, необходимого для смазки</w:t>
            </w:r>
          </w:p>
        </w:tc>
        <w:tc>
          <w:tcPr>
            <w:tcW w:w="1418" w:type="dxa"/>
            <w:vAlign w:val="center"/>
          </w:tcPr>
          <w:p w:rsidR="009C2E23" w:rsidRPr="005D3857" w:rsidRDefault="009C2E23" w:rsidP="009538E2">
            <w:pPr>
              <w:jc w:val="center"/>
            </w:pPr>
            <w:r>
              <w:t>2</w:t>
            </w:r>
          </w:p>
        </w:tc>
      </w:tr>
      <w:tr w:rsidR="009C2E23" w:rsidRPr="00702F4D" w:rsidTr="009C2E23">
        <w:trPr>
          <w:trHeight w:val="20"/>
        </w:trPr>
        <w:tc>
          <w:tcPr>
            <w:tcW w:w="8647" w:type="dxa"/>
            <w:gridSpan w:val="3"/>
            <w:shd w:val="clear" w:color="auto" w:fill="BFBFBF"/>
          </w:tcPr>
          <w:p w:rsidR="009C2E23" w:rsidRPr="009A3894" w:rsidRDefault="009C2E23" w:rsidP="009A3894">
            <w:pPr>
              <w:jc w:val="center"/>
              <w:rPr>
                <w:b/>
              </w:rPr>
            </w:pPr>
            <w:r w:rsidRPr="009A3894">
              <w:rPr>
                <w:b/>
              </w:rPr>
              <w:t>Итого</w:t>
            </w:r>
          </w:p>
        </w:tc>
        <w:tc>
          <w:tcPr>
            <w:tcW w:w="1418" w:type="dxa"/>
            <w:shd w:val="clear" w:color="auto" w:fill="BFBFBF"/>
          </w:tcPr>
          <w:p w:rsidR="009C2E23" w:rsidRPr="009A3894" w:rsidRDefault="009C2E23" w:rsidP="00DD3E38">
            <w:pPr>
              <w:jc w:val="center"/>
              <w:rPr>
                <w:b/>
              </w:rPr>
            </w:pPr>
            <w:r w:rsidRPr="009A3894">
              <w:rPr>
                <w:b/>
              </w:rPr>
              <w:t>1</w:t>
            </w:r>
            <w:r w:rsidR="00DD3E38">
              <w:rPr>
                <w:b/>
              </w:rPr>
              <w:t>6</w:t>
            </w:r>
          </w:p>
        </w:tc>
      </w:tr>
    </w:tbl>
    <w:p w:rsidR="00DD3E38" w:rsidRDefault="00DD3E38" w:rsidP="00834CFD">
      <w:pPr>
        <w:jc w:val="both"/>
        <w:rPr>
          <w:b/>
        </w:rPr>
      </w:pPr>
    </w:p>
    <w:p w:rsidR="00834CFD" w:rsidRDefault="00834CFD" w:rsidP="00834CFD">
      <w:pPr>
        <w:jc w:val="both"/>
      </w:pPr>
      <w:r w:rsidRPr="0083772E">
        <w:rPr>
          <w:b/>
        </w:rPr>
        <w:t>3.1.5.</w:t>
      </w:r>
      <w:r>
        <w:t xml:space="preserve"> Лабораторные занятия, их наименование и объем в часах</w:t>
      </w:r>
    </w:p>
    <w:p w:rsidR="00834CFD" w:rsidRDefault="00834CFD" w:rsidP="00834CFD">
      <w:pPr>
        <w:jc w:val="center"/>
      </w:pPr>
    </w:p>
    <w:tbl>
      <w:tblPr>
        <w:tblW w:w="10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379"/>
        <w:gridCol w:w="2090"/>
      </w:tblGrid>
      <w:tr w:rsidR="00834CFD" w:rsidTr="009538E2">
        <w:tc>
          <w:tcPr>
            <w:tcW w:w="1951" w:type="dxa"/>
            <w:shd w:val="clear" w:color="auto" w:fill="auto"/>
          </w:tcPr>
          <w:p w:rsidR="00834CFD" w:rsidRDefault="00834CFD" w:rsidP="009538E2">
            <w:pPr>
              <w:jc w:val="both"/>
            </w:pPr>
            <w:r>
              <w:t>Номер работы</w:t>
            </w:r>
          </w:p>
        </w:tc>
        <w:tc>
          <w:tcPr>
            <w:tcW w:w="6379" w:type="dxa"/>
            <w:shd w:val="clear" w:color="auto" w:fill="auto"/>
            <w:vAlign w:val="center"/>
          </w:tcPr>
          <w:p w:rsidR="00834CFD" w:rsidRDefault="00834CFD" w:rsidP="009538E2">
            <w:pPr>
              <w:jc w:val="center"/>
            </w:pPr>
            <w:r>
              <w:t>Наименование лабораторной работы</w:t>
            </w:r>
          </w:p>
        </w:tc>
        <w:tc>
          <w:tcPr>
            <w:tcW w:w="2090" w:type="dxa"/>
            <w:shd w:val="clear" w:color="auto" w:fill="auto"/>
          </w:tcPr>
          <w:p w:rsidR="00834CFD" w:rsidRDefault="00834CFD" w:rsidP="009538E2">
            <w:pPr>
              <w:jc w:val="both"/>
            </w:pPr>
            <w:r>
              <w:t>Объем в часах</w:t>
            </w:r>
          </w:p>
        </w:tc>
      </w:tr>
      <w:tr w:rsidR="00834CFD" w:rsidTr="009538E2">
        <w:tc>
          <w:tcPr>
            <w:tcW w:w="1951" w:type="dxa"/>
            <w:shd w:val="clear" w:color="auto" w:fill="auto"/>
          </w:tcPr>
          <w:p w:rsidR="00834CFD" w:rsidRDefault="00834CFD" w:rsidP="009538E2">
            <w:pPr>
              <w:jc w:val="both"/>
            </w:pPr>
            <w:r>
              <w:t>1</w:t>
            </w:r>
          </w:p>
        </w:tc>
        <w:tc>
          <w:tcPr>
            <w:tcW w:w="6379" w:type="dxa"/>
            <w:shd w:val="clear" w:color="auto" w:fill="auto"/>
            <w:vAlign w:val="center"/>
          </w:tcPr>
          <w:p w:rsidR="00834CFD" w:rsidRDefault="00834CFD" w:rsidP="009538E2">
            <w:r>
              <w:t>Определение зависимости между силой и перемещением. Проверка принципа независимости действия сил</w:t>
            </w:r>
          </w:p>
        </w:tc>
        <w:tc>
          <w:tcPr>
            <w:tcW w:w="2090" w:type="dxa"/>
            <w:shd w:val="clear" w:color="auto" w:fill="auto"/>
            <w:vAlign w:val="center"/>
          </w:tcPr>
          <w:p w:rsidR="00834CFD" w:rsidRDefault="00834CFD" w:rsidP="009538E2">
            <w:pPr>
              <w:jc w:val="center"/>
            </w:pPr>
            <w:r>
              <w:t>2</w:t>
            </w:r>
          </w:p>
        </w:tc>
      </w:tr>
      <w:tr w:rsidR="00834CFD" w:rsidTr="009538E2">
        <w:tc>
          <w:tcPr>
            <w:tcW w:w="1951" w:type="dxa"/>
            <w:shd w:val="clear" w:color="auto" w:fill="auto"/>
          </w:tcPr>
          <w:p w:rsidR="00834CFD" w:rsidRDefault="00834CFD" w:rsidP="009538E2">
            <w:pPr>
              <w:jc w:val="both"/>
            </w:pPr>
            <w:r>
              <w:t>2</w:t>
            </w:r>
          </w:p>
        </w:tc>
        <w:tc>
          <w:tcPr>
            <w:tcW w:w="6379" w:type="dxa"/>
            <w:shd w:val="clear" w:color="auto" w:fill="auto"/>
            <w:vAlign w:val="center"/>
          </w:tcPr>
          <w:p w:rsidR="00834CFD" w:rsidRDefault="00834CFD" w:rsidP="009538E2">
            <w:r>
              <w:t>Испытание образца моноуглеродистой стали на растяжение.</w:t>
            </w:r>
          </w:p>
        </w:tc>
        <w:tc>
          <w:tcPr>
            <w:tcW w:w="2090" w:type="dxa"/>
            <w:shd w:val="clear" w:color="auto" w:fill="auto"/>
            <w:vAlign w:val="center"/>
          </w:tcPr>
          <w:p w:rsidR="00834CFD" w:rsidRDefault="00834CFD" w:rsidP="009538E2">
            <w:pPr>
              <w:jc w:val="center"/>
            </w:pPr>
            <w:r>
              <w:t>2</w:t>
            </w:r>
          </w:p>
        </w:tc>
      </w:tr>
      <w:tr w:rsidR="00834CFD" w:rsidTr="009538E2">
        <w:tc>
          <w:tcPr>
            <w:tcW w:w="1951" w:type="dxa"/>
            <w:shd w:val="clear" w:color="auto" w:fill="auto"/>
          </w:tcPr>
          <w:p w:rsidR="00834CFD" w:rsidRDefault="00834CFD" w:rsidP="009538E2">
            <w:pPr>
              <w:jc w:val="both"/>
            </w:pPr>
            <w:r>
              <w:t>3</w:t>
            </w:r>
          </w:p>
        </w:tc>
        <w:tc>
          <w:tcPr>
            <w:tcW w:w="6379" w:type="dxa"/>
            <w:shd w:val="clear" w:color="auto" w:fill="auto"/>
            <w:vAlign w:val="center"/>
          </w:tcPr>
          <w:p w:rsidR="00834CFD" w:rsidRDefault="00834CFD" w:rsidP="009538E2">
            <w:r>
              <w:t>Испытание материалов на сжатие</w:t>
            </w:r>
          </w:p>
        </w:tc>
        <w:tc>
          <w:tcPr>
            <w:tcW w:w="2090" w:type="dxa"/>
            <w:shd w:val="clear" w:color="auto" w:fill="auto"/>
            <w:vAlign w:val="center"/>
          </w:tcPr>
          <w:p w:rsidR="00834CFD" w:rsidRDefault="00834CFD" w:rsidP="009538E2">
            <w:pPr>
              <w:jc w:val="center"/>
            </w:pPr>
            <w:r>
              <w:t>2</w:t>
            </w:r>
          </w:p>
        </w:tc>
      </w:tr>
      <w:tr w:rsidR="00834CFD" w:rsidTr="009538E2">
        <w:tc>
          <w:tcPr>
            <w:tcW w:w="1951" w:type="dxa"/>
            <w:shd w:val="clear" w:color="auto" w:fill="auto"/>
          </w:tcPr>
          <w:p w:rsidR="00834CFD" w:rsidRDefault="00834CFD" w:rsidP="009538E2">
            <w:pPr>
              <w:jc w:val="both"/>
            </w:pPr>
            <w:r>
              <w:t>4</w:t>
            </w:r>
          </w:p>
        </w:tc>
        <w:tc>
          <w:tcPr>
            <w:tcW w:w="6379" w:type="dxa"/>
            <w:shd w:val="clear" w:color="auto" w:fill="auto"/>
            <w:vAlign w:val="center"/>
          </w:tcPr>
          <w:p w:rsidR="00834CFD" w:rsidRDefault="00834CFD" w:rsidP="009538E2">
            <w:r>
              <w:t>Определение модуля сдвига при кручении</w:t>
            </w:r>
          </w:p>
        </w:tc>
        <w:tc>
          <w:tcPr>
            <w:tcW w:w="2090" w:type="dxa"/>
            <w:shd w:val="clear" w:color="auto" w:fill="auto"/>
            <w:vAlign w:val="center"/>
          </w:tcPr>
          <w:p w:rsidR="00834CFD" w:rsidRDefault="00834CFD" w:rsidP="009538E2">
            <w:pPr>
              <w:jc w:val="center"/>
            </w:pPr>
            <w:r>
              <w:t>2</w:t>
            </w:r>
          </w:p>
        </w:tc>
      </w:tr>
      <w:tr w:rsidR="00834CFD" w:rsidTr="009538E2">
        <w:tc>
          <w:tcPr>
            <w:tcW w:w="1951" w:type="dxa"/>
            <w:shd w:val="clear" w:color="auto" w:fill="auto"/>
          </w:tcPr>
          <w:p w:rsidR="00834CFD" w:rsidRDefault="00834CFD" w:rsidP="009538E2">
            <w:pPr>
              <w:jc w:val="both"/>
            </w:pPr>
            <w:r>
              <w:t>5</w:t>
            </w:r>
          </w:p>
        </w:tc>
        <w:tc>
          <w:tcPr>
            <w:tcW w:w="6379" w:type="dxa"/>
            <w:shd w:val="clear" w:color="auto" w:fill="auto"/>
            <w:vAlign w:val="center"/>
          </w:tcPr>
          <w:p w:rsidR="00834CFD" w:rsidRDefault="00834CFD" w:rsidP="009538E2">
            <w:r>
              <w:t>Определение угла закручивания при кручении</w:t>
            </w:r>
          </w:p>
        </w:tc>
        <w:tc>
          <w:tcPr>
            <w:tcW w:w="2090" w:type="dxa"/>
            <w:shd w:val="clear" w:color="auto" w:fill="auto"/>
            <w:vAlign w:val="center"/>
          </w:tcPr>
          <w:p w:rsidR="00834CFD" w:rsidRDefault="00834CFD" w:rsidP="009538E2">
            <w:pPr>
              <w:jc w:val="center"/>
            </w:pPr>
            <w:r>
              <w:t>2</w:t>
            </w:r>
          </w:p>
        </w:tc>
      </w:tr>
      <w:tr w:rsidR="00834CFD" w:rsidTr="009538E2">
        <w:tc>
          <w:tcPr>
            <w:tcW w:w="1951" w:type="dxa"/>
            <w:shd w:val="clear" w:color="auto" w:fill="auto"/>
          </w:tcPr>
          <w:p w:rsidR="00834CFD" w:rsidRDefault="00834CFD" w:rsidP="009538E2">
            <w:pPr>
              <w:jc w:val="both"/>
            </w:pPr>
            <w:r>
              <w:t>6</w:t>
            </w:r>
          </w:p>
        </w:tc>
        <w:tc>
          <w:tcPr>
            <w:tcW w:w="6379" w:type="dxa"/>
            <w:shd w:val="clear" w:color="auto" w:fill="auto"/>
            <w:vAlign w:val="center"/>
          </w:tcPr>
          <w:p w:rsidR="00834CFD" w:rsidRDefault="00834CFD" w:rsidP="009538E2">
            <w:r>
              <w:t>Определение напряжений при изгибе балки</w:t>
            </w:r>
          </w:p>
        </w:tc>
        <w:tc>
          <w:tcPr>
            <w:tcW w:w="2090" w:type="dxa"/>
            <w:shd w:val="clear" w:color="auto" w:fill="auto"/>
            <w:vAlign w:val="center"/>
          </w:tcPr>
          <w:p w:rsidR="00834CFD" w:rsidRDefault="00834CFD" w:rsidP="009538E2">
            <w:pPr>
              <w:jc w:val="center"/>
            </w:pPr>
            <w:r>
              <w:t>2</w:t>
            </w:r>
          </w:p>
        </w:tc>
      </w:tr>
      <w:tr w:rsidR="00834CFD" w:rsidTr="009538E2">
        <w:tc>
          <w:tcPr>
            <w:tcW w:w="1951" w:type="dxa"/>
            <w:shd w:val="clear" w:color="auto" w:fill="auto"/>
          </w:tcPr>
          <w:p w:rsidR="00834CFD" w:rsidRDefault="00834CFD" w:rsidP="009538E2">
            <w:pPr>
              <w:jc w:val="both"/>
            </w:pPr>
            <w:r>
              <w:t>7</w:t>
            </w:r>
          </w:p>
        </w:tc>
        <w:tc>
          <w:tcPr>
            <w:tcW w:w="6379" w:type="dxa"/>
            <w:shd w:val="clear" w:color="auto" w:fill="auto"/>
            <w:vAlign w:val="center"/>
          </w:tcPr>
          <w:p w:rsidR="00834CFD" w:rsidRDefault="00834CFD" w:rsidP="009538E2">
            <w:r>
              <w:t>Определение напряжений при косом изгибе</w:t>
            </w:r>
          </w:p>
        </w:tc>
        <w:tc>
          <w:tcPr>
            <w:tcW w:w="2090" w:type="dxa"/>
            <w:shd w:val="clear" w:color="auto" w:fill="auto"/>
            <w:vAlign w:val="center"/>
          </w:tcPr>
          <w:p w:rsidR="00834CFD" w:rsidRDefault="00834CFD" w:rsidP="009538E2">
            <w:pPr>
              <w:jc w:val="center"/>
            </w:pPr>
            <w:r>
              <w:t>2</w:t>
            </w:r>
          </w:p>
        </w:tc>
      </w:tr>
      <w:tr w:rsidR="009A3894" w:rsidRPr="00444CBF" w:rsidTr="00ED16F4">
        <w:tc>
          <w:tcPr>
            <w:tcW w:w="8330" w:type="dxa"/>
            <w:gridSpan w:val="2"/>
            <w:shd w:val="clear" w:color="auto" w:fill="BFBFBF"/>
          </w:tcPr>
          <w:p w:rsidR="009A3894" w:rsidRPr="00444CBF" w:rsidRDefault="009A3894" w:rsidP="009A3894">
            <w:pPr>
              <w:jc w:val="center"/>
              <w:rPr>
                <w:b/>
              </w:rPr>
            </w:pPr>
            <w:r w:rsidRPr="00444CBF">
              <w:rPr>
                <w:b/>
              </w:rPr>
              <w:t>Итого</w:t>
            </w:r>
          </w:p>
        </w:tc>
        <w:tc>
          <w:tcPr>
            <w:tcW w:w="2090" w:type="dxa"/>
            <w:shd w:val="clear" w:color="auto" w:fill="BFBFBF"/>
            <w:vAlign w:val="center"/>
          </w:tcPr>
          <w:p w:rsidR="009A3894" w:rsidRPr="00444CBF" w:rsidRDefault="009A3894" w:rsidP="00276014">
            <w:pPr>
              <w:jc w:val="center"/>
              <w:rPr>
                <w:b/>
              </w:rPr>
            </w:pPr>
            <w:r w:rsidRPr="00444CBF">
              <w:rPr>
                <w:b/>
              </w:rPr>
              <w:t>1</w:t>
            </w:r>
            <w:r w:rsidR="00276014" w:rsidRPr="00444CBF">
              <w:rPr>
                <w:b/>
              </w:rPr>
              <w:t>4</w:t>
            </w:r>
          </w:p>
        </w:tc>
      </w:tr>
    </w:tbl>
    <w:p w:rsidR="00834CFD" w:rsidRPr="00444CBF" w:rsidRDefault="00834CFD" w:rsidP="00834CFD">
      <w:pPr>
        <w:jc w:val="both"/>
      </w:pPr>
    </w:p>
    <w:p w:rsidR="00ED16F4" w:rsidRPr="00444CBF" w:rsidRDefault="00ED16F4" w:rsidP="00834CFD">
      <w:pPr>
        <w:jc w:val="both"/>
        <w:rPr>
          <w:b/>
        </w:rPr>
      </w:pPr>
    </w:p>
    <w:p w:rsidR="00276014" w:rsidRPr="00444CBF" w:rsidRDefault="00276014" w:rsidP="00276014">
      <w:pPr>
        <w:jc w:val="both"/>
        <w:rPr>
          <w:b/>
        </w:rPr>
      </w:pPr>
      <w:r w:rsidRPr="00444CBF">
        <w:rPr>
          <w:b/>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276014" w:rsidRPr="00444CBF" w:rsidTr="00CC1DAC">
        <w:trPr>
          <w:tblHeader/>
        </w:trPr>
        <w:tc>
          <w:tcPr>
            <w:tcW w:w="1129" w:type="dxa"/>
            <w:tcBorders>
              <w:left w:val="single" w:sz="4" w:space="0" w:color="auto"/>
            </w:tcBorders>
            <w:vAlign w:val="center"/>
          </w:tcPr>
          <w:p w:rsidR="00276014" w:rsidRPr="00444CBF" w:rsidRDefault="00276014" w:rsidP="00CC1DAC">
            <w:pPr>
              <w:jc w:val="center"/>
            </w:pPr>
            <w:r w:rsidRPr="00444CBF">
              <w:t>№№ п-п</w:t>
            </w:r>
          </w:p>
        </w:tc>
        <w:tc>
          <w:tcPr>
            <w:tcW w:w="8222" w:type="dxa"/>
            <w:vAlign w:val="center"/>
          </w:tcPr>
          <w:p w:rsidR="00276014" w:rsidRPr="00444CBF" w:rsidRDefault="00276014" w:rsidP="00CC1DAC">
            <w:pPr>
              <w:jc w:val="center"/>
            </w:pPr>
            <w:r w:rsidRPr="00444CBF">
              <w:t>Наименование проекта (работы)</w:t>
            </w:r>
          </w:p>
        </w:tc>
      </w:tr>
    </w:tbl>
    <w:p w:rsidR="00276014" w:rsidRPr="00444CBF" w:rsidRDefault="00276014" w:rsidP="00276014">
      <w:pPr>
        <w:jc w:val="both"/>
        <w:rPr>
          <w:lang w:val="en-US"/>
        </w:rPr>
      </w:pPr>
      <w:r w:rsidRPr="00444CBF">
        <w:rPr>
          <w:lang w:val="en-US"/>
        </w:rPr>
        <w:t>Не предусмотрены учебным планом.</w:t>
      </w:r>
    </w:p>
    <w:p w:rsidR="00276014" w:rsidRPr="00444CBF" w:rsidRDefault="00276014" w:rsidP="00276014">
      <w:pPr>
        <w:jc w:val="both"/>
        <w:rPr>
          <w:lang w:val="en-US"/>
        </w:rPr>
      </w:pPr>
    </w:p>
    <w:p w:rsidR="00276014" w:rsidRPr="00444CBF" w:rsidRDefault="00276014" w:rsidP="00276014">
      <w:pPr>
        <w:jc w:val="both"/>
        <w:rPr>
          <w:b/>
        </w:rPr>
      </w:pPr>
      <w:r w:rsidRPr="00444CBF">
        <w:rPr>
          <w:b/>
        </w:rPr>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276014" w:rsidRPr="00444CBF" w:rsidTr="00CC1DAC">
        <w:trPr>
          <w:trHeight w:val="70"/>
          <w:tblHeader/>
        </w:trPr>
        <w:tc>
          <w:tcPr>
            <w:tcW w:w="1129" w:type="dxa"/>
            <w:tcBorders>
              <w:left w:val="single" w:sz="4" w:space="0" w:color="auto"/>
            </w:tcBorders>
            <w:vAlign w:val="center"/>
          </w:tcPr>
          <w:p w:rsidR="00276014" w:rsidRPr="00444CBF" w:rsidRDefault="00276014" w:rsidP="00CC1DAC">
            <w:pPr>
              <w:jc w:val="center"/>
            </w:pPr>
            <w:r w:rsidRPr="00444CBF">
              <w:lastRenderedPageBreak/>
              <w:t>№№ п-п</w:t>
            </w:r>
          </w:p>
        </w:tc>
        <w:tc>
          <w:tcPr>
            <w:tcW w:w="8222" w:type="dxa"/>
            <w:vAlign w:val="center"/>
          </w:tcPr>
          <w:p w:rsidR="00276014" w:rsidRPr="00444CBF" w:rsidRDefault="00276014" w:rsidP="00CC1DAC">
            <w:pPr>
              <w:jc w:val="center"/>
            </w:pPr>
            <w:r w:rsidRPr="00444CBF">
              <w:t>Наименование проекта (работы)</w:t>
            </w:r>
          </w:p>
        </w:tc>
      </w:tr>
      <w:tr w:rsidR="00276014" w:rsidRPr="00444CBF" w:rsidTr="00CC1DAC">
        <w:trPr>
          <w:trHeight w:val="70"/>
          <w:tblHeader/>
        </w:trPr>
        <w:tc>
          <w:tcPr>
            <w:tcW w:w="1129" w:type="dxa"/>
            <w:tcBorders>
              <w:left w:val="single" w:sz="4" w:space="0" w:color="auto"/>
            </w:tcBorders>
            <w:vAlign w:val="center"/>
          </w:tcPr>
          <w:p w:rsidR="00276014" w:rsidRPr="00444CBF" w:rsidRDefault="00276014" w:rsidP="00CC1DAC">
            <w:pPr>
              <w:jc w:val="center"/>
            </w:pPr>
            <w:r w:rsidRPr="00444CBF">
              <w:t>1</w:t>
            </w:r>
          </w:p>
        </w:tc>
        <w:tc>
          <w:tcPr>
            <w:tcW w:w="8222" w:type="dxa"/>
            <w:vAlign w:val="center"/>
          </w:tcPr>
          <w:p w:rsidR="00276014" w:rsidRPr="00444CBF" w:rsidRDefault="00276014" w:rsidP="00CC1DAC">
            <w:pPr>
              <w:jc w:val="both"/>
            </w:pPr>
            <w:r w:rsidRPr="00444CBF">
              <w:t>Определение наибольшего напряжения в сечении стального круглого бруса</w:t>
            </w:r>
          </w:p>
        </w:tc>
      </w:tr>
      <w:tr w:rsidR="00276014" w:rsidRPr="00444CBF" w:rsidTr="00CC1DAC">
        <w:trPr>
          <w:trHeight w:val="70"/>
          <w:tblHeader/>
        </w:trPr>
        <w:tc>
          <w:tcPr>
            <w:tcW w:w="1129" w:type="dxa"/>
            <w:tcBorders>
              <w:left w:val="single" w:sz="4" w:space="0" w:color="auto"/>
            </w:tcBorders>
            <w:vAlign w:val="center"/>
          </w:tcPr>
          <w:p w:rsidR="00276014" w:rsidRPr="00444CBF" w:rsidRDefault="00276014" w:rsidP="00CC1DAC">
            <w:pPr>
              <w:jc w:val="center"/>
            </w:pPr>
            <w:r w:rsidRPr="00444CBF">
              <w:t>2</w:t>
            </w:r>
          </w:p>
        </w:tc>
        <w:tc>
          <w:tcPr>
            <w:tcW w:w="8222" w:type="dxa"/>
            <w:vAlign w:val="center"/>
          </w:tcPr>
          <w:p w:rsidR="00276014" w:rsidRPr="00444CBF" w:rsidRDefault="00276014" w:rsidP="00CC1DAC">
            <w:pPr>
              <w:jc w:val="both"/>
            </w:pPr>
            <w:r w:rsidRPr="00444CBF">
              <w:t>Построение эпюры крутящих моментов по длине вала</w:t>
            </w:r>
          </w:p>
        </w:tc>
      </w:tr>
      <w:tr w:rsidR="00276014" w:rsidRPr="00444CBF" w:rsidTr="00CC1DAC">
        <w:trPr>
          <w:trHeight w:val="70"/>
          <w:tblHeader/>
        </w:trPr>
        <w:tc>
          <w:tcPr>
            <w:tcW w:w="1129" w:type="dxa"/>
            <w:tcBorders>
              <w:left w:val="single" w:sz="4" w:space="0" w:color="auto"/>
            </w:tcBorders>
            <w:vAlign w:val="center"/>
          </w:tcPr>
          <w:p w:rsidR="00276014" w:rsidRPr="00444CBF" w:rsidRDefault="00276014" w:rsidP="00CC1DAC">
            <w:pPr>
              <w:jc w:val="center"/>
            </w:pPr>
            <w:r w:rsidRPr="00444CBF">
              <w:t>3</w:t>
            </w:r>
          </w:p>
        </w:tc>
        <w:tc>
          <w:tcPr>
            <w:tcW w:w="8222" w:type="dxa"/>
            <w:vAlign w:val="center"/>
          </w:tcPr>
          <w:p w:rsidR="00276014" w:rsidRPr="00444CBF" w:rsidRDefault="00276014" w:rsidP="00CC1DAC">
            <w:pPr>
              <w:jc w:val="both"/>
            </w:pPr>
            <w:r w:rsidRPr="00444CBF">
              <w:t>Структурный анализ плоского рычажного механизма</w:t>
            </w:r>
          </w:p>
        </w:tc>
      </w:tr>
      <w:tr w:rsidR="00276014" w:rsidRPr="00444CBF" w:rsidTr="00CC1DAC">
        <w:trPr>
          <w:trHeight w:val="70"/>
          <w:tblHeader/>
        </w:trPr>
        <w:tc>
          <w:tcPr>
            <w:tcW w:w="1129" w:type="dxa"/>
            <w:tcBorders>
              <w:left w:val="single" w:sz="4" w:space="0" w:color="auto"/>
            </w:tcBorders>
            <w:vAlign w:val="center"/>
          </w:tcPr>
          <w:p w:rsidR="00276014" w:rsidRPr="00444CBF" w:rsidRDefault="00276014" w:rsidP="00CC1DAC">
            <w:pPr>
              <w:jc w:val="center"/>
            </w:pPr>
            <w:r w:rsidRPr="00444CBF">
              <w:t>4</w:t>
            </w:r>
          </w:p>
        </w:tc>
        <w:tc>
          <w:tcPr>
            <w:tcW w:w="8222" w:type="dxa"/>
            <w:vAlign w:val="center"/>
          </w:tcPr>
          <w:p w:rsidR="00276014" w:rsidRPr="00444CBF" w:rsidRDefault="00276014" w:rsidP="00276014">
            <w:pPr>
              <w:jc w:val="both"/>
            </w:pPr>
            <w:r w:rsidRPr="00444CBF">
              <w:t>Кинематический анализ кривошипно-ползунного механизма</w:t>
            </w:r>
          </w:p>
        </w:tc>
      </w:tr>
    </w:tbl>
    <w:p w:rsidR="00276014" w:rsidRPr="00444CBF" w:rsidRDefault="00276014" w:rsidP="00276014"/>
    <w:p w:rsidR="00276014" w:rsidRPr="00444CBF" w:rsidRDefault="00276014" w:rsidP="00276014">
      <w:pPr>
        <w:jc w:val="both"/>
        <w:rPr>
          <w:b/>
        </w:rPr>
      </w:pPr>
      <w:r w:rsidRPr="00444CBF">
        <w:rPr>
          <w:b/>
        </w:rPr>
        <w:t xml:space="preserve">3.4. Перечень тем </w:t>
      </w:r>
      <w:r w:rsidRPr="00444CBF">
        <w:rPr>
          <w:b/>
          <w:lang w:val="en-US"/>
        </w:rPr>
        <w:t>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276014" w:rsidRPr="00444CBF" w:rsidTr="00CC1DAC">
        <w:trPr>
          <w:trHeight w:val="70"/>
          <w:tblHeader/>
        </w:trPr>
        <w:tc>
          <w:tcPr>
            <w:tcW w:w="1588" w:type="dxa"/>
            <w:tcBorders>
              <w:left w:val="single" w:sz="4" w:space="0" w:color="auto"/>
            </w:tcBorders>
            <w:vAlign w:val="center"/>
          </w:tcPr>
          <w:p w:rsidR="00276014" w:rsidRPr="00444CBF" w:rsidRDefault="00276014" w:rsidP="00CC1DAC">
            <w:pPr>
              <w:jc w:val="center"/>
            </w:pPr>
            <w:r w:rsidRPr="00444CBF">
              <w:t>№№ п-п</w:t>
            </w:r>
          </w:p>
        </w:tc>
        <w:tc>
          <w:tcPr>
            <w:tcW w:w="7776" w:type="dxa"/>
            <w:vAlign w:val="center"/>
          </w:tcPr>
          <w:p w:rsidR="00276014" w:rsidRPr="00444CBF" w:rsidRDefault="00276014" w:rsidP="00CC1DAC">
            <w:pPr>
              <w:jc w:val="center"/>
            </w:pPr>
            <w:r w:rsidRPr="00444CBF">
              <w:t>Наименование проекта (работы)</w:t>
            </w:r>
          </w:p>
        </w:tc>
      </w:tr>
    </w:tbl>
    <w:p w:rsidR="00276014" w:rsidRPr="00444CBF" w:rsidRDefault="00276014" w:rsidP="00276014">
      <w:pPr>
        <w:jc w:val="both"/>
        <w:rPr>
          <w:lang w:val="en-US"/>
        </w:rPr>
      </w:pPr>
      <w:r w:rsidRPr="00444CBF">
        <w:rPr>
          <w:lang w:val="en-US"/>
        </w:rPr>
        <w:t>Не предусмотрены учебным планом.</w:t>
      </w:r>
    </w:p>
    <w:p w:rsidR="00276014" w:rsidRPr="00444CBF" w:rsidRDefault="00276014" w:rsidP="00276014">
      <w:pPr>
        <w:jc w:val="both"/>
        <w:rPr>
          <w:lang w:val="en-US"/>
        </w:rPr>
      </w:pPr>
    </w:p>
    <w:p w:rsidR="00276014" w:rsidRPr="00444CBF" w:rsidRDefault="00276014" w:rsidP="00276014">
      <w:pPr>
        <w:jc w:val="both"/>
        <w:rPr>
          <w:b/>
        </w:rPr>
      </w:pPr>
      <w:r w:rsidRPr="00444CBF">
        <w:rPr>
          <w:b/>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9"/>
        <w:gridCol w:w="8465"/>
      </w:tblGrid>
      <w:tr w:rsidR="00276014" w:rsidRPr="00444CBF" w:rsidTr="00CC1DAC">
        <w:trPr>
          <w:trHeight w:val="70"/>
          <w:tblHeader/>
        </w:trPr>
        <w:tc>
          <w:tcPr>
            <w:tcW w:w="848" w:type="pct"/>
            <w:tcBorders>
              <w:left w:val="single" w:sz="4" w:space="0" w:color="auto"/>
            </w:tcBorders>
            <w:vAlign w:val="center"/>
          </w:tcPr>
          <w:p w:rsidR="00276014" w:rsidRPr="00444CBF" w:rsidRDefault="00276014" w:rsidP="00CC1DAC">
            <w:pPr>
              <w:jc w:val="center"/>
            </w:pPr>
            <w:r w:rsidRPr="00444CBF">
              <w:t>№№ п-п</w:t>
            </w:r>
          </w:p>
        </w:tc>
        <w:tc>
          <w:tcPr>
            <w:tcW w:w="4152" w:type="pct"/>
            <w:vAlign w:val="center"/>
          </w:tcPr>
          <w:p w:rsidR="00276014" w:rsidRPr="00444CBF" w:rsidRDefault="00276014" w:rsidP="00CC1DAC">
            <w:pPr>
              <w:jc w:val="center"/>
            </w:pPr>
            <w:r w:rsidRPr="00444CBF">
              <w:t>Наименование проекта (работы)</w:t>
            </w:r>
          </w:p>
        </w:tc>
      </w:tr>
    </w:tbl>
    <w:p w:rsidR="00276014" w:rsidRPr="00444CBF" w:rsidRDefault="00276014" w:rsidP="00276014">
      <w:pPr>
        <w:jc w:val="both"/>
        <w:rPr>
          <w:lang w:val="en-US"/>
        </w:rPr>
      </w:pPr>
      <w:r w:rsidRPr="00444CBF">
        <w:rPr>
          <w:lang w:val="en-US"/>
        </w:rPr>
        <w:t>Не предусмотрены учебным планом.</w:t>
      </w:r>
    </w:p>
    <w:p w:rsidR="00276014" w:rsidRDefault="00276014" w:rsidP="00834CFD">
      <w:pPr>
        <w:jc w:val="both"/>
        <w:rPr>
          <w:b/>
        </w:rPr>
      </w:pPr>
    </w:p>
    <w:p w:rsidR="00276014" w:rsidRPr="007E3C8B" w:rsidRDefault="00276014" w:rsidP="00276014">
      <w:pPr>
        <w:jc w:val="both"/>
        <w:rPr>
          <w:b/>
        </w:rPr>
      </w:pPr>
      <w:r w:rsidRPr="007E3C8B">
        <w:rPr>
          <w:b/>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1756"/>
        <w:gridCol w:w="3776"/>
        <w:gridCol w:w="1519"/>
        <w:gridCol w:w="1519"/>
        <w:gridCol w:w="816"/>
      </w:tblGrid>
      <w:tr w:rsidR="00276014" w:rsidRPr="003117E7" w:rsidTr="00CC1DAC">
        <w:trPr>
          <w:tblHeader/>
        </w:trPr>
        <w:tc>
          <w:tcPr>
            <w:tcW w:w="396" w:type="pct"/>
            <w:shd w:val="clear" w:color="auto" w:fill="auto"/>
            <w:vAlign w:val="center"/>
          </w:tcPr>
          <w:p w:rsidR="00276014" w:rsidRPr="003117E7" w:rsidRDefault="00276014" w:rsidP="00CC1DAC">
            <w:pPr>
              <w:jc w:val="center"/>
              <w:rPr>
                <w:sz w:val="22"/>
                <w:szCs w:val="22"/>
              </w:rPr>
            </w:pPr>
            <w:r>
              <w:rPr>
                <w:sz w:val="22"/>
                <w:szCs w:val="22"/>
              </w:rPr>
              <w:t>С</w:t>
            </w:r>
            <w:r w:rsidRPr="003117E7">
              <w:rPr>
                <w:sz w:val="22"/>
                <w:szCs w:val="22"/>
              </w:rPr>
              <w:t>еместр</w:t>
            </w:r>
          </w:p>
        </w:tc>
        <w:tc>
          <w:tcPr>
            <w:tcW w:w="861" w:type="pct"/>
            <w:vAlign w:val="center"/>
          </w:tcPr>
          <w:p w:rsidR="00276014" w:rsidRPr="0003420D" w:rsidRDefault="00276014" w:rsidP="00CC1DAC">
            <w:pPr>
              <w:jc w:val="center"/>
              <w:rPr>
                <w:sz w:val="22"/>
                <w:szCs w:val="22"/>
              </w:rPr>
            </w:pPr>
            <w:r w:rsidRPr="0003420D">
              <w:rPr>
                <w:sz w:val="22"/>
                <w:szCs w:val="22"/>
              </w:rPr>
              <w:t>Вид занятий</w:t>
            </w:r>
          </w:p>
          <w:p w:rsidR="00276014" w:rsidRPr="0003420D" w:rsidRDefault="00276014" w:rsidP="00CC1DAC">
            <w:pPr>
              <w:jc w:val="center"/>
              <w:rPr>
                <w:sz w:val="22"/>
                <w:szCs w:val="22"/>
              </w:rPr>
            </w:pPr>
            <w:r w:rsidRPr="0003420D">
              <w:rPr>
                <w:sz w:val="22"/>
                <w:szCs w:val="22"/>
              </w:rPr>
              <w:t>(лекции, практические, лабораторные)</w:t>
            </w:r>
          </w:p>
        </w:tc>
        <w:tc>
          <w:tcPr>
            <w:tcW w:w="1852" w:type="pct"/>
            <w:shd w:val="clear" w:color="auto" w:fill="auto"/>
            <w:vAlign w:val="center"/>
          </w:tcPr>
          <w:p w:rsidR="00276014" w:rsidRPr="003117E7" w:rsidRDefault="00276014" w:rsidP="00CC1DAC">
            <w:pPr>
              <w:jc w:val="center"/>
              <w:rPr>
                <w:sz w:val="22"/>
                <w:szCs w:val="22"/>
              </w:rPr>
            </w:pPr>
            <w:r>
              <w:rPr>
                <w:sz w:val="22"/>
                <w:szCs w:val="22"/>
              </w:rPr>
              <w:t>Тема</w:t>
            </w:r>
          </w:p>
        </w:tc>
        <w:tc>
          <w:tcPr>
            <w:tcW w:w="745" w:type="pct"/>
            <w:vAlign w:val="center"/>
          </w:tcPr>
          <w:p w:rsidR="00276014" w:rsidRPr="003117E7" w:rsidRDefault="00276014" w:rsidP="00CC1DAC">
            <w:pPr>
              <w:jc w:val="center"/>
              <w:rPr>
                <w:sz w:val="22"/>
                <w:szCs w:val="22"/>
              </w:rPr>
            </w:pPr>
            <w:r>
              <w:rPr>
                <w:sz w:val="22"/>
                <w:szCs w:val="22"/>
              </w:rPr>
              <w:t>Формируемая компетенция</w:t>
            </w:r>
          </w:p>
        </w:tc>
        <w:tc>
          <w:tcPr>
            <w:tcW w:w="745" w:type="pct"/>
            <w:shd w:val="clear" w:color="auto" w:fill="auto"/>
            <w:vAlign w:val="center"/>
          </w:tcPr>
          <w:p w:rsidR="00276014" w:rsidRPr="003117E7" w:rsidRDefault="00276014" w:rsidP="00CC1DAC">
            <w:pPr>
              <w:jc w:val="center"/>
              <w:rPr>
                <w:sz w:val="22"/>
                <w:szCs w:val="22"/>
              </w:rPr>
            </w:pPr>
            <w:r w:rsidRPr="003117E7">
              <w:rPr>
                <w:sz w:val="22"/>
                <w:szCs w:val="22"/>
              </w:rPr>
              <w:t>Интерактив</w:t>
            </w:r>
          </w:p>
        </w:tc>
        <w:tc>
          <w:tcPr>
            <w:tcW w:w="400" w:type="pct"/>
            <w:shd w:val="clear" w:color="auto" w:fill="auto"/>
            <w:vAlign w:val="center"/>
          </w:tcPr>
          <w:p w:rsidR="00276014" w:rsidRPr="003117E7" w:rsidRDefault="00276014" w:rsidP="00CC1DAC">
            <w:pPr>
              <w:jc w:val="center"/>
              <w:rPr>
                <w:sz w:val="22"/>
                <w:szCs w:val="22"/>
              </w:rPr>
            </w:pPr>
            <w:r w:rsidRPr="003117E7">
              <w:rPr>
                <w:sz w:val="22"/>
                <w:szCs w:val="22"/>
              </w:rPr>
              <w:t>Количество часов</w:t>
            </w:r>
          </w:p>
        </w:tc>
      </w:tr>
      <w:tr w:rsidR="00276014" w:rsidRPr="003117E7" w:rsidTr="00CC1DAC">
        <w:trPr>
          <w:tblHeader/>
        </w:trPr>
        <w:tc>
          <w:tcPr>
            <w:tcW w:w="396" w:type="pct"/>
            <w:shd w:val="clear" w:color="auto" w:fill="auto"/>
          </w:tcPr>
          <w:p w:rsidR="00276014" w:rsidRDefault="00276014" w:rsidP="00CC1DAC">
            <w:pPr>
              <w:jc w:val="center"/>
              <w:rPr>
                <w:rFonts w:eastAsia="Calibri"/>
                <w:sz w:val="20"/>
                <w:szCs w:val="20"/>
              </w:rPr>
            </w:pPr>
          </w:p>
          <w:p w:rsidR="00276014" w:rsidRDefault="00276014" w:rsidP="00CC1DAC">
            <w:pPr>
              <w:jc w:val="center"/>
              <w:rPr>
                <w:rFonts w:eastAsia="Calibri"/>
                <w:sz w:val="20"/>
                <w:szCs w:val="20"/>
              </w:rPr>
            </w:pPr>
          </w:p>
          <w:p w:rsidR="00276014" w:rsidRPr="00DA4513" w:rsidRDefault="00276014" w:rsidP="00CC1DAC">
            <w:pPr>
              <w:jc w:val="center"/>
              <w:rPr>
                <w:rFonts w:eastAsia="Calibri"/>
                <w:sz w:val="20"/>
                <w:szCs w:val="20"/>
              </w:rPr>
            </w:pPr>
            <w:r>
              <w:rPr>
                <w:rFonts w:eastAsia="Calibri"/>
                <w:sz w:val="20"/>
                <w:szCs w:val="20"/>
              </w:rPr>
              <w:t>6</w:t>
            </w:r>
          </w:p>
        </w:tc>
        <w:tc>
          <w:tcPr>
            <w:tcW w:w="861" w:type="pct"/>
          </w:tcPr>
          <w:p w:rsidR="00276014" w:rsidRPr="0003420D" w:rsidRDefault="00276014" w:rsidP="0003420D">
            <w:pPr>
              <w:tabs>
                <w:tab w:val="left" w:pos="247"/>
              </w:tabs>
              <w:rPr>
                <w:rFonts w:eastAsia="Calibri"/>
                <w:sz w:val="20"/>
                <w:szCs w:val="20"/>
              </w:rPr>
            </w:pPr>
            <w:r w:rsidRPr="0003420D">
              <w:rPr>
                <w:rFonts w:eastAsia="Calibri"/>
                <w:sz w:val="20"/>
                <w:szCs w:val="20"/>
              </w:rPr>
              <w:t>Лекци</w:t>
            </w:r>
            <w:r w:rsidR="0003420D" w:rsidRPr="0003420D">
              <w:rPr>
                <w:rFonts w:eastAsia="Calibri"/>
                <w:sz w:val="20"/>
                <w:szCs w:val="20"/>
              </w:rPr>
              <w:t>я</w:t>
            </w:r>
          </w:p>
          <w:p w:rsidR="0003420D" w:rsidRPr="0003420D" w:rsidRDefault="0003420D" w:rsidP="0003420D">
            <w:pPr>
              <w:tabs>
                <w:tab w:val="left" w:pos="247"/>
              </w:tabs>
              <w:rPr>
                <w:rFonts w:eastAsia="Calibri"/>
                <w:sz w:val="20"/>
                <w:szCs w:val="20"/>
              </w:rPr>
            </w:pPr>
          </w:p>
          <w:p w:rsidR="0003420D" w:rsidRPr="0003420D" w:rsidRDefault="0003420D" w:rsidP="0003420D">
            <w:pPr>
              <w:tabs>
                <w:tab w:val="left" w:pos="247"/>
              </w:tabs>
              <w:rPr>
                <w:rFonts w:eastAsia="Calibri"/>
                <w:sz w:val="20"/>
                <w:szCs w:val="20"/>
              </w:rPr>
            </w:pPr>
          </w:p>
          <w:p w:rsidR="0003420D" w:rsidRPr="0003420D" w:rsidRDefault="0003420D" w:rsidP="0003420D">
            <w:pPr>
              <w:tabs>
                <w:tab w:val="left" w:pos="247"/>
              </w:tabs>
              <w:rPr>
                <w:rFonts w:eastAsia="Calibri"/>
                <w:sz w:val="20"/>
                <w:szCs w:val="20"/>
              </w:rPr>
            </w:pPr>
          </w:p>
          <w:p w:rsidR="0003420D" w:rsidRPr="0003420D" w:rsidRDefault="0003420D" w:rsidP="0003420D">
            <w:pPr>
              <w:tabs>
                <w:tab w:val="left" w:pos="247"/>
              </w:tabs>
              <w:rPr>
                <w:rFonts w:eastAsia="Calibri"/>
                <w:sz w:val="20"/>
                <w:szCs w:val="20"/>
              </w:rPr>
            </w:pPr>
          </w:p>
          <w:p w:rsidR="0003420D" w:rsidRPr="0003420D" w:rsidRDefault="0003420D" w:rsidP="0003420D">
            <w:pPr>
              <w:tabs>
                <w:tab w:val="left" w:pos="247"/>
              </w:tabs>
              <w:rPr>
                <w:rFonts w:eastAsia="Calibri"/>
                <w:sz w:val="20"/>
                <w:szCs w:val="20"/>
              </w:rPr>
            </w:pPr>
          </w:p>
          <w:p w:rsidR="0003420D" w:rsidRPr="0003420D" w:rsidRDefault="0003420D" w:rsidP="0003420D">
            <w:pPr>
              <w:tabs>
                <w:tab w:val="left" w:pos="247"/>
              </w:tabs>
              <w:rPr>
                <w:rFonts w:eastAsia="Calibri"/>
                <w:sz w:val="20"/>
                <w:szCs w:val="20"/>
              </w:rPr>
            </w:pPr>
            <w:r w:rsidRPr="0003420D">
              <w:rPr>
                <w:rFonts w:eastAsia="Calibri"/>
                <w:sz w:val="20"/>
                <w:szCs w:val="20"/>
              </w:rPr>
              <w:t>Практическое занятие</w:t>
            </w:r>
          </w:p>
        </w:tc>
        <w:tc>
          <w:tcPr>
            <w:tcW w:w="1852" w:type="pct"/>
            <w:shd w:val="clear" w:color="auto" w:fill="auto"/>
          </w:tcPr>
          <w:p w:rsidR="00276014" w:rsidRPr="00444CBF" w:rsidRDefault="00444CBF" w:rsidP="00276014">
            <w:pPr>
              <w:pStyle w:val="ab"/>
              <w:numPr>
                <w:ilvl w:val="0"/>
                <w:numId w:val="41"/>
              </w:numPr>
              <w:tabs>
                <w:tab w:val="left" w:pos="247"/>
              </w:tabs>
              <w:autoSpaceDE w:val="0"/>
              <w:autoSpaceDN w:val="0"/>
              <w:adjustRightInd w:val="0"/>
              <w:spacing w:after="0" w:line="240" w:lineRule="auto"/>
              <w:ind w:left="0" w:firstLine="0"/>
              <w:rPr>
                <w:rFonts w:ascii="Times New Roman" w:eastAsia="TimesNewRoman" w:hAnsi="Times New Roman"/>
                <w:sz w:val="24"/>
                <w:szCs w:val="24"/>
              </w:rPr>
            </w:pPr>
            <w:r w:rsidRPr="00444CBF">
              <w:rPr>
                <w:rFonts w:ascii="Times New Roman" w:hAnsi="Times New Roman"/>
                <w:sz w:val="24"/>
                <w:szCs w:val="24"/>
              </w:rPr>
              <w:t>Определение передаточных отношений, силовых и кинематических параметров по валам привода</w:t>
            </w:r>
            <w:r>
              <w:rPr>
                <w:rFonts w:ascii="Times New Roman" w:hAnsi="Times New Roman"/>
                <w:sz w:val="24"/>
                <w:szCs w:val="24"/>
              </w:rPr>
              <w:t>.</w:t>
            </w:r>
          </w:p>
          <w:p w:rsidR="00276014" w:rsidRPr="00444CBF" w:rsidRDefault="00444CBF" w:rsidP="00276014">
            <w:pPr>
              <w:pStyle w:val="ab"/>
              <w:numPr>
                <w:ilvl w:val="0"/>
                <w:numId w:val="41"/>
              </w:numPr>
              <w:tabs>
                <w:tab w:val="left" w:pos="247"/>
              </w:tabs>
              <w:spacing w:after="0" w:line="240" w:lineRule="auto"/>
              <w:ind w:left="0" w:firstLine="0"/>
              <w:rPr>
                <w:rFonts w:ascii="Times New Roman" w:eastAsia="Calibri" w:hAnsi="Times New Roman"/>
                <w:sz w:val="24"/>
                <w:szCs w:val="24"/>
              </w:rPr>
            </w:pPr>
            <w:r w:rsidRPr="00444CBF">
              <w:rPr>
                <w:rFonts w:ascii="Times New Roman" w:hAnsi="Times New Roman"/>
                <w:sz w:val="24"/>
                <w:szCs w:val="24"/>
              </w:rPr>
              <w:t>Определение параметров деталей цепных передач</w:t>
            </w:r>
          </w:p>
        </w:tc>
        <w:tc>
          <w:tcPr>
            <w:tcW w:w="745" w:type="pct"/>
          </w:tcPr>
          <w:p w:rsidR="00276014" w:rsidRDefault="00276014" w:rsidP="00CC1DAC">
            <w:pPr>
              <w:jc w:val="center"/>
              <w:rPr>
                <w:sz w:val="20"/>
                <w:szCs w:val="20"/>
              </w:rPr>
            </w:pPr>
          </w:p>
          <w:p w:rsidR="00276014" w:rsidRDefault="00276014" w:rsidP="00272CAD">
            <w:pPr>
              <w:jc w:val="center"/>
              <w:rPr>
                <w:sz w:val="20"/>
                <w:szCs w:val="20"/>
              </w:rPr>
            </w:pPr>
            <w:r>
              <w:rPr>
                <w:sz w:val="20"/>
                <w:szCs w:val="20"/>
              </w:rPr>
              <w:t>ОПК-</w:t>
            </w:r>
            <w:r w:rsidR="00272CAD">
              <w:rPr>
                <w:sz w:val="20"/>
                <w:szCs w:val="20"/>
              </w:rPr>
              <w:t>5</w:t>
            </w:r>
          </w:p>
          <w:p w:rsidR="00276014" w:rsidRDefault="00276014" w:rsidP="00CC1DAC">
            <w:pPr>
              <w:jc w:val="center"/>
              <w:rPr>
                <w:sz w:val="20"/>
                <w:szCs w:val="20"/>
              </w:rPr>
            </w:pPr>
          </w:p>
        </w:tc>
        <w:tc>
          <w:tcPr>
            <w:tcW w:w="745" w:type="pct"/>
            <w:shd w:val="clear" w:color="auto" w:fill="auto"/>
          </w:tcPr>
          <w:p w:rsidR="00276014" w:rsidRDefault="00276014" w:rsidP="00CC1DAC">
            <w:pPr>
              <w:rPr>
                <w:sz w:val="20"/>
                <w:szCs w:val="20"/>
              </w:rPr>
            </w:pPr>
          </w:p>
          <w:p w:rsidR="00276014" w:rsidRDefault="00276014" w:rsidP="00CC1DAC">
            <w:pPr>
              <w:rPr>
                <w:sz w:val="20"/>
                <w:szCs w:val="20"/>
              </w:rPr>
            </w:pPr>
            <w:r>
              <w:rPr>
                <w:sz w:val="20"/>
                <w:szCs w:val="20"/>
              </w:rPr>
              <w:t>Дискуссия</w:t>
            </w:r>
          </w:p>
          <w:p w:rsidR="00276014" w:rsidRDefault="00276014" w:rsidP="00CC1DAC">
            <w:pPr>
              <w:rPr>
                <w:sz w:val="20"/>
                <w:szCs w:val="20"/>
              </w:rPr>
            </w:pPr>
          </w:p>
          <w:p w:rsidR="00276014" w:rsidRDefault="00276014" w:rsidP="00CC1DAC">
            <w:pPr>
              <w:rPr>
                <w:sz w:val="20"/>
                <w:szCs w:val="20"/>
              </w:rPr>
            </w:pPr>
          </w:p>
          <w:p w:rsidR="00276014" w:rsidRPr="00DA4513" w:rsidRDefault="0003420D" w:rsidP="00CC1DAC">
            <w:pPr>
              <w:rPr>
                <w:sz w:val="20"/>
                <w:szCs w:val="20"/>
              </w:rPr>
            </w:pPr>
            <w:r>
              <w:rPr>
                <w:sz w:val="20"/>
                <w:szCs w:val="20"/>
              </w:rPr>
              <w:t>Работа в команде</w:t>
            </w:r>
          </w:p>
        </w:tc>
        <w:tc>
          <w:tcPr>
            <w:tcW w:w="400" w:type="pct"/>
            <w:shd w:val="clear" w:color="auto" w:fill="auto"/>
          </w:tcPr>
          <w:p w:rsidR="00276014" w:rsidRDefault="00276014" w:rsidP="00CC1DAC">
            <w:pPr>
              <w:jc w:val="center"/>
              <w:rPr>
                <w:rFonts w:eastAsia="Calibri"/>
                <w:sz w:val="20"/>
                <w:szCs w:val="20"/>
              </w:rPr>
            </w:pPr>
          </w:p>
          <w:p w:rsidR="00276014" w:rsidRDefault="00276014" w:rsidP="00CC1DAC">
            <w:pPr>
              <w:jc w:val="center"/>
              <w:rPr>
                <w:rFonts w:eastAsia="Calibri"/>
                <w:sz w:val="20"/>
                <w:szCs w:val="20"/>
              </w:rPr>
            </w:pPr>
            <w:r>
              <w:rPr>
                <w:rFonts w:eastAsia="Calibri"/>
                <w:sz w:val="20"/>
                <w:szCs w:val="20"/>
              </w:rPr>
              <w:t>2</w:t>
            </w:r>
          </w:p>
          <w:p w:rsidR="00276014" w:rsidRDefault="00276014" w:rsidP="00CC1DAC">
            <w:pPr>
              <w:jc w:val="center"/>
              <w:rPr>
                <w:rFonts w:eastAsia="Calibri"/>
                <w:sz w:val="20"/>
                <w:szCs w:val="20"/>
              </w:rPr>
            </w:pPr>
          </w:p>
          <w:p w:rsidR="00276014" w:rsidRDefault="00276014" w:rsidP="00CC1DAC">
            <w:pPr>
              <w:jc w:val="center"/>
              <w:rPr>
                <w:rFonts w:eastAsia="Calibri"/>
                <w:sz w:val="20"/>
                <w:szCs w:val="20"/>
              </w:rPr>
            </w:pPr>
          </w:p>
          <w:p w:rsidR="00444CBF" w:rsidRDefault="00444CBF" w:rsidP="00CC1DAC">
            <w:pPr>
              <w:jc w:val="center"/>
              <w:rPr>
                <w:rFonts w:eastAsia="Calibri"/>
                <w:sz w:val="20"/>
                <w:szCs w:val="20"/>
              </w:rPr>
            </w:pPr>
          </w:p>
          <w:p w:rsidR="00276014" w:rsidRPr="00DA4513" w:rsidRDefault="00276014" w:rsidP="00CC1DAC">
            <w:pPr>
              <w:jc w:val="center"/>
              <w:rPr>
                <w:rFonts w:eastAsia="Calibri"/>
                <w:sz w:val="20"/>
                <w:szCs w:val="20"/>
              </w:rPr>
            </w:pPr>
            <w:r>
              <w:rPr>
                <w:rFonts w:eastAsia="Calibri"/>
                <w:sz w:val="20"/>
                <w:szCs w:val="20"/>
              </w:rPr>
              <w:t>2</w:t>
            </w:r>
          </w:p>
        </w:tc>
      </w:tr>
      <w:tr w:rsidR="00276014" w:rsidRPr="003117E7" w:rsidTr="00CC1DAC">
        <w:trPr>
          <w:tblHeader/>
        </w:trPr>
        <w:tc>
          <w:tcPr>
            <w:tcW w:w="396" w:type="pct"/>
            <w:shd w:val="clear" w:color="auto" w:fill="auto"/>
          </w:tcPr>
          <w:p w:rsidR="00276014" w:rsidRPr="00DA4513" w:rsidRDefault="00276014" w:rsidP="00CC1DAC">
            <w:pPr>
              <w:jc w:val="center"/>
              <w:rPr>
                <w:rFonts w:eastAsia="Calibri"/>
                <w:sz w:val="20"/>
                <w:szCs w:val="20"/>
              </w:rPr>
            </w:pPr>
          </w:p>
        </w:tc>
        <w:tc>
          <w:tcPr>
            <w:tcW w:w="861" w:type="pct"/>
          </w:tcPr>
          <w:p w:rsidR="00276014" w:rsidRPr="00DA4513" w:rsidRDefault="00276014" w:rsidP="00CC1DAC">
            <w:pPr>
              <w:jc w:val="both"/>
              <w:rPr>
                <w:rFonts w:eastAsia="Calibri"/>
                <w:sz w:val="20"/>
                <w:szCs w:val="20"/>
              </w:rPr>
            </w:pPr>
          </w:p>
        </w:tc>
        <w:tc>
          <w:tcPr>
            <w:tcW w:w="1852" w:type="pct"/>
            <w:shd w:val="clear" w:color="auto" w:fill="auto"/>
          </w:tcPr>
          <w:p w:rsidR="00276014" w:rsidRPr="00DA4513" w:rsidRDefault="00276014" w:rsidP="00CC1DAC">
            <w:pPr>
              <w:jc w:val="both"/>
              <w:rPr>
                <w:rFonts w:eastAsia="Calibri"/>
                <w:sz w:val="20"/>
                <w:szCs w:val="20"/>
              </w:rPr>
            </w:pPr>
            <w:r>
              <w:rPr>
                <w:rFonts w:eastAsia="Calibri"/>
                <w:sz w:val="20"/>
                <w:szCs w:val="20"/>
              </w:rPr>
              <w:t>ИТОГО</w:t>
            </w:r>
          </w:p>
        </w:tc>
        <w:tc>
          <w:tcPr>
            <w:tcW w:w="745" w:type="pct"/>
          </w:tcPr>
          <w:p w:rsidR="00276014" w:rsidRPr="00DA4513" w:rsidRDefault="00276014" w:rsidP="00CC1DAC">
            <w:pPr>
              <w:jc w:val="both"/>
              <w:rPr>
                <w:bCs/>
                <w:iCs/>
                <w:sz w:val="20"/>
                <w:szCs w:val="20"/>
              </w:rPr>
            </w:pPr>
          </w:p>
        </w:tc>
        <w:tc>
          <w:tcPr>
            <w:tcW w:w="745" w:type="pct"/>
            <w:shd w:val="clear" w:color="auto" w:fill="auto"/>
          </w:tcPr>
          <w:p w:rsidR="00276014" w:rsidRPr="00DA4513" w:rsidRDefault="00276014" w:rsidP="00CC1DAC">
            <w:pPr>
              <w:jc w:val="both"/>
              <w:rPr>
                <w:bCs/>
                <w:iCs/>
                <w:sz w:val="20"/>
                <w:szCs w:val="20"/>
              </w:rPr>
            </w:pPr>
          </w:p>
        </w:tc>
        <w:tc>
          <w:tcPr>
            <w:tcW w:w="400" w:type="pct"/>
            <w:shd w:val="clear" w:color="auto" w:fill="auto"/>
          </w:tcPr>
          <w:p w:rsidR="00276014" w:rsidRPr="00DA4513" w:rsidRDefault="00444CBF" w:rsidP="00CC1DAC">
            <w:pPr>
              <w:jc w:val="center"/>
              <w:rPr>
                <w:rFonts w:eastAsia="Calibri"/>
                <w:sz w:val="20"/>
                <w:szCs w:val="20"/>
              </w:rPr>
            </w:pPr>
            <w:r>
              <w:rPr>
                <w:rFonts w:eastAsia="Calibri"/>
                <w:sz w:val="20"/>
                <w:szCs w:val="20"/>
              </w:rPr>
              <w:t>4</w:t>
            </w:r>
          </w:p>
        </w:tc>
      </w:tr>
    </w:tbl>
    <w:p w:rsidR="00834CFD" w:rsidRDefault="00834CFD" w:rsidP="00834CFD">
      <w:pPr>
        <w:jc w:val="both"/>
        <w:rPr>
          <w:shd w:val="clear" w:color="auto" w:fill="FFFFFF"/>
        </w:rPr>
      </w:pPr>
      <w:r w:rsidRPr="0083772E">
        <w:rPr>
          <w:b/>
        </w:rPr>
        <w:t>4.</w:t>
      </w:r>
      <w:r w:rsidRPr="00B177E9">
        <w:t xml:space="preserve"> </w:t>
      </w:r>
      <w:r>
        <w:rPr>
          <w:shd w:val="clear" w:color="auto" w:fill="FFFFFF"/>
        </w:rPr>
        <w:t>П</w:t>
      </w:r>
      <w:r w:rsidRPr="00B177E9">
        <w:rPr>
          <w:shd w:val="clear" w:color="auto" w:fill="FFFFFF"/>
        </w:rPr>
        <w:t xml:space="preserve">еречень учебно-методического обеспечения для самостоятельной работы обучающихся по </w:t>
      </w:r>
      <w:r w:rsidRPr="001606C8">
        <w:rPr>
          <w:shd w:val="clear" w:color="auto" w:fill="FFFFFF"/>
        </w:rPr>
        <w:t>дисциплине, основной и дополнительной учебной литературы, необходимой для освоения дисциплины</w:t>
      </w:r>
      <w:r>
        <w:rPr>
          <w:shd w:val="clear" w:color="auto" w:fill="FFFFFF"/>
        </w:rPr>
        <w:t>.</w:t>
      </w:r>
    </w:p>
    <w:p w:rsidR="00834CFD" w:rsidRDefault="00834CFD" w:rsidP="00834CFD">
      <w:pPr>
        <w:jc w:val="both"/>
      </w:pPr>
    </w:p>
    <w:p w:rsidR="00834CFD" w:rsidRDefault="00834CFD" w:rsidP="00834CFD">
      <w:pPr>
        <w:jc w:val="both"/>
      </w:pPr>
      <w:r w:rsidRPr="0083772E">
        <w:rPr>
          <w:b/>
        </w:rPr>
        <w:t>4.1.</w:t>
      </w:r>
      <w:r>
        <w:t xml:space="preserve"> </w:t>
      </w:r>
      <w:r w:rsidRPr="006C2F21">
        <w:t>Основная и дополнительная литература</w:t>
      </w:r>
    </w:p>
    <w:p w:rsidR="005E3235" w:rsidRDefault="005E3235" w:rsidP="00834CFD">
      <w:pPr>
        <w:jc w:val="both"/>
      </w:pPr>
    </w:p>
    <w:tbl>
      <w:tblPr>
        <w:tblW w:w="105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6237"/>
        <w:gridCol w:w="142"/>
        <w:gridCol w:w="850"/>
        <w:gridCol w:w="851"/>
        <w:gridCol w:w="56"/>
        <w:gridCol w:w="1559"/>
      </w:tblGrid>
      <w:tr w:rsidR="00834CFD" w:rsidRPr="009A3894" w:rsidTr="00DD3E38">
        <w:tc>
          <w:tcPr>
            <w:tcW w:w="851" w:type="dxa"/>
            <w:vAlign w:val="center"/>
          </w:tcPr>
          <w:p w:rsidR="00834CFD" w:rsidRPr="009A3894" w:rsidRDefault="00834CFD" w:rsidP="009538E2">
            <w:pPr>
              <w:jc w:val="center"/>
            </w:pPr>
            <w:r w:rsidRPr="009A3894">
              <w:t>№№ п-п</w:t>
            </w:r>
          </w:p>
        </w:tc>
        <w:tc>
          <w:tcPr>
            <w:tcW w:w="6237" w:type="dxa"/>
            <w:vAlign w:val="center"/>
          </w:tcPr>
          <w:p w:rsidR="00834CFD" w:rsidRPr="009A3894" w:rsidRDefault="00834CFD" w:rsidP="009538E2">
            <w:pPr>
              <w:jc w:val="center"/>
            </w:pPr>
            <w:r w:rsidRPr="009A3894">
              <w:t>Автор и наименование</w:t>
            </w:r>
          </w:p>
        </w:tc>
        <w:tc>
          <w:tcPr>
            <w:tcW w:w="992" w:type="dxa"/>
            <w:gridSpan w:val="2"/>
            <w:vAlign w:val="center"/>
          </w:tcPr>
          <w:p w:rsidR="00834CFD" w:rsidRPr="009A3894" w:rsidRDefault="00834CFD" w:rsidP="009538E2">
            <w:pPr>
              <w:jc w:val="center"/>
            </w:pPr>
            <w:r w:rsidRPr="009A3894">
              <w:t>Вид пособия</w:t>
            </w:r>
          </w:p>
        </w:tc>
        <w:tc>
          <w:tcPr>
            <w:tcW w:w="851" w:type="dxa"/>
            <w:vAlign w:val="center"/>
          </w:tcPr>
          <w:p w:rsidR="00834CFD" w:rsidRPr="009A3894" w:rsidRDefault="00834CFD" w:rsidP="009538E2">
            <w:pPr>
              <w:jc w:val="center"/>
            </w:pPr>
            <w:r w:rsidRPr="009A3894">
              <w:t>Год издания</w:t>
            </w:r>
          </w:p>
        </w:tc>
        <w:tc>
          <w:tcPr>
            <w:tcW w:w="1615" w:type="dxa"/>
            <w:gridSpan w:val="2"/>
            <w:vAlign w:val="center"/>
          </w:tcPr>
          <w:p w:rsidR="00834CFD" w:rsidRPr="009A3894" w:rsidRDefault="00834CFD" w:rsidP="009538E2">
            <w:pPr>
              <w:jc w:val="center"/>
            </w:pPr>
            <w:r w:rsidRPr="009A3894">
              <w:t xml:space="preserve">Кол-во </w:t>
            </w:r>
            <w:r w:rsidRPr="009A3894">
              <w:br/>
              <w:t>экз. в библиотеке</w:t>
            </w:r>
          </w:p>
        </w:tc>
      </w:tr>
      <w:tr w:rsidR="00834CFD" w:rsidRPr="009A3894" w:rsidTr="009A3894">
        <w:tc>
          <w:tcPr>
            <w:tcW w:w="10546" w:type="dxa"/>
            <w:gridSpan w:val="7"/>
          </w:tcPr>
          <w:p w:rsidR="00834CFD" w:rsidRPr="009A3894" w:rsidRDefault="00834CFD" w:rsidP="009538E2">
            <w:pPr>
              <w:jc w:val="center"/>
            </w:pPr>
            <w:r w:rsidRPr="009A3894">
              <w:t>основная литература:</w:t>
            </w:r>
          </w:p>
        </w:tc>
      </w:tr>
      <w:tr w:rsidR="00834CFD" w:rsidRPr="009A3894" w:rsidTr="00DD3E38">
        <w:tc>
          <w:tcPr>
            <w:tcW w:w="851" w:type="dxa"/>
            <w:vAlign w:val="center"/>
          </w:tcPr>
          <w:p w:rsidR="00834CFD" w:rsidRPr="009A3894" w:rsidRDefault="00DD3E38" w:rsidP="00D97C8A">
            <w:pPr>
              <w:jc w:val="center"/>
            </w:pPr>
            <w:r>
              <w:t>О</w:t>
            </w:r>
            <w:r w:rsidR="00834CFD" w:rsidRPr="009A3894">
              <w:t>Л-</w:t>
            </w:r>
            <w:r w:rsidR="00D97C8A">
              <w:t>1</w:t>
            </w:r>
          </w:p>
        </w:tc>
        <w:tc>
          <w:tcPr>
            <w:tcW w:w="6379" w:type="dxa"/>
            <w:gridSpan w:val="2"/>
            <w:vAlign w:val="center"/>
          </w:tcPr>
          <w:p w:rsidR="009A3894" w:rsidRDefault="00834CFD" w:rsidP="009A3894">
            <w:pPr>
              <w:jc w:val="both"/>
            </w:pPr>
            <w:r w:rsidRPr="009A3894">
              <w:t>В.И. Феодосьев Сопротивление материалов высшая школа.</w:t>
            </w:r>
            <w:r w:rsidR="009A3894" w:rsidRPr="009A3894">
              <w:t xml:space="preserve"> </w:t>
            </w:r>
          </w:p>
          <w:p w:rsidR="00834CFD" w:rsidRPr="005E3235" w:rsidRDefault="00834CFD" w:rsidP="009A3894">
            <w:pPr>
              <w:ind w:left="-57"/>
              <w:jc w:val="both"/>
              <w:rPr>
                <w:strike/>
                <w:color w:val="FF0000"/>
              </w:rPr>
            </w:pPr>
          </w:p>
        </w:tc>
        <w:tc>
          <w:tcPr>
            <w:tcW w:w="850" w:type="dxa"/>
            <w:vAlign w:val="center"/>
          </w:tcPr>
          <w:p w:rsidR="00834CFD" w:rsidRPr="009A3894" w:rsidRDefault="00834CFD" w:rsidP="009A3894">
            <w:pPr>
              <w:jc w:val="center"/>
            </w:pPr>
            <w:r w:rsidRPr="009A3894">
              <w:t>У</w:t>
            </w:r>
          </w:p>
        </w:tc>
        <w:tc>
          <w:tcPr>
            <w:tcW w:w="907" w:type="dxa"/>
            <w:gridSpan w:val="2"/>
            <w:vAlign w:val="center"/>
          </w:tcPr>
          <w:p w:rsidR="00834CFD" w:rsidRPr="009A3894" w:rsidRDefault="00834CFD" w:rsidP="009A3894">
            <w:pPr>
              <w:jc w:val="center"/>
            </w:pPr>
            <w:r w:rsidRPr="009A3894">
              <w:t>1986</w:t>
            </w:r>
          </w:p>
        </w:tc>
        <w:tc>
          <w:tcPr>
            <w:tcW w:w="1559" w:type="dxa"/>
            <w:vAlign w:val="center"/>
          </w:tcPr>
          <w:p w:rsidR="00834CFD" w:rsidRPr="009A3894" w:rsidRDefault="005E3235" w:rsidP="009A3894">
            <w:pPr>
              <w:jc w:val="center"/>
            </w:pPr>
            <w:r>
              <w:t>130</w:t>
            </w:r>
          </w:p>
          <w:p w:rsidR="00834CFD" w:rsidRPr="005E3235" w:rsidRDefault="00834CFD" w:rsidP="009A3894">
            <w:pPr>
              <w:jc w:val="center"/>
              <w:rPr>
                <w:strike/>
              </w:rPr>
            </w:pPr>
          </w:p>
        </w:tc>
      </w:tr>
      <w:tr w:rsidR="00834CFD" w:rsidRPr="009A3894" w:rsidTr="00DD3E38">
        <w:tc>
          <w:tcPr>
            <w:tcW w:w="851" w:type="dxa"/>
            <w:vAlign w:val="center"/>
          </w:tcPr>
          <w:p w:rsidR="00834CFD" w:rsidRPr="009A3894" w:rsidRDefault="00DD3E38" w:rsidP="00D97C8A">
            <w:pPr>
              <w:jc w:val="center"/>
            </w:pPr>
            <w:r>
              <w:t>О</w:t>
            </w:r>
            <w:r w:rsidR="00834CFD" w:rsidRPr="009A3894">
              <w:t>Л-</w:t>
            </w:r>
            <w:r w:rsidR="00D97C8A">
              <w:t>2</w:t>
            </w:r>
          </w:p>
        </w:tc>
        <w:tc>
          <w:tcPr>
            <w:tcW w:w="6379" w:type="dxa"/>
            <w:gridSpan w:val="2"/>
            <w:vAlign w:val="center"/>
          </w:tcPr>
          <w:p w:rsidR="00834CFD" w:rsidRPr="009A3894" w:rsidRDefault="00834CFD" w:rsidP="009A3894">
            <w:pPr>
              <w:pStyle w:val="a3"/>
              <w:jc w:val="both"/>
            </w:pPr>
            <w:r w:rsidRPr="009A3894">
              <w:t>П.Г.Гузенков. Детали машин. Высшая школа.</w:t>
            </w:r>
          </w:p>
        </w:tc>
        <w:tc>
          <w:tcPr>
            <w:tcW w:w="850" w:type="dxa"/>
            <w:vAlign w:val="center"/>
          </w:tcPr>
          <w:p w:rsidR="00834CFD" w:rsidRPr="009A3894" w:rsidRDefault="00834CFD" w:rsidP="009A3894">
            <w:pPr>
              <w:jc w:val="center"/>
            </w:pPr>
            <w:r w:rsidRPr="009A3894">
              <w:t>У</w:t>
            </w:r>
          </w:p>
        </w:tc>
        <w:tc>
          <w:tcPr>
            <w:tcW w:w="907" w:type="dxa"/>
            <w:gridSpan w:val="2"/>
            <w:vAlign w:val="center"/>
          </w:tcPr>
          <w:p w:rsidR="00834CFD" w:rsidRPr="009A3894" w:rsidRDefault="00834CFD" w:rsidP="009A3894">
            <w:pPr>
              <w:jc w:val="center"/>
            </w:pPr>
            <w:r w:rsidRPr="009A3894">
              <w:t>1982</w:t>
            </w:r>
          </w:p>
        </w:tc>
        <w:tc>
          <w:tcPr>
            <w:tcW w:w="1559" w:type="dxa"/>
            <w:vAlign w:val="center"/>
          </w:tcPr>
          <w:p w:rsidR="00834CFD" w:rsidRPr="005E3235" w:rsidRDefault="005E3235" w:rsidP="009A3894">
            <w:pPr>
              <w:jc w:val="center"/>
            </w:pPr>
            <w:r w:rsidRPr="005E3235">
              <w:t>87</w:t>
            </w:r>
          </w:p>
          <w:p w:rsidR="00834CFD" w:rsidRPr="009A3894" w:rsidRDefault="00834CFD" w:rsidP="009A3894">
            <w:pPr>
              <w:jc w:val="center"/>
              <w:rPr>
                <w:lang w:val="en-US"/>
              </w:rPr>
            </w:pPr>
          </w:p>
        </w:tc>
      </w:tr>
      <w:tr w:rsidR="00834CFD" w:rsidRPr="009A3894" w:rsidTr="00DD3E38">
        <w:tc>
          <w:tcPr>
            <w:tcW w:w="851" w:type="dxa"/>
            <w:vAlign w:val="center"/>
          </w:tcPr>
          <w:p w:rsidR="00834CFD" w:rsidRPr="009A3894" w:rsidRDefault="00DD3E38" w:rsidP="00D97C8A">
            <w:pPr>
              <w:jc w:val="center"/>
            </w:pPr>
            <w:r>
              <w:t>О</w:t>
            </w:r>
            <w:r w:rsidR="00834CFD" w:rsidRPr="009A3894">
              <w:t>Л-</w:t>
            </w:r>
            <w:r w:rsidR="00D97C8A">
              <w:t>3</w:t>
            </w:r>
          </w:p>
        </w:tc>
        <w:tc>
          <w:tcPr>
            <w:tcW w:w="6379" w:type="dxa"/>
            <w:gridSpan w:val="2"/>
            <w:vAlign w:val="center"/>
          </w:tcPr>
          <w:p w:rsidR="005E3235" w:rsidRPr="005E3235" w:rsidRDefault="005E3235" w:rsidP="009A3894">
            <w:pPr>
              <w:jc w:val="both"/>
            </w:pPr>
          </w:p>
          <w:p w:rsidR="005E3235" w:rsidRPr="00D97C8A" w:rsidRDefault="005E3235" w:rsidP="009A3894">
            <w:pPr>
              <w:jc w:val="both"/>
            </w:pPr>
            <w:r w:rsidRPr="00D97C8A">
              <w:rPr>
                <w:bCs/>
              </w:rPr>
              <w:t>Жингаровский, А. Н.</w:t>
            </w:r>
            <w:r w:rsidRPr="00D97C8A">
              <w:br/>
              <w:t>   Изучение механических передач : Учебное пособие / Анатолий Николаевич Жингаровский, Евгений Иосифович Кейн, Евгений Леонидович Суровцев. - 4-е изд., испр. - Ухта : Изд-во Ухтинского государственного технического университета, 2017. - 154 с.</w:t>
            </w:r>
          </w:p>
          <w:p w:rsidR="005E3235" w:rsidRPr="005E3235" w:rsidRDefault="005E3235" w:rsidP="009A3894">
            <w:pPr>
              <w:jc w:val="both"/>
              <w:rPr>
                <w:strike/>
              </w:rPr>
            </w:pPr>
          </w:p>
        </w:tc>
        <w:tc>
          <w:tcPr>
            <w:tcW w:w="850" w:type="dxa"/>
            <w:vAlign w:val="center"/>
          </w:tcPr>
          <w:p w:rsidR="00834CFD" w:rsidRPr="005E3235" w:rsidRDefault="00834CFD" w:rsidP="009A3894">
            <w:pPr>
              <w:jc w:val="center"/>
              <w:rPr>
                <w:strike/>
              </w:rPr>
            </w:pPr>
          </w:p>
        </w:tc>
        <w:tc>
          <w:tcPr>
            <w:tcW w:w="907" w:type="dxa"/>
            <w:gridSpan w:val="2"/>
            <w:vAlign w:val="center"/>
          </w:tcPr>
          <w:p w:rsidR="00834CFD" w:rsidRPr="005E3235" w:rsidRDefault="00D97C8A" w:rsidP="009A3894">
            <w:pPr>
              <w:jc w:val="center"/>
              <w:rPr>
                <w:strike/>
              </w:rPr>
            </w:pPr>
            <w:r>
              <w:t>2017</w:t>
            </w:r>
          </w:p>
        </w:tc>
        <w:tc>
          <w:tcPr>
            <w:tcW w:w="1559" w:type="dxa"/>
            <w:vAlign w:val="center"/>
          </w:tcPr>
          <w:p w:rsidR="005E3235" w:rsidRDefault="005E3235" w:rsidP="009A3894">
            <w:pPr>
              <w:jc w:val="center"/>
              <w:rPr>
                <w:strike/>
              </w:rPr>
            </w:pPr>
          </w:p>
          <w:p w:rsidR="005E3235" w:rsidRPr="005E3235" w:rsidRDefault="005E3235" w:rsidP="009A3894">
            <w:pPr>
              <w:jc w:val="center"/>
              <w:rPr>
                <w:strike/>
              </w:rPr>
            </w:pPr>
          </w:p>
          <w:p w:rsidR="00834CFD" w:rsidRDefault="005E3235" w:rsidP="009A3894">
            <w:pPr>
              <w:jc w:val="center"/>
            </w:pPr>
            <w:r w:rsidRPr="005E3235">
              <w:t>98</w:t>
            </w:r>
          </w:p>
          <w:p w:rsidR="005E3235" w:rsidRPr="005E3235" w:rsidRDefault="003250BE" w:rsidP="009A3894">
            <w:pPr>
              <w:jc w:val="center"/>
            </w:pPr>
            <w:hyperlink r:id="rId12" w:tgtFrame="_blank" w:history="1">
              <w:r w:rsidR="005E3235" w:rsidRPr="005E3235">
                <w:rPr>
                  <w:rStyle w:val="af5"/>
                </w:rPr>
                <w:t>http://lib.ugtu.net/book/27759</w:t>
              </w:r>
            </w:hyperlink>
          </w:p>
        </w:tc>
      </w:tr>
      <w:tr w:rsidR="00834CFD" w:rsidRPr="009A3894" w:rsidTr="009A3894">
        <w:tc>
          <w:tcPr>
            <w:tcW w:w="10546" w:type="dxa"/>
            <w:gridSpan w:val="7"/>
          </w:tcPr>
          <w:p w:rsidR="00834CFD" w:rsidRPr="009A3894" w:rsidRDefault="00834CFD" w:rsidP="009A3894">
            <w:pPr>
              <w:jc w:val="center"/>
            </w:pPr>
            <w:r w:rsidRPr="009A3894">
              <w:t>дополнительная литература:</w:t>
            </w:r>
          </w:p>
        </w:tc>
      </w:tr>
      <w:tr w:rsidR="00834CFD" w:rsidRPr="009A3894" w:rsidTr="00DD3E38">
        <w:tc>
          <w:tcPr>
            <w:tcW w:w="851" w:type="dxa"/>
            <w:vAlign w:val="center"/>
          </w:tcPr>
          <w:p w:rsidR="00834CFD" w:rsidRPr="009A3894" w:rsidRDefault="00DD3E38" w:rsidP="00DD3E38">
            <w:pPr>
              <w:jc w:val="both"/>
            </w:pPr>
            <w:r>
              <w:t>Д</w:t>
            </w:r>
            <w:r w:rsidR="00834CFD" w:rsidRPr="009A3894">
              <w:t>Л-</w:t>
            </w:r>
            <w:r>
              <w:t>1</w:t>
            </w:r>
          </w:p>
        </w:tc>
        <w:tc>
          <w:tcPr>
            <w:tcW w:w="6237" w:type="dxa"/>
            <w:vAlign w:val="center"/>
          </w:tcPr>
          <w:p w:rsidR="00834CFD" w:rsidRPr="00D97C8A" w:rsidRDefault="00D97C8A" w:rsidP="009A3894">
            <w:pPr>
              <w:jc w:val="both"/>
            </w:pPr>
            <w:r w:rsidRPr="00D97C8A">
              <w:rPr>
                <w:bCs/>
              </w:rPr>
              <w:t>Марченко, С. И.</w:t>
            </w:r>
            <w:r w:rsidRPr="00D97C8A">
              <w:br/>
              <w:t>   </w:t>
            </w:r>
            <w:r w:rsidR="00771987">
              <w:t>Техническая</w:t>
            </w:r>
            <w:r w:rsidRPr="00D97C8A">
              <w:t xml:space="preserve"> механика : Учебное пособие для студентов высших учебных заведений / Сергей Иванович Марченко , </w:t>
            </w:r>
            <w:r w:rsidRPr="00D97C8A">
              <w:lastRenderedPageBreak/>
              <w:t>Елена Петровна Марченко , Наталья Владимировна Логинова . – Ростов-на-Дону : Феникс, 2006. – 542 с. : ил. – (Высшее образование)</w:t>
            </w:r>
          </w:p>
        </w:tc>
        <w:tc>
          <w:tcPr>
            <w:tcW w:w="992" w:type="dxa"/>
            <w:gridSpan w:val="2"/>
            <w:vAlign w:val="center"/>
          </w:tcPr>
          <w:p w:rsidR="00834CFD" w:rsidRPr="009A3894" w:rsidRDefault="00D97C8A" w:rsidP="009538E2">
            <w:pPr>
              <w:jc w:val="center"/>
            </w:pPr>
            <w:r>
              <w:lastRenderedPageBreak/>
              <w:t>У</w:t>
            </w:r>
            <w:r w:rsidR="00834CFD" w:rsidRPr="009A3894">
              <w:t>П</w:t>
            </w:r>
          </w:p>
        </w:tc>
        <w:tc>
          <w:tcPr>
            <w:tcW w:w="851" w:type="dxa"/>
            <w:vAlign w:val="center"/>
          </w:tcPr>
          <w:p w:rsidR="00834CFD" w:rsidRPr="009A3894" w:rsidRDefault="00D97C8A" w:rsidP="009538E2">
            <w:pPr>
              <w:jc w:val="center"/>
            </w:pPr>
            <w:r>
              <w:t>2006</w:t>
            </w:r>
          </w:p>
        </w:tc>
        <w:tc>
          <w:tcPr>
            <w:tcW w:w="1615" w:type="dxa"/>
            <w:gridSpan w:val="2"/>
            <w:vAlign w:val="center"/>
          </w:tcPr>
          <w:p w:rsidR="00834CFD" w:rsidRDefault="00D97C8A" w:rsidP="009538E2">
            <w:pPr>
              <w:jc w:val="center"/>
            </w:pPr>
            <w:r>
              <w:t>148</w:t>
            </w:r>
          </w:p>
          <w:p w:rsidR="00721A72" w:rsidRPr="009A3894" w:rsidRDefault="00721A72" w:rsidP="009538E2">
            <w:pPr>
              <w:jc w:val="center"/>
            </w:pPr>
          </w:p>
        </w:tc>
      </w:tr>
      <w:tr w:rsidR="00D97C8A" w:rsidRPr="009A3894" w:rsidTr="00DD3E38">
        <w:tc>
          <w:tcPr>
            <w:tcW w:w="851" w:type="dxa"/>
            <w:vAlign w:val="center"/>
          </w:tcPr>
          <w:p w:rsidR="00D97C8A" w:rsidRPr="009A3894" w:rsidRDefault="00DD3E38" w:rsidP="00DD3E38">
            <w:pPr>
              <w:jc w:val="both"/>
            </w:pPr>
            <w:r>
              <w:lastRenderedPageBreak/>
              <w:t>Д</w:t>
            </w:r>
            <w:r w:rsidR="00D97C8A">
              <w:t>Л-</w:t>
            </w:r>
            <w:r>
              <w:t>2</w:t>
            </w:r>
          </w:p>
        </w:tc>
        <w:tc>
          <w:tcPr>
            <w:tcW w:w="6237" w:type="dxa"/>
            <w:vAlign w:val="center"/>
          </w:tcPr>
          <w:p w:rsidR="00D97C8A" w:rsidRPr="00D97C8A" w:rsidRDefault="00D97C8A" w:rsidP="009A3894">
            <w:pPr>
              <w:jc w:val="both"/>
              <w:rPr>
                <w:bCs/>
              </w:rPr>
            </w:pPr>
            <w:r w:rsidRPr="00D97C8A">
              <w:rPr>
                <w:bCs/>
                <w:shd w:val="clear" w:color="auto" w:fill="FFFFFF"/>
              </w:rPr>
              <w:t>Артоболевский И. И.</w:t>
            </w:r>
            <w:r w:rsidRPr="00D97C8A">
              <w:br/>
            </w:r>
            <w:r w:rsidRPr="00D97C8A">
              <w:rPr>
                <w:shd w:val="clear" w:color="auto" w:fill="FFFFFF"/>
              </w:rPr>
              <w:t>Теория механизмов и машин : Учебник / Иван Иванович Артоболевский. - 4-е изд., перераб. и доп. - Москва : Наука, 1988. - 639 с</w:t>
            </w:r>
          </w:p>
        </w:tc>
        <w:tc>
          <w:tcPr>
            <w:tcW w:w="992" w:type="dxa"/>
            <w:gridSpan w:val="2"/>
            <w:vAlign w:val="center"/>
          </w:tcPr>
          <w:p w:rsidR="00D97C8A" w:rsidRDefault="00D97C8A" w:rsidP="009538E2">
            <w:pPr>
              <w:jc w:val="center"/>
            </w:pPr>
            <w:r>
              <w:t>УП</w:t>
            </w:r>
          </w:p>
        </w:tc>
        <w:tc>
          <w:tcPr>
            <w:tcW w:w="851" w:type="dxa"/>
            <w:vAlign w:val="center"/>
          </w:tcPr>
          <w:p w:rsidR="00D97C8A" w:rsidRDefault="00D97C8A" w:rsidP="009538E2">
            <w:pPr>
              <w:jc w:val="center"/>
            </w:pPr>
            <w:r>
              <w:t>1</w:t>
            </w:r>
            <w:r w:rsidR="00357F20">
              <w:t>9</w:t>
            </w:r>
            <w:r>
              <w:t>88</w:t>
            </w:r>
          </w:p>
        </w:tc>
        <w:tc>
          <w:tcPr>
            <w:tcW w:w="1615" w:type="dxa"/>
            <w:gridSpan w:val="2"/>
            <w:vAlign w:val="center"/>
          </w:tcPr>
          <w:p w:rsidR="00D97C8A" w:rsidRDefault="00D97C8A" w:rsidP="009538E2">
            <w:pPr>
              <w:jc w:val="center"/>
            </w:pPr>
            <w:r>
              <w:t>148</w:t>
            </w:r>
          </w:p>
        </w:tc>
      </w:tr>
    </w:tbl>
    <w:p w:rsidR="00834CFD" w:rsidRDefault="00834CFD" w:rsidP="00834CFD">
      <w:pPr>
        <w:jc w:val="both"/>
        <w:rPr>
          <w:b/>
          <w:sz w:val="22"/>
        </w:rPr>
      </w:pPr>
      <w:r>
        <w:rPr>
          <w:b/>
          <w:sz w:val="22"/>
        </w:rPr>
        <w:t>Примечание:</w:t>
      </w:r>
    </w:p>
    <w:p w:rsidR="00834CFD" w:rsidRDefault="00834CFD" w:rsidP="00834CFD">
      <w:pPr>
        <w:jc w:val="both"/>
        <w:rPr>
          <w:sz w:val="22"/>
        </w:rPr>
      </w:pPr>
      <w:r>
        <w:rPr>
          <w:sz w:val="22"/>
        </w:rPr>
        <w:tab/>
        <w:t>1. Порядковая нумерация сквозная, двухиндексная (Л-1, Л-2, Л-3 и т.д.);</w:t>
      </w:r>
    </w:p>
    <w:p w:rsidR="00834CFD" w:rsidRDefault="00834CFD" w:rsidP="00834CFD">
      <w:pPr>
        <w:jc w:val="both"/>
        <w:rPr>
          <w:sz w:val="22"/>
        </w:rPr>
      </w:pPr>
      <w:r>
        <w:rPr>
          <w:sz w:val="22"/>
        </w:rPr>
        <w:tab/>
        <w:t>2. Условные обозначения вида пособия: У – учебник, УП – учебное пособие, СП- справочное пособие, Др – монография и другая литература.</w:t>
      </w:r>
    </w:p>
    <w:p w:rsidR="00834CFD" w:rsidRDefault="00834CFD" w:rsidP="00834CFD">
      <w:pPr>
        <w:jc w:val="both"/>
      </w:pPr>
    </w:p>
    <w:p w:rsidR="00834CFD" w:rsidRDefault="00834CFD" w:rsidP="00834CFD">
      <w:pPr>
        <w:jc w:val="both"/>
      </w:pPr>
      <w:r w:rsidRPr="0083772E">
        <w:rPr>
          <w:b/>
        </w:rPr>
        <w:t>4.2.</w:t>
      </w:r>
      <w:r>
        <w:t xml:space="preserve"> Методические пособия и указания УГТУ</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5"/>
        <w:gridCol w:w="5103"/>
        <w:gridCol w:w="1134"/>
        <w:gridCol w:w="3166"/>
      </w:tblGrid>
      <w:tr w:rsidR="00834CFD" w:rsidTr="009538E2">
        <w:tc>
          <w:tcPr>
            <w:tcW w:w="945" w:type="dxa"/>
            <w:vAlign w:val="center"/>
          </w:tcPr>
          <w:p w:rsidR="00834CFD" w:rsidRDefault="00834CFD" w:rsidP="009A3894">
            <w:pPr>
              <w:jc w:val="center"/>
            </w:pPr>
            <w:r>
              <w:rPr>
                <w:sz w:val="22"/>
              </w:rPr>
              <w:t>№№ п-п</w:t>
            </w:r>
          </w:p>
        </w:tc>
        <w:tc>
          <w:tcPr>
            <w:tcW w:w="5103" w:type="dxa"/>
            <w:vAlign w:val="center"/>
          </w:tcPr>
          <w:p w:rsidR="00834CFD" w:rsidRDefault="00834CFD" w:rsidP="009A3894">
            <w:pPr>
              <w:jc w:val="center"/>
            </w:pPr>
            <w:r>
              <w:rPr>
                <w:sz w:val="22"/>
              </w:rPr>
              <w:t>Наименование</w:t>
            </w:r>
          </w:p>
        </w:tc>
        <w:tc>
          <w:tcPr>
            <w:tcW w:w="1134" w:type="dxa"/>
            <w:vAlign w:val="center"/>
          </w:tcPr>
          <w:p w:rsidR="00834CFD" w:rsidRDefault="00834CFD" w:rsidP="009A3894">
            <w:pPr>
              <w:ind w:right="-108"/>
              <w:jc w:val="center"/>
            </w:pPr>
            <w:r>
              <w:rPr>
                <w:sz w:val="22"/>
              </w:rPr>
              <w:t>Год издания (состава)</w:t>
            </w:r>
          </w:p>
        </w:tc>
        <w:tc>
          <w:tcPr>
            <w:tcW w:w="3166" w:type="dxa"/>
            <w:vAlign w:val="center"/>
          </w:tcPr>
          <w:p w:rsidR="00834CFD" w:rsidRDefault="00834CFD" w:rsidP="009A3894">
            <w:pPr>
              <w:jc w:val="center"/>
            </w:pPr>
            <w:r>
              <w:rPr>
                <w:sz w:val="22"/>
              </w:rPr>
              <w:t>Кол-во экз.</w:t>
            </w:r>
          </w:p>
        </w:tc>
      </w:tr>
      <w:tr w:rsidR="00834CFD" w:rsidRPr="00EB7889" w:rsidTr="001E7C2C">
        <w:trPr>
          <w:trHeight w:val="778"/>
        </w:trPr>
        <w:tc>
          <w:tcPr>
            <w:tcW w:w="945" w:type="dxa"/>
            <w:vAlign w:val="center"/>
          </w:tcPr>
          <w:p w:rsidR="00834CFD" w:rsidRDefault="00834CFD" w:rsidP="009A3894">
            <w:pPr>
              <w:jc w:val="center"/>
            </w:pPr>
            <w:r>
              <w:t>М-1</w:t>
            </w:r>
          </w:p>
        </w:tc>
        <w:tc>
          <w:tcPr>
            <w:tcW w:w="5103" w:type="dxa"/>
          </w:tcPr>
          <w:p w:rsidR="00721A72" w:rsidRPr="00721A72" w:rsidRDefault="00D97C8A" w:rsidP="00721A72">
            <w:pPr>
              <w:spacing w:before="100" w:beforeAutospacing="1" w:after="100" w:afterAutospacing="1"/>
            </w:pPr>
            <w:r>
              <w:t>М</w:t>
            </w:r>
            <w:r w:rsidR="00721A72" w:rsidRPr="00721A72">
              <w:t>еханика. Контрольные работы : Методические указания / С</w:t>
            </w:r>
            <w:r w:rsidR="00721A72">
              <w:t>.</w:t>
            </w:r>
            <w:r w:rsidR="00721A72" w:rsidRPr="00721A72">
              <w:t xml:space="preserve"> В</w:t>
            </w:r>
            <w:r w:rsidR="00721A72">
              <w:t>.</w:t>
            </w:r>
            <w:r w:rsidR="00721A72" w:rsidRPr="00721A72">
              <w:t xml:space="preserve"> Крючков. - Ухта : Изд-во </w:t>
            </w:r>
            <w:r w:rsidR="00721A72">
              <w:t>УГТУ</w:t>
            </w:r>
            <w:r w:rsidR="00721A72" w:rsidRPr="00721A72">
              <w:t xml:space="preserve">, 2015. - 24 с. </w:t>
            </w:r>
          </w:p>
          <w:p w:rsidR="00721A72" w:rsidRPr="00721A72" w:rsidRDefault="00721A72" w:rsidP="009A3894">
            <w:pPr>
              <w:rPr>
                <w:strike/>
              </w:rPr>
            </w:pPr>
          </w:p>
        </w:tc>
        <w:tc>
          <w:tcPr>
            <w:tcW w:w="1134" w:type="dxa"/>
            <w:vAlign w:val="center"/>
          </w:tcPr>
          <w:p w:rsidR="00834CFD" w:rsidRPr="001E7C2C" w:rsidRDefault="001E7C2C" w:rsidP="009A3894">
            <w:pPr>
              <w:jc w:val="center"/>
            </w:pPr>
            <w:r>
              <w:t>2015</w:t>
            </w:r>
          </w:p>
        </w:tc>
        <w:tc>
          <w:tcPr>
            <w:tcW w:w="3166" w:type="dxa"/>
            <w:vAlign w:val="center"/>
          </w:tcPr>
          <w:p w:rsidR="00721A72" w:rsidRPr="00721A72" w:rsidRDefault="00721A72" w:rsidP="009A3894">
            <w:pPr>
              <w:jc w:val="center"/>
            </w:pPr>
            <w:r w:rsidRPr="00721A72">
              <w:t>74</w:t>
            </w:r>
          </w:p>
          <w:p w:rsidR="001E7C2C" w:rsidRDefault="001E7C2C" w:rsidP="009A3894">
            <w:pPr>
              <w:jc w:val="center"/>
            </w:pPr>
            <w:r>
              <w:t>эл. ресурс:</w:t>
            </w:r>
          </w:p>
          <w:p w:rsidR="001E7C2C" w:rsidRPr="001E7C2C" w:rsidRDefault="001E7C2C" w:rsidP="009A3894">
            <w:pPr>
              <w:jc w:val="center"/>
            </w:pPr>
            <w:r w:rsidRPr="001E7C2C">
              <w:t>http://lib.ugtu.net/book/25292</w:t>
            </w:r>
          </w:p>
        </w:tc>
      </w:tr>
      <w:tr w:rsidR="001E7C2C" w:rsidRPr="00EB7889" w:rsidTr="001E7C2C">
        <w:trPr>
          <w:trHeight w:val="778"/>
        </w:trPr>
        <w:tc>
          <w:tcPr>
            <w:tcW w:w="945" w:type="dxa"/>
            <w:vAlign w:val="center"/>
          </w:tcPr>
          <w:p w:rsidR="001E7C2C" w:rsidRDefault="001E7C2C" w:rsidP="009A3894">
            <w:pPr>
              <w:jc w:val="center"/>
            </w:pPr>
            <w:r>
              <w:t>М-2</w:t>
            </w:r>
          </w:p>
        </w:tc>
        <w:tc>
          <w:tcPr>
            <w:tcW w:w="5103" w:type="dxa"/>
          </w:tcPr>
          <w:p w:rsidR="001E7C2C" w:rsidRPr="001E7C2C" w:rsidRDefault="00721A72" w:rsidP="00721A72">
            <w:r w:rsidRPr="00721A72">
              <w:rPr>
                <w:bCs/>
              </w:rPr>
              <w:t>Чурюмов, В. Ю.</w:t>
            </w:r>
            <w:r>
              <w:t>   Механика : Учебное пособие / В. Ю.Чурюмов. - Ухта : Изд-во УГТУ, 2013. - 155 с.</w:t>
            </w:r>
            <w:r w:rsidRPr="001E7C2C">
              <w:t xml:space="preserve"> </w:t>
            </w:r>
          </w:p>
        </w:tc>
        <w:tc>
          <w:tcPr>
            <w:tcW w:w="1134" w:type="dxa"/>
            <w:vAlign w:val="center"/>
          </w:tcPr>
          <w:p w:rsidR="001E7C2C" w:rsidRDefault="001E7C2C" w:rsidP="009A3894">
            <w:pPr>
              <w:jc w:val="center"/>
            </w:pPr>
            <w:r>
              <w:t>2013</w:t>
            </w:r>
          </w:p>
        </w:tc>
        <w:tc>
          <w:tcPr>
            <w:tcW w:w="3166" w:type="dxa"/>
            <w:vAlign w:val="center"/>
          </w:tcPr>
          <w:p w:rsidR="00721A72" w:rsidRPr="00721A72" w:rsidRDefault="00721A72" w:rsidP="009A3894">
            <w:pPr>
              <w:jc w:val="center"/>
            </w:pPr>
            <w:r w:rsidRPr="00721A72">
              <w:t>85</w:t>
            </w:r>
          </w:p>
          <w:p w:rsidR="001E7C2C" w:rsidRDefault="001E7C2C" w:rsidP="009A3894">
            <w:pPr>
              <w:jc w:val="center"/>
            </w:pPr>
            <w:r>
              <w:t>эл. ресурс:</w:t>
            </w:r>
          </w:p>
          <w:p w:rsidR="001E7C2C" w:rsidRDefault="001E7C2C" w:rsidP="009A3894">
            <w:pPr>
              <w:jc w:val="center"/>
            </w:pPr>
            <w:r w:rsidRPr="001E7C2C">
              <w:t>http://lib.ugtu.net/book/11932</w:t>
            </w:r>
          </w:p>
        </w:tc>
      </w:tr>
      <w:tr w:rsidR="001904DD" w:rsidRPr="00EB7889" w:rsidTr="001E7C2C">
        <w:trPr>
          <w:trHeight w:val="778"/>
        </w:trPr>
        <w:tc>
          <w:tcPr>
            <w:tcW w:w="945" w:type="dxa"/>
            <w:vAlign w:val="center"/>
          </w:tcPr>
          <w:p w:rsidR="001904DD" w:rsidRDefault="001904DD" w:rsidP="009A3894">
            <w:pPr>
              <w:jc w:val="center"/>
            </w:pPr>
            <w:r>
              <w:t>М-3</w:t>
            </w:r>
          </w:p>
        </w:tc>
        <w:tc>
          <w:tcPr>
            <w:tcW w:w="5103" w:type="dxa"/>
          </w:tcPr>
          <w:p w:rsidR="001904DD" w:rsidRPr="001E7C2C" w:rsidRDefault="00721A72" w:rsidP="00721A72">
            <w:pPr>
              <w:rPr>
                <w:sz w:val="23"/>
                <w:szCs w:val="23"/>
              </w:rPr>
            </w:pPr>
            <w:r w:rsidRPr="00721A72">
              <w:rPr>
                <w:bCs/>
              </w:rPr>
              <w:t>Чурюмов, В. Ю.</w:t>
            </w:r>
            <w:r>
              <w:t>   Механика : В 2 ч. : Методические указания. Ч. I / В. Ю. Чурюмов, В. Л. Савич. - Ухта : Изд-во УГТУ, 2015. - 30 с</w:t>
            </w:r>
          </w:p>
        </w:tc>
        <w:tc>
          <w:tcPr>
            <w:tcW w:w="1134" w:type="dxa"/>
            <w:vAlign w:val="center"/>
          </w:tcPr>
          <w:p w:rsidR="001904DD" w:rsidRDefault="00D9619B" w:rsidP="009A3894">
            <w:pPr>
              <w:jc w:val="center"/>
            </w:pPr>
            <w:r>
              <w:t>2015</w:t>
            </w:r>
          </w:p>
        </w:tc>
        <w:tc>
          <w:tcPr>
            <w:tcW w:w="3166" w:type="dxa"/>
            <w:vAlign w:val="center"/>
          </w:tcPr>
          <w:p w:rsidR="00721A72" w:rsidRPr="00721A72" w:rsidRDefault="00721A72" w:rsidP="009A3894">
            <w:pPr>
              <w:jc w:val="center"/>
            </w:pPr>
            <w:r w:rsidRPr="00721A72">
              <w:t>109</w:t>
            </w:r>
          </w:p>
          <w:p w:rsidR="00D9619B" w:rsidRDefault="00D9619B" w:rsidP="009A3894">
            <w:pPr>
              <w:jc w:val="center"/>
            </w:pPr>
            <w:r>
              <w:t>эл. ресурс</w:t>
            </w:r>
          </w:p>
          <w:p w:rsidR="00D9619B" w:rsidRDefault="00D9619B" w:rsidP="009A3894">
            <w:pPr>
              <w:jc w:val="center"/>
            </w:pPr>
            <w:r w:rsidRPr="00D9619B">
              <w:t>http://lib.ugtu.net/book/24582</w:t>
            </w:r>
          </w:p>
        </w:tc>
      </w:tr>
    </w:tbl>
    <w:p w:rsidR="00834CFD" w:rsidRPr="002948F0" w:rsidRDefault="00834CFD" w:rsidP="00834CFD">
      <w:pPr>
        <w:jc w:val="both"/>
      </w:pPr>
    </w:p>
    <w:p w:rsidR="00834CFD" w:rsidRPr="00476EEE" w:rsidRDefault="00834CFD" w:rsidP="00834CFD">
      <w:pPr>
        <w:jc w:val="both"/>
      </w:pPr>
      <w:r w:rsidRPr="0083772E">
        <w:rPr>
          <w:b/>
          <w:u w:val="single"/>
        </w:rPr>
        <w:t>5.</w:t>
      </w:r>
      <w:r w:rsidRPr="00476EEE">
        <w:t xml:space="preserve"> </w:t>
      </w:r>
      <w:r>
        <w:t>Программное обеспечение и Интернет-ресурсы</w:t>
      </w:r>
    </w:p>
    <w:p w:rsidR="00834CFD" w:rsidRDefault="00834CFD" w:rsidP="00834CFD">
      <w:pPr>
        <w:jc w:val="both"/>
        <w:rPr>
          <w:sz w:val="22"/>
        </w:rPr>
      </w:pPr>
    </w:p>
    <w:p w:rsidR="00834CFD" w:rsidRDefault="00834CFD" w:rsidP="00834CFD">
      <w:pPr>
        <w:jc w:val="both"/>
      </w:pPr>
      <w:r w:rsidRPr="0083772E">
        <w:rPr>
          <w:b/>
        </w:rPr>
        <w:t xml:space="preserve">5.1. </w:t>
      </w:r>
      <w:r>
        <w:rPr>
          <w:shd w:val="clear" w:color="auto" w:fill="FFFFFF"/>
        </w:rPr>
        <w:t>П</w:t>
      </w:r>
      <w:r w:rsidRPr="001606C8">
        <w:rPr>
          <w:shd w:val="clear" w:color="auto" w:fill="FFFFFF"/>
        </w:rPr>
        <w:t>еречень ресурсов информационно-телекоммуникационной сети "Интернет", необходимых для освоения дисциплины</w:t>
      </w:r>
    </w:p>
    <w:p w:rsidR="00834CFD" w:rsidRPr="00834CFD" w:rsidRDefault="00834CFD" w:rsidP="00834CFD">
      <w:pPr>
        <w:jc w:val="both"/>
        <w:rPr>
          <w:sz w:val="22"/>
        </w:rPr>
      </w:pPr>
      <w:r w:rsidRPr="00834CFD">
        <w:rPr>
          <w:sz w:val="22"/>
        </w:rPr>
        <w:t xml:space="preserve">1. </w:t>
      </w:r>
      <w:hyperlink r:id="rId13" w:history="1">
        <w:r w:rsidRPr="003C73A5">
          <w:rPr>
            <w:rStyle w:val="af5"/>
            <w:sz w:val="22"/>
            <w:lang w:val="en-US"/>
          </w:rPr>
          <w:t>http</w:t>
        </w:r>
        <w:r w:rsidRPr="00B70CB0">
          <w:rPr>
            <w:rStyle w:val="af5"/>
            <w:sz w:val="22"/>
          </w:rPr>
          <w:t>://</w:t>
        </w:r>
        <w:r w:rsidRPr="003C73A5">
          <w:rPr>
            <w:rStyle w:val="af5"/>
            <w:sz w:val="22"/>
            <w:lang w:val="en-US"/>
          </w:rPr>
          <w:t>www</w:t>
        </w:r>
        <w:r w:rsidRPr="00B70CB0">
          <w:rPr>
            <w:rStyle w:val="af5"/>
            <w:sz w:val="22"/>
          </w:rPr>
          <w:t>.</w:t>
        </w:r>
        <w:r w:rsidRPr="003C73A5">
          <w:rPr>
            <w:rStyle w:val="af5"/>
            <w:sz w:val="22"/>
            <w:lang w:val="en-US"/>
          </w:rPr>
          <w:t>isopromat</w:t>
        </w:r>
        <w:r w:rsidRPr="00B70CB0">
          <w:rPr>
            <w:rStyle w:val="af5"/>
            <w:sz w:val="22"/>
          </w:rPr>
          <w:t>.</w:t>
        </w:r>
        <w:r w:rsidRPr="003C73A5">
          <w:rPr>
            <w:rStyle w:val="af5"/>
            <w:sz w:val="22"/>
            <w:lang w:val="en-US"/>
          </w:rPr>
          <w:t>ru</w:t>
        </w:r>
        <w:r w:rsidRPr="00B70CB0">
          <w:rPr>
            <w:rStyle w:val="af5"/>
            <w:sz w:val="22"/>
          </w:rPr>
          <w:t>/</w:t>
        </w:r>
        <w:r w:rsidRPr="003C73A5">
          <w:rPr>
            <w:rStyle w:val="af5"/>
            <w:sz w:val="22"/>
            <w:lang w:val="en-US"/>
          </w:rPr>
          <w:t>teormeh</w:t>
        </w:r>
        <w:r w:rsidRPr="00B70CB0">
          <w:rPr>
            <w:rStyle w:val="af5"/>
            <w:sz w:val="22"/>
          </w:rPr>
          <w:t>/</w:t>
        </w:r>
        <w:r w:rsidRPr="003C73A5">
          <w:rPr>
            <w:rStyle w:val="af5"/>
            <w:sz w:val="22"/>
            <w:lang w:val="en-US"/>
          </w:rPr>
          <w:t>primery</w:t>
        </w:r>
        <w:r w:rsidRPr="00B70CB0">
          <w:rPr>
            <w:rStyle w:val="af5"/>
            <w:sz w:val="22"/>
          </w:rPr>
          <w:t>-</w:t>
        </w:r>
        <w:r w:rsidRPr="003C73A5">
          <w:rPr>
            <w:rStyle w:val="af5"/>
            <w:sz w:val="22"/>
            <w:lang w:val="en-US"/>
          </w:rPr>
          <w:t>reshenia</w:t>
        </w:r>
        <w:r w:rsidRPr="00B70CB0">
          <w:rPr>
            <w:rStyle w:val="af5"/>
            <w:sz w:val="22"/>
          </w:rPr>
          <w:t>-</w:t>
        </w:r>
        <w:r w:rsidRPr="003C73A5">
          <w:rPr>
            <w:rStyle w:val="af5"/>
            <w:sz w:val="22"/>
            <w:lang w:val="en-US"/>
          </w:rPr>
          <w:t>zadach</w:t>
        </w:r>
      </w:hyperlink>
    </w:p>
    <w:p w:rsidR="00834CFD" w:rsidRPr="00B70CB0" w:rsidRDefault="00834CFD" w:rsidP="00834CFD">
      <w:pPr>
        <w:jc w:val="both"/>
        <w:rPr>
          <w:sz w:val="22"/>
        </w:rPr>
      </w:pPr>
      <w:r w:rsidRPr="00834CFD">
        <w:rPr>
          <w:sz w:val="22"/>
        </w:rPr>
        <w:t xml:space="preserve">2. </w:t>
      </w:r>
      <w:hyperlink r:id="rId14" w:history="1">
        <w:r w:rsidRPr="003C73A5">
          <w:rPr>
            <w:rStyle w:val="af5"/>
            <w:sz w:val="22"/>
            <w:lang w:val="en-US"/>
          </w:rPr>
          <w:t>http</w:t>
        </w:r>
        <w:r w:rsidRPr="00B70CB0">
          <w:rPr>
            <w:rStyle w:val="af5"/>
            <w:sz w:val="22"/>
          </w:rPr>
          <w:t>://</w:t>
        </w:r>
        <w:r w:rsidRPr="003C73A5">
          <w:rPr>
            <w:rStyle w:val="af5"/>
            <w:sz w:val="22"/>
            <w:lang w:val="en-US"/>
          </w:rPr>
          <w:t>www</w:t>
        </w:r>
        <w:r w:rsidRPr="00B70CB0">
          <w:rPr>
            <w:rStyle w:val="af5"/>
            <w:sz w:val="22"/>
          </w:rPr>
          <w:t>.</w:t>
        </w:r>
        <w:r w:rsidRPr="003C73A5">
          <w:rPr>
            <w:rStyle w:val="af5"/>
            <w:sz w:val="22"/>
            <w:lang w:val="en-US"/>
          </w:rPr>
          <w:t>tearmach</w:t>
        </w:r>
        <w:r w:rsidRPr="00B70CB0">
          <w:rPr>
            <w:rStyle w:val="af5"/>
            <w:sz w:val="22"/>
          </w:rPr>
          <w:t>.</w:t>
        </w:r>
        <w:r w:rsidRPr="003C73A5">
          <w:rPr>
            <w:rStyle w:val="af5"/>
            <w:sz w:val="22"/>
            <w:lang w:val="en-US"/>
          </w:rPr>
          <w:t>ru</w:t>
        </w:r>
      </w:hyperlink>
    </w:p>
    <w:p w:rsidR="00834CFD" w:rsidRPr="00B70CB0" w:rsidRDefault="00834CFD" w:rsidP="00834CFD">
      <w:pPr>
        <w:jc w:val="both"/>
        <w:rPr>
          <w:sz w:val="22"/>
        </w:rPr>
      </w:pPr>
      <w:r w:rsidRPr="00B70CB0">
        <w:rPr>
          <w:sz w:val="22"/>
        </w:rPr>
        <w:t xml:space="preserve">3. </w:t>
      </w:r>
      <w:hyperlink r:id="rId15" w:history="1">
        <w:r w:rsidRPr="003C73A5">
          <w:rPr>
            <w:rStyle w:val="af5"/>
            <w:sz w:val="22"/>
            <w:lang w:val="en-US"/>
          </w:rPr>
          <w:t>http</w:t>
        </w:r>
        <w:r w:rsidRPr="003C73A5">
          <w:rPr>
            <w:rStyle w:val="af5"/>
            <w:sz w:val="22"/>
          </w:rPr>
          <w:t>://</w:t>
        </w:r>
        <w:r w:rsidRPr="003C73A5">
          <w:rPr>
            <w:rStyle w:val="af5"/>
            <w:sz w:val="22"/>
            <w:lang w:val="en-US"/>
          </w:rPr>
          <w:t>www</w:t>
        </w:r>
        <w:r w:rsidRPr="00834CFD">
          <w:rPr>
            <w:rStyle w:val="af5"/>
            <w:sz w:val="22"/>
          </w:rPr>
          <w:t>.</w:t>
        </w:r>
        <w:r w:rsidRPr="003C73A5">
          <w:rPr>
            <w:rStyle w:val="af5"/>
            <w:sz w:val="22"/>
            <w:lang w:val="en-US"/>
          </w:rPr>
          <w:t>sopromat</w:t>
        </w:r>
        <w:r w:rsidRPr="003C73A5">
          <w:rPr>
            <w:rStyle w:val="af5"/>
            <w:sz w:val="22"/>
          </w:rPr>
          <w:t>.</w:t>
        </w:r>
        <w:r w:rsidRPr="003C73A5">
          <w:rPr>
            <w:rStyle w:val="af5"/>
            <w:sz w:val="22"/>
            <w:lang w:val="en-US"/>
          </w:rPr>
          <w:t>ru</w:t>
        </w:r>
      </w:hyperlink>
    </w:p>
    <w:p w:rsidR="00834CFD" w:rsidRPr="00834CFD" w:rsidRDefault="00834CFD" w:rsidP="00834CFD">
      <w:pPr>
        <w:jc w:val="both"/>
        <w:rPr>
          <w:sz w:val="22"/>
        </w:rPr>
      </w:pPr>
      <w:r w:rsidRPr="00B70CB0">
        <w:rPr>
          <w:sz w:val="22"/>
        </w:rPr>
        <w:t xml:space="preserve">4. </w:t>
      </w:r>
      <w:hyperlink r:id="rId16" w:history="1">
        <w:r w:rsidRPr="003C73A5">
          <w:rPr>
            <w:rStyle w:val="af5"/>
            <w:sz w:val="22"/>
            <w:lang w:val="en-US"/>
          </w:rPr>
          <w:t>http</w:t>
        </w:r>
        <w:r w:rsidRPr="003C73A5">
          <w:rPr>
            <w:rStyle w:val="af5"/>
            <w:sz w:val="22"/>
          </w:rPr>
          <w:t>://</w:t>
        </w:r>
        <w:r w:rsidRPr="003C73A5">
          <w:rPr>
            <w:rStyle w:val="af5"/>
            <w:sz w:val="22"/>
            <w:lang w:val="en-US"/>
          </w:rPr>
          <w:t>www</w:t>
        </w:r>
        <w:r w:rsidRPr="00834CFD">
          <w:rPr>
            <w:rStyle w:val="af5"/>
            <w:sz w:val="22"/>
          </w:rPr>
          <w:t>.</w:t>
        </w:r>
        <w:r w:rsidRPr="003C73A5">
          <w:rPr>
            <w:rStyle w:val="af5"/>
            <w:sz w:val="22"/>
            <w:lang w:val="en-US"/>
          </w:rPr>
          <w:t>prikladmeh</w:t>
        </w:r>
        <w:r w:rsidRPr="003C73A5">
          <w:rPr>
            <w:rStyle w:val="af5"/>
            <w:sz w:val="22"/>
          </w:rPr>
          <w:t>.</w:t>
        </w:r>
        <w:r w:rsidRPr="003C73A5">
          <w:rPr>
            <w:rStyle w:val="af5"/>
            <w:sz w:val="22"/>
            <w:lang w:val="en-US"/>
          </w:rPr>
          <w:t>ru</w:t>
        </w:r>
      </w:hyperlink>
    </w:p>
    <w:p w:rsidR="00834CFD" w:rsidRPr="00834CFD" w:rsidRDefault="00834CFD" w:rsidP="00834CFD">
      <w:pPr>
        <w:jc w:val="both"/>
        <w:rPr>
          <w:sz w:val="22"/>
        </w:rPr>
      </w:pPr>
      <w:r w:rsidRPr="00B70CB0">
        <w:rPr>
          <w:sz w:val="22"/>
        </w:rPr>
        <w:t xml:space="preserve">5. </w:t>
      </w:r>
      <w:hyperlink r:id="rId17" w:history="1">
        <w:r w:rsidRPr="003C73A5">
          <w:rPr>
            <w:rStyle w:val="af5"/>
            <w:sz w:val="22"/>
            <w:lang w:val="en-US"/>
          </w:rPr>
          <w:t>http</w:t>
        </w:r>
        <w:r w:rsidRPr="00834CFD">
          <w:rPr>
            <w:rStyle w:val="af5"/>
            <w:sz w:val="22"/>
          </w:rPr>
          <w:t>://</w:t>
        </w:r>
        <w:r w:rsidRPr="003C73A5">
          <w:rPr>
            <w:rStyle w:val="af5"/>
            <w:sz w:val="22"/>
            <w:lang w:val="en-US"/>
          </w:rPr>
          <w:t>www</w:t>
        </w:r>
        <w:r w:rsidRPr="00834CFD">
          <w:rPr>
            <w:rStyle w:val="af5"/>
            <w:sz w:val="22"/>
          </w:rPr>
          <w:t>.</w:t>
        </w:r>
        <w:r w:rsidRPr="003C73A5">
          <w:rPr>
            <w:rStyle w:val="af5"/>
            <w:sz w:val="22"/>
            <w:lang w:val="en-US"/>
          </w:rPr>
          <w:t>detalmah</w:t>
        </w:r>
        <w:r w:rsidRPr="00834CFD">
          <w:rPr>
            <w:rStyle w:val="af5"/>
            <w:sz w:val="22"/>
          </w:rPr>
          <w:t>.</w:t>
        </w:r>
        <w:r w:rsidRPr="003C73A5">
          <w:rPr>
            <w:rStyle w:val="af5"/>
            <w:sz w:val="22"/>
            <w:lang w:val="en-US"/>
          </w:rPr>
          <w:t>ru</w:t>
        </w:r>
      </w:hyperlink>
    </w:p>
    <w:p w:rsidR="00834CFD" w:rsidRPr="00B70CB0" w:rsidRDefault="00834CFD" w:rsidP="00834CFD">
      <w:pPr>
        <w:jc w:val="both"/>
        <w:rPr>
          <w:sz w:val="22"/>
        </w:rPr>
      </w:pPr>
    </w:p>
    <w:p w:rsidR="00834CFD" w:rsidRDefault="00834CFD" w:rsidP="00834CFD">
      <w:pPr>
        <w:jc w:val="both"/>
        <w:rPr>
          <w:shd w:val="clear" w:color="auto" w:fill="FFFFFF"/>
        </w:rPr>
      </w:pPr>
      <w:r w:rsidRPr="0083772E">
        <w:rPr>
          <w:b/>
        </w:rPr>
        <w:t xml:space="preserve">5.2. </w:t>
      </w:r>
      <w:r>
        <w:rPr>
          <w:shd w:val="clear" w:color="auto" w:fill="FFFFFF"/>
        </w:rPr>
        <w:t>П</w:t>
      </w:r>
      <w:r w:rsidRPr="001606C8">
        <w:rPr>
          <w:shd w:val="clear" w:color="auto" w:fill="FFFFFF"/>
        </w:rPr>
        <w:t>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834CFD" w:rsidRPr="00591AC2" w:rsidRDefault="00834CFD" w:rsidP="00834CFD">
      <w:pPr>
        <w:jc w:val="both"/>
        <w:rPr>
          <w:b/>
        </w:rPr>
      </w:pPr>
      <w:r w:rsidRPr="00A66249">
        <w:rPr>
          <w:b/>
          <w:shd w:val="clear" w:color="auto" w:fill="FFFFFF"/>
        </w:rPr>
        <w:t xml:space="preserve">Пакеты </w:t>
      </w:r>
      <w:r w:rsidRPr="00A66249">
        <w:rPr>
          <w:b/>
          <w:shd w:val="clear" w:color="auto" w:fill="FFFFFF"/>
          <w:lang w:val="en-US"/>
        </w:rPr>
        <w:t>Mathcad</w:t>
      </w:r>
      <w:r w:rsidRPr="00C0260D">
        <w:rPr>
          <w:b/>
          <w:shd w:val="clear" w:color="auto" w:fill="FFFFFF"/>
        </w:rPr>
        <w:t xml:space="preserve">, </w:t>
      </w:r>
      <w:r w:rsidRPr="00A66249">
        <w:rPr>
          <w:b/>
          <w:shd w:val="clear" w:color="auto" w:fill="FFFFFF"/>
          <w:lang w:val="en-US"/>
        </w:rPr>
        <w:t>Mathlab</w:t>
      </w:r>
      <w:r w:rsidRPr="00834CFD">
        <w:rPr>
          <w:b/>
          <w:shd w:val="clear" w:color="auto" w:fill="FFFFFF"/>
        </w:rPr>
        <w:t>,</w:t>
      </w:r>
      <w:r w:rsidRPr="001B3B9E">
        <w:rPr>
          <w:b/>
          <w:shd w:val="clear" w:color="auto" w:fill="FFFFFF"/>
        </w:rPr>
        <w:t xml:space="preserve"> </w:t>
      </w:r>
      <w:r>
        <w:rPr>
          <w:b/>
          <w:shd w:val="clear" w:color="auto" w:fill="FFFFFF"/>
          <w:lang w:val="en-US"/>
        </w:rPr>
        <w:t>Ansys</w:t>
      </w:r>
      <w:r w:rsidRPr="00834CFD">
        <w:rPr>
          <w:b/>
          <w:shd w:val="clear" w:color="auto" w:fill="FFFFFF"/>
        </w:rPr>
        <w:t>.</w:t>
      </w:r>
    </w:p>
    <w:p w:rsidR="00834CFD" w:rsidRDefault="00834CFD" w:rsidP="00834CFD">
      <w:pPr>
        <w:jc w:val="both"/>
        <w:rPr>
          <w:b/>
          <w:u w:val="single"/>
        </w:rPr>
      </w:pPr>
    </w:p>
    <w:p w:rsidR="00834CFD" w:rsidRDefault="00834CFD" w:rsidP="00834CFD">
      <w:pPr>
        <w:jc w:val="both"/>
        <w:rPr>
          <w:shd w:val="clear" w:color="auto" w:fill="FFFFFF"/>
        </w:rPr>
      </w:pPr>
      <w:r w:rsidRPr="00591AC2">
        <w:rPr>
          <w:b/>
          <w:u w:val="single"/>
        </w:rPr>
        <w:t>6.</w:t>
      </w:r>
      <w:r w:rsidRPr="001606C8">
        <w:t xml:space="preserve"> Ф</w:t>
      </w:r>
      <w:r w:rsidRPr="001606C8">
        <w:rPr>
          <w:shd w:val="clear" w:color="auto" w:fill="FFFFFF"/>
        </w:rPr>
        <w:t>онд оценочных средств для проведения</w:t>
      </w:r>
      <w:r>
        <w:rPr>
          <w:shd w:val="clear" w:color="auto" w:fill="FFFFFF"/>
        </w:rPr>
        <w:t xml:space="preserve"> </w:t>
      </w:r>
      <w:r w:rsidRPr="00DA0AB5">
        <w:rPr>
          <w:shd w:val="clear" w:color="auto" w:fill="FFFFFF"/>
        </w:rPr>
        <w:t>текущего контроля</w:t>
      </w:r>
      <w:r>
        <w:rPr>
          <w:shd w:val="clear" w:color="auto" w:fill="FFFFFF"/>
        </w:rPr>
        <w:t xml:space="preserve"> и </w:t>
      </w:r>
      <w:r w:rsidRPr="001606C8">
        <w:rPr>
          <w:shd w:val="clear" w:color="auto" w:fill="FFFFFF"/>
        </w:rPr>
        <w:t xml:space="preserve"> промежуточной аттестации обучающихся по дисциплине</w:t>
      </w:r>
      <w:r w:rsidR="006533E7">
        <w:rPr>
          <w:shd w:val="clear" w:color="auto" w:fill="FFFFFF"/>
        </w:rPr>
        <w:t xml:space="preserve"> указаны в приложении 1, 2.</w:t>
      </w:r>
    </w:p>
    <w:p w:rsidR="00834CFD" w:rsidRDefault="00834CFD" w:rsidP="00834CFD">
      <w:pPr>
        <w:jc w:val="both"/>
        <w:rPr>
          <w:shd w:val="clear" w:color="auto" w:fill="FFFFFF"/>
        </w:rPr>
      </w:pPr>
    </w:p>
    <w:p w:rsidR="00834CFD" w:rsidRDefault="00834CFD" w:rsidP="00834CFD">
      <w:r w:rsidRPr="00C0260D">
        <w:rPr>
          <w:b/>
        </w:rPr>
        <w:t>7.</w:t>
      </w:r>
      <w:r w:rsidRPr="00C0260D">
        <w:t xml:space="preserve"> Описание материально-технической базы, необходимой для осуществления образовательного </w:t>
      </w:r>
      <w:r>
        <w:t>процесса по дисциплине</w:t>
      </w:r>
    </w:p>
    <w:p w:rsidR="00834CFD" w:rsidRDefault="00834CFD" w:rsidP="00834CFD">
      <w:pPr>
        <w:ind w:firstLine="567"/>
      </w:pPr>
      <w:r>
        <w:t xml:space="preserve">Компьютерный класс кафедры сопротивления материалов и деталей машин для проведения тестирования,  практических занятий: </w:t>
      </w:r>
      <w:r w:rsidRPr="00CC0635">
        <w:t>12 ноутбуков, сетевое оборудование</w:t>
      </w:r>
      <w:r>
        <w:t>, МФУ (принтер).</w:t>
      </w:r>
    </w:p>
    <w:p w:rsidR="00834CFD" w:rsidRDefault="00834CFD" w:rsidP="00834CFD">
      <w:pPr>
        <w:ind w:firstLine="567"/>
      </w:pPr>
      <w:r w:rsidRPr="00CC0635">
        <w:t>Аудитори</w:t>
      </w:r>
      <w:r>
        <w:t>и</w:t>
      </w:r>
      <w:r w:rsidRPr="00CC0635">
        <w:t xml:space="preserve"> для лекций и практических занятий</w:t>
      </w:r>
      <w:r>
        <w:t>, оснащенные у</w:t>
      </w:r>
      <w:r w:rsidRPr="00CC0635">
        <w:t>чебн</w:t>
      </w:r>
      <w:r>
        <w:t>ой</w:t>
      </w:r>
      <w:r w:rsidRPr="00CC0635">
        <w:t xml:space="preserve"> мебель</w:t>
      </w:r>
      <w:r>
        <w:t>ю</w:t>
      </w:r>
      <w:r w:rsidRPr="00CC0635">
        <w:t>, доск</w:t>
      </w:r>
      <w:r>
        <w:t>ой</w:t>
      </w:r>
      <w:r w:rsidRPr="00CC0635">
        <w:t>.</w:t>
      </w:r>
    </w:p>
    <w:p w:rsidR="00834CFD" w:rsidRDefault="00834CFD" w:rsidP="00834CFD">
      <w:pPr>
        <w:ind w:firstLine="567"/>
      </w:pPr>
      <w:r>
        <w:t>Лаборатория</w:t>
      </w:r>
      <w:r w:rsidR="00485B50">
        <w:t xml:space="preserve"> «Диагностики металлов»</w:t>
      </w:r>
      <w:r>
        <w:t>: для проведения лабораторных работ.</w:t>
      </w:r>
    </w:p>
    <w:p w:rsidR="00834CFD" w:rsidRDefault="00834CFD" w:rsidP="006F4770">
      <w:pPr>
        <w:autoSpaceDE w:val="0"/>
        <w:autoSpaceDN w:val="0"/>
        <w:ind w:firstLine="540"/>
        <w:jc w:val="both"/>
        <w:rPr>
          <w:b/>
        </w:rPr>
      </w:pPr>
      <w:r w:rsidRPr="00B477B1">
        <w:t>Доступ к библиотечно-информационному комплексу (</w:t>
      </w:r>
      <w:hyperlink r:id="rId18" w:history="1">
        <w:r w:rsidRPr="00B477B1">
          <w:rPr>
            <w:rStyle w:val="af5"/>
          </w:rPr>
          <w:t>http://lib.ugtu.net/</w:t>
        </w:r>
      </w:hyperlink>
      <w:r>
        <w:t>).</w:t>
      </w:r>
    </w:p>
    <w:p w:rsidR="00834CFD" w:rsidRDefault="00834CFD" w:rsidP="00834CFD">
      <w:pPr>
        <w:autoSpaceDE w:val="0"/>
        <w:autoSpaceDN w:val="0"/>
        <w:ind w:firstLine="540"/>
        <w:jc w:val="both"/>
        <w:sectPr w:rsidR="00834CFD" w:rsidSect="009538E2">
          <w:pgSz w:w="11906" w:h="16838" w:code="9"/>
          <w:pgMar w:top="851" w:right="851" w:bottom="851" w:left="851" w:header="567" w:footer="510" w:gutter="0"/>
          <w:cols w:space="708"/>
          <w:titlePg/>
          <w:docGrid w:linePitch="360"/>
        </w:sectPr>
      </w:pPr>
    </w:p>
    <w:p w:rsidR="002867E6" w:rsidRPr="002867E6" w:rsidRDefault="002867E6" w:rsidP="002867E6">
      <w:pPr>
        <w:pStyle w:val="1"/>
        <w:jc w:val="right"/>
        <w:rPr>
          <w:rFonts w:ascii="Times New Roman" w:hAnsi="Times New Roman"/>
          <w:b w:val="0"/>
          <w:sz w:val="20"/>
          <w:szCs w:val="20"/>
        </w:rPr>
      </w:pPr>
      <w:r w:rsidRPr="002867E6">
        <w:rPr>
          <w:rFonts w:ascii="Times New Roman" w:hAnsi="Times New Roman"/>
          <w:b w:val="0"/>
          <w:sz w:val="20"/>
          <w:szCs w:val="20"/>
        </w:rPr>
        <w:lastRenderedPageBreak/>
        <w:t>Приложение 1.</w:t>
      </w:r>
    </w:p>
    <w:p w:rsidR="00834CFD" w:rsidRPr="002867E6" w:rsidRDefault="00834CFD" w:rsidP="00834CFD">
      <w:pPr>
        <w:pStyle w:val="1"/>
        <w:jc w:val="center"/>
        <w:rPr>
          <w:rFonts w:ascii="Times New Roman" w:hAnsi="Times New Roman"/>
          <w:sz w:val="28"/>
          <w:szCs w:val="28"/>
        </w:rPr>
      </w:pPr>
      <w:r w:rsidRPr="002867E6">
        <w:rPr>
          <w:rFonts w:ascii="Times New Roman" w:hAnsi="Times New Roman"/>
          <w:sz w:val="28"/>
          <w:szCs w:val="28"/>
        </w:rPr>
        <w:t>МИНОБРНАУКИ РОССИИ</w:t>
      </w:r>
    </w:p>
    <w:p w:rsidR="00834CFD" w:rsidRDefault="00834CFD" w:rsidP="00834CFD">
      <w:pPr>
        <w:jc w:val="center"/>
      </w:pPr>
      <w:r>
        <w:t xml:space="preserve">Федеральное государственное бюджетное образовательное учреждение </w:t>
      </w:r>
    </w:p>
    <w:p w:rsidR="00834CFD" w:rsidRDefault="00834CFD" w:rsidP="00834CFD">
      <w:pPr>
        <w:jc w:val="center"/>
      </w:pPr>
      <w:r>
        <w:t>высшего образования</w:t>
      </w:r>
    </w:p>
    <w:p w:rsidR="00834CFD" w:rsidRDefault="00834CFD" w:rsidP="00834CFD">
      <w:pPr>
        <w:jc w:val="center"/>
      </w:pPr>
      <w:r>
        <w:t>«Ухтинский государственный технический университет»</w:t>
      </w:r>
    </w:p>
    <w:p w:rsidR="00834CFD" w:rsidRDefault="00834CFD" w:rsidP="00834CFD">
      <w:pPr>
        <w:jc w:val="center"/>
        <w:rPr>
          <w:b/>
          <w:bCs/>
          <w:sz w:val="28"/>
          <w:szCs w:val="28"/>
        </w:rPr>
      </w:pPr>
    </w:p>
    <w:p w:rsidR="00834CFD" w:rsidRPr="006724A0" w:rsidRDefault="00834CFD" w:rsidP="00834CFD">
      <w:pPr>
        <w:jc w:val="center"/>
        <w:rPr>
          <w:b/>
          <w:bCs/>
          <w:sz w:val="28"/>
          <w:szCs w:val="28"/>
        </w:rPr>
      </w:pPr>
    </w:p>
    <w:p w:rsidR="00834CFD" w:rsidRPr="006724A0" w:rsidRDefault="00834CFD" w:rsidP="00834CFD">
      <w:pPr>
        <w:jc w:val="center"/>
        <w:rPr>
          <w:bCs/>
          <w:sz w:val="28"/>
          <w:szCs w:val="28"/>
        </w:rPr>
      </w:pPr>
      <w:r w:rsidRPr="006724A0">
        <w:rPr>
          <w:bCs/>
          <w:sz w:val="28"/>
          <w:szCs w:val="28"/>
        </w:rPr>
        <w:t>Институт</w:t>
      </w:r>
      <w:r>
        <w:rPr>
          <w:bCs/>
          <w:sz w:val="28"/>
          <w:szCs w:val="28"/>
        </w:rPr>
        <w:t xml:space="preserve"> фундаментальной подготовки</w:t>
      </w:r>
    </w:p>
    <w:p w:rsidR="00834CFD" w:rsidRPr="001971B8" w:rsidRDefault="00834CFD" w:rsidP="00834CFD">
      <w:pPr>
        <w:pStyle w:val="4"/>
        <w:spacing w:before="0" w:after="0"/>
        <w:jc w:val="center"/>
      </w:pPr>
      <w:r w:rsidRPr="0083772E">
        <w:rPr>
          <w:rFonts w:ascii="Times New Roman" w:hAnsi="Times New Roman"/>
          <w:b w:val="0"/>
          <w:bCs w:val="0"/>
        </w:rPr>
        <w:t xml:space="preserve">Кафедра </w:t>
      </w:r>
      <w:r w:rsidR="001A15C1">
        <w:rPr>
          <w:rFonts w:ascii="Times New Roman" w:hAnsi="Times New Roman"/>
          <w:b w:val="0"/>
          <w:bCs w:val="0"/>
        </w:rPr>
        <w:t>механики</w:t>
      </w:r>
    </w:p>
    <w:p w:rsidR="00834CFD" w:rsidRPr="00B94757" w:rsidRDefault="00834CFD" w:rsidP="00834CFD">
      <w:pPr>
        <w:jc w:val="center"/>
        <w:rPr>
          <w:b/>
          <w:sz w:val="36"/>
          <w:szCs w:val="36"/>
        </w:rPr>
      </w:pPr>
    </w:p>
    <w:p w:rsidR="00834CFD" w:rsidRPr="00F347FF" w:rsidRDefault="00834CFD" w:rsidP="00834CFD">
      <w:pPr>
        <w:jc w:val="center"/>
        <w:rPr>
          <w:b/>
          <w:sz w:val="32"/>
          <w:szCs w:val="32"/>
        </w:rPr>
      </w:pPr>
      <w:r w:rsidRPr="00F347FF">
        <w:rPr>
          <w:b/>
          <w:sz w:val="32"/>
          <w:szCs w:val="32"/>
        </w:rPr>
        <w:t>ФОНД ОЦЕНОЧНЫХ СРЕДСТВ</w:t>
      </w:r>
    </w:p>
    <w:p w:rsidR="00834CFD" w:rsidRPr="00F347FF" w:rsidRDefault="00834CFD" w:rsidP="00834CFD">
      <w:pPr>
        <w:pStyle w:val="4"/>
        <w:spacing w:before="0" w:after="0"/>
        <w:jc w:val="center"/>
        <w:rPr>
          <w:rFonts w:ascii="Times New Roman" w:hAnsi="Times New Roman"/>
          <w:sz w:val="32"/>
          <w:szCs w:val="32"/>
        </w:rPr>
      </w:pPr>
      <w:r w:rsidRPr="00F347FF">
        <w:rPr>
          <w:rFonts w:ascii="Times New Roman" w:hAnsi="Times New Roman"/>
          <w:sz w:val="32"/>
          <w:szCs w:val="32"/>
        </w:rPr>
        <w:t>ПО ДИСЦИПЛИНЕ</w:t>
      </w:r>
    </w:p>
    <w:p w:rsidR="00834CFD" w:rsidRPr="0083772E" w:rsidRDefault="00834CFD" w:rsidP="00834CFD">
      <w:pPr>
        <w:pStyle w:val="4"/>
        <w:spacing w:line="360" w:lineRule="auto"/>
        <w:jc w:val="center"/>
        <w:rPr>
          <w:rFonts w:ascii="Times New Roman" w:hAnsi="Times New Roman"/>
          <w:sz w:val="40"/>
          <w:szCs w:val="40"/>
        </w:rPr>
      </w:pPr>
      <w:r>
        <w:rPr>
          <w:rFonts w:ascii="Times New Roman" w:hAnsi="Times New Roman"/>
          <w:sz w:val="40"/>
          <w:szCs w:val="40"/>
        </w:rPr>
        <w:t>«</w:t>
      </w:r>
      <w:r w:rsidR="00771987">
        <w:rPr>
          <w:rFonts w:ascii="Times New Roman" w:hAnsi="Times New Roman"/>
          <w:sz w:val="40"/>
          <w:szCs w:val="40"/>
        </w:rPr>
        <w:t>Техническая</w:t>
      </w:r>
      <w:r>
        <w:rPr>
          <w:rFonts w:ascii="Times New Roman" w:hAnsi="Times New Roman"/>
          <w:sz w:val="40"/>
          <w:szCs w:val="40"/>
        </w:rPr>
        <w:t xml:space="preserve"> механика</w:t>
      </w:r>
      <w:r w:rsidRPr="0083772E">
        <w:rPr>
          <w:rFonts w:ascii="Times New Roman" w:hAnsi="Times New Roman"/>
          <w:sz w:val="40"/>
          <w:szCs w:val="40"/>
        </w:rPr>
        <w:t>»</w:t>
      </w:r>
    </w:p>
    <w:p w:rsidR="002867E6" w:rsidRDefault="002867E6" w:rsidP="00834CFD">
      <w:pPr>
        <w:jc w:val="center"/>
        <w:rPr>
          <w:sz w:val="28"/>
          <w:szCs w:val="28"/>
        </w:rPr>
      </w:pPr>
    </w:p>
    <w:p w:rsidR="002867E6" w:rsidRDefault="002867E6" w:rsidP="00834CFD">
      <w:pPr>
        <w:jc w:val="center"/>
        <w:rPr>
          <w:sz w:val="28"/>
          <w:szCs w:val="28"/>
        </w:rPr>
      </w:pPr>
    </w:p>
    <w:p w:rsidR="002867E6" w:rsidRDefault="002867E6" w:rsidP="00834CFD">
      <w:pPr>
        <w:jc w:val="center"/>
        <w:rPr>
          <w:sz w:val="28"/>
          <w:szCs w:val="28"/>
        </w:rPr>
      </w:pPr>
    </w:p>
    <w:p w:rsidR="002867E6" w:rsidRDefault="002867E6" w:rsidP="00834CFD">
      <w:pPr>
        <w:jc w:val="center"/>
        <w:rPr>
          <w:sz w:val="28"/>
          <w:szCs w:val="28"/>
        </w:rPr>
      </w:pPr>
    </w:p>
    <w:p w:rsidR="00834CFD" w:rsidRPr="00D43C5D" w:rsidRDefault="00834CFD" w:rsidP="00834CFD">
      <w:pPr>
        <w:jc w:val="center"/>
        <w:rPr>
          <w:b/>
          <w:sz w:val="28"/>
          <w:szCs w:val="28"/>
        </w:rPr>
      </w:pPr>
      <w:r w:rsidRPr="00D43C5D">
        <w:rPr>
          <w:sz w:val="28"/>
          <w:szCs w:val="28"/>
        </w:rPr>
        <w:t xml:space="preserve">Направление </w:t>
      </w:r>
      <w:r>
        <w:rPr>
          <w:b/>
          <w:sz w:val="28"/>
          <w:szCs w:val="28"/>
        </w:rPr>
        <w:t>13</w:t>
      </w:r>
      <w:r w:rsidRPr="00D43C5D">
        <w:rPr>
          <w:b/>
          <w:sz w:val="28"/>
          <w:szCs w:val="28"/>
        </w:rPr>
        <w:t xml:space="preserve">.03.02 </w:t>
      </w:r>
      <w:r>
        <w:rPr>
          <w:b/>
          <w:sz w:val="28"/>
          <w:szCs w:val="28"/>
        </w:rPr>
        <w:t>Электроэнергетика и электротехника</w:t>
      </w:r>
    </w:p>
    <w:p w:rsidR="00834CFD" w:rsidRPr="00D43C5D" w:rsidRDefault="00834CFD" w:rsidP="00834CFD">
      <w:pPr>
        <w:jc w:val="both"/>
        <w:rPr>
          <w:sz w:val="28"/>
          <w:szCs w:val="28"/>
        </w:rPr>
      </w:pPr>
    </w:p>
    <w:p w:rsidR="00834CFD" w:rsidRPr="00D43C5D" w:rsidRDefault="00834CFD" w:rsidP="00834CFD">
      <w:pPr>
        <w:jc w:val="center"/>
        <w:rPr>
          <w:sz w:val="28"/>
          <w:szCs w:val="28"/>
        </w:rPr>
      </w:pPr>
      <w:r w:rsidRPr="00D43C5D">
        <w:rPr>
          <w:sz w:val="28"/>
          <w:szCs w:val="28"/>
        </w:rPr>
        <w:t>профиль подготовки "</w:t>
      </w:r>
      <w:r>
        <w:rPr>
          <w:sz w:val="28"/>
          <w:szCs w:val="28"/>
        </w:rPr>
        <w:t>Электропривод и автоматика</w:t>
      </w:r>
      <w:r w:rsidRPr="00D43C5D">
        <w:rPr>
          <w:sz w:val="28"/>
          <w:szCs w:val="28"/>
        </w:rPr>
        <w:t>"</w:t>
      </w:r>
    </w:p>
    <w:p w:rsidR="00834CFD" w:rsidRDefault="00834CFD" w:rsidP="00834CFD">
      <w:pPr>
        <w:spacing w:line="360" w:lineRule="auto"/>
        <w:jc w:val="center"/>
        <w:rPr>
          <w:sz w:val="28"/>
          <w:szCs w:val="28"/>
        </w:rPr>
      </w:pPr>
    </w:p>
    <w:p w:rsidR="00834CFD" w:rsidRDefault="00834CFD" w:rsidP="00834CFD">
      <w:pPr>
        <w:spacing w:line="360" w:lineRule="auto"/>
        <w:jc w:val="center"/>
        <w:rPr>
          <w:sz w:val="28"/>
          <w:szCs w:val="28"/>
        </w:rPr>
      </w:pPr>
    </w:p>
    <w:p w:rsidR="00834CFD" w:rsidRDefault="00834CFD" w:rsidP="00834CFD">
      <w:pPr>
        <w:spacing w:line="360" w:lineRule="auto"/>
        <w:jc w:val="center"/>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vertAlign w:val="superscript"/>
        </w:rPr>
      </w:pPr>
    </w:p>
    <w:p w:rsidR="006F4770" w:rsidRDefault="006F4770" w:rsidP="00834CFD">
      <w:pPr>
        <w:spacing w:line="360" w:lineRule="auto"/>
        <w:jc w:val="center"/>
        <w:rPr>
          <w:sz w:val="28"/>
          <w:szCs w:val="28"/>
        </w:rPr>
      </w:pPr>
    </w:p>
    <w:p w:rsidR="00834CFD" w:rsidRPr="009A3894" w:rsidRDefault="00834CFD" w:rsidP="006F4770">
      <w:pPr>
        <w:spacing w:line="360" w:lineRule="auto"/>
        <w:jc w:val="center"/>
        <w:rPr>
          <w:b/>
        </w:rPr>
      </w:pPr>
      <w:r>
        <w:rPr>
          <w:sz w:val="28"/>
          <w:szCs w:val="28"/>
        </w:rPr>
        <w:t>Ухта,</w:t>
      </w:r>
      <w:r w:rsidRPr="006724A0">
        <w:rPr>
          <w:sz w:val="28"/>
          <w:szCs w:val="28"/>
        </w:rPr>
        <w:t xml:space="preserve"> 20</w:t>
      </w:r>
      <w:r w:rsidR="007A7A49" w:rsidRPr="007A7A49">
        <w:rPr>
          <w:sz w:val="28"/>
          <w:szCs w:val="28"/>
        </w:rPr>
        <w:t>22</w:t>
      </w:r>
      <w:r w:rsidR="007665A1">
        <w:rPr>
          <w:sz w:val="28"/>
          <w:szCs w:val="28"/>
        </w:rPr>
        <w:t xml:space="preserve">                                                                                                                                                                                                                                                                                                                                                                                                                                                                                                                                                                                                                                                                                                                                                                                                                                                                                                                                                                                                                                                                                                                                                                                                                                                                                                                                                                                                                                                                                                   </w:t>
      </w:r>
      <w:r>
        <w:rPr>
          <w:b/>
          <w:sz w:val="28"/>
          <w:szCs w:val="28"/>
        </w:rPr>
        <w:br w:type="page"/>
      </w:r>
      <w:r w:rsidRPr="009A3894">
        <w:rPr>
          <w:b/>
        </w:rPr>
        <w:lastRenderedPageBreak/>
        <w:t>Перечень компетенций и этапы их формирования</w:t>
      </w:r>
    </w:p>
    <w:p w:rsidR="00834CFD" w:rsidRDefault="00834CFD" w:rsidP="00834CFD">
      <w:pPr>
        <w:spacing w:line="360" w:lineRule="auto"/>
        <w:rPr>
          <w:b/>
        </w:rPr>
      </w:pPr>
    </w:p>
    <w:tbl>
      <w:tblPr>
        <w:tblW w:w="98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0"/>
        <w:gridCol w:w="1363"/>
        <w:gridCol w:w="2973"/>
        <w:gridCol w:w="2072"/>
        <w:gridCol w:w="2425"/>
      </w:tblGrid>
      <w:tr w:rsidR="00124081" w:rsidRPr="00745A20" w:rsidTr="00124081">
        <w:trPr>
          <w:trHeight w:val="255"/>
        </w:trPr>
        <w:tc>
          <w:tcPr>
            <w:tcW w:w="970" w:type="dxa"/>
            <w:shd w:val="clear" w:color="auto" w:fill="auto"/>
          </w:tcPr>
          <w:p w:rsidR="00124081" w:rsidRPr="00745A20" w:rsidRDefault="00124081" w:rsidP="002968C5">
            <w:pPr>
              <w:jc w:val="center"/>
            </w:pPr>
            <w:r w:rsidRPr="00745A20">
              <w:t>№ п-п</w:t>
            </w:r>
          </w:p>
        </w:tc>
        <w:tc>
          <w:tcPr>
            <w:tcW w:w="6408" w:type="dxa"/>
            <w:gridSpan w:val="3"/>
            <w:shd w:val="clear" w:color="auto" w:fill="auto"/>
          </w:tcPr>
          <w:p w:rsidR="00124081" w:rsidRPr="00745A20" w:rsidRDefault="00124081" w:rsidP="002968C5">
            <w:pPr>
              <w:jc w:val="center"/>
            </w:pPr>
            <w:r w:rsidRPr="00745A20">
              <w:t>Содержание формируемых компетенций</w:t>
            </w:r>
          </w:p>
        </w:tc>
        <w:tc>
          <w:tcPr>
            <w:tcW w:w="2425" w:type="dxa"/>
            <w:shd w:val="clear" w:color="auto" w:fill="auto"/>
          </w:tcPr>
          <w:p w:rsidR="00124081" w:rsidRPr="00745A20" w:rsidRDefault="00124081" w:rsidP="002968C5">
            <w:pPr>
              <w:jc w:val="center"/>
            </w:pPr>
            <w:r w:rsidRPr="00745A20">
              <w:t>Индекс компетенции</w:t>
            </w:r>
          </w:p>
        </w:tc>
      </w:tr>
      <w:tr w:rsidR="00124081" w:rsidRPr="00745A20" w:rsidTr="00124081">
        <w:trPr>
          <w:trHeight w:val="255"/>
        </w:trPr>
        <w:tc>
          <w:tcPr>
            <w:tcW w:w="9803" w:type="dxa"/>
            <w:gridSpan w:val="5"/>
            <w:shd w:val="clear" w:color="auto" w:fill="auto"/>
          </w:tcPr>
          <w:p w:rsidR="00124081" w:rsidRPr="00745A20" w:rsidRDefault="00124081" w:rsidP="002968C5">
            <w:pPr>
              <w:jc w:val="center"/>
            </w:pPr>
            <w:r w:rsidRPr="00745A20">
              <w:t>Общепрофессиональные компетенции (ОПК)</w:t>
            </w:r>
          </w:p>
        </w:tc>
      </w:tr>
      <w:tr w:rsidR="00124081" w:rsidRPr="00745A20" w:rsidTr="00124081">
        <w:trPr>
          <w:trHeight w:val="798"/>
        </w:trPr>
        <w:tc>
          <w:tcPr>
            <w:tcW w:w="970" w:type="dxa"/>
            <w:shd w:val="clear" w:color="auto" w:fill="auto"/>
            <w:vAlign w:val="center"/>
          </w:tcPr>
          <w:p w:rsidR="00124081" w:rsidRPr="00745A20" w:rsidRDefault="00124081" w:rsidP="002968C5">
            <w:pPr>
              <w:jc w:val="center"/>
            </w:pPr>
            <w:r>
              <w:t>1</w:t>
            </w:r>
          </w:p>
        </w:tc>
        <w:tc>
          <w:tcPr>
            <w:tcW w:w="6408" w:type="dxa"/>
            <w:gridSpan w:val="3"/>
            <w:shd w:val="clear" w:color="auto" w:fill="auto"/>
          </w:tcPr>
          <w:p w:rsidR="00124081" w:rsidRPr="00745A20" w:rsidRDefault="00124081" w:rsidP="002968C5">
            <w:pPr>
              <w:tabs>
                <w:tab w:val="left" w:pos="2225"/>
              </w:tabs>
              <w:jc w:val="both"/>
            </w:pPr>
            <w:r w:rsidRPr="00771987">
              <w:t>Способен проводить измерения электрических и неэлектрических величин применительно к объектам профессиональной деятельности</w:t>
            </w:r>
            <w:r>
              <w:t>.</w:t>
            </w:r>
          </w:p>
        </w:tc>
        <w:tc>
          <w:tcPr>
            <w:tcW w:w="2425" w:type="dxa"/>
            <w:shd w:val="clear" w:color="auto" w:fill="auto"/>
            <w:vAlign w:val="center"/>
          </w:tcPr>
          <w:p w:rsidR="00124081" w:rsidRPr="007A7A49" w:rsidRDefault="00124081" w:rsidP="007A7A49">
            <w:pPr>
              <w:jc w:val="center"/>
              <w:rPr>
                <w:lang w:val="en-US"/>
              </w:rPr>
            </w:pPr>
            <w:r w:rsidRPr="00745A20">
              <w:t>ОПК-</w:t>
            </w:r>
            <w:r w:rsidR="007A7A49">
              <w:rPr>
                <w:lang w:val="en-US"/>
              </w:rPr>
              <w:t>6</w:t>
            </w:r>
          </w:p>
        </w:tc>
      </w:tr>
      <w:tr w:rsidR="00124081" w:rsidRPr="009A3894" w:rsidTr="007A7A49">
        <w:tblPrEx>
          <w:tblLook w:val="04A0" w:firstRow="1" w:lastRow="0" w:firstColumn="1" w:lastColumn="0" w:noHBand="0" w:noVBand="1"/>
        </w:tblPrEx>
        <w:tc>
          <w:tcPr>
            <w:tcW w:w="2333" w:type="dxa"/>
            <w:gridSpan w:val="2"/>
            <w:shd w:val="clear" w:color="auto" w:fill="auto"/>
          </w:tcPr>
          <w:p w:rsidR="00124081" w:rsidRPr="009A3894" w:rsidRDefault="00124081" w:rsidP="002968C5">
            <w:pPr>
              <w:jc w:val="center"/>
              <w:rPr>
                <w:b/>
              </w:rPr>
            </w:pPr>
            <w:r w:rsidRPr="009A3894">
              <w:rPr>
                <w:b/>
              </w:rPr>
              <w:t>Код и наименование компетенции</w:t>
            </w:r>
          </w:p>
        </w:tc>
        <w:tc>
          <w:tcPr>
            <w:tcW w:w="2973" w:type="dxa"/>
            <w:shd w:val="clear" w:color="auto" w:fill="auto"/>
          </w:tcPr>
          <w:p w:rsidR="00124081" w:rsidRPr="009A3894" w:rsidRDefault="00124081" w:rsidP="002968C5">
            <w:pPr>
              <w:jc w:val="center"/>
              <w:rPr>
                <w:b/>
              </w:rPr>
            </w:pPr>
            <w:r w:rsidRPr="009A3894">
              <w:rPr>
                <w:b/>
              </w:rPr>
              <w:t>Этапы формирования компетенции (семестр/ раздел/тема дисциплины)</w:t>
            </w:r>
          </w:p>
        </w:tc>
        <w:tc>
          <w:tcPr>
            <w:tcW w:w="4497" w:type="dxa"/>
            <w:gridSpan w:val="2"/>
            <w:shd w:val="clear" w:color="auto" w:fill="auto"/>
          </w:tcPr>
          <w:p w:rsidR="00124081" w:rsidRPr="009A3894" w:rsidRDefault="00124081" w:rsidP="002968C5">
            <w:pPr>
              <w:jc w:val="center"/>
              <w:rPr>
                <w:b/>
              </w:rPr>
            </w:pPr>
            <w:r w:rsidRPr="009A3894">
              <w:rPr>
                <w:b/>
              </w:rPr>
              <w:t>Дескрипторные характеристики компетенции (основные признаки)</w:t>
            </w:r>
          </w:p>
        </w:tc>
      </w:tr>
      <w:tr w:rsidR="00124081" w:rsidRPr="009A3894" w:rsidTr="007A7A49">
        <w:tblPrEx>
          <w:tblLook w:val="04A0" w:firstRow="1" w:lastRow="0" w:firstColumn="1" w:lastColumn="0" w:noHBand="0" w:noVBand="1"/>
        </w:tblPrEx>
        <w:trPr>
          <w:trHeight w:val="3536"/>
        </w:trPr>
        <w:tc>
          <w:tcPr>
            <w:tcW w:w="2333" w:type="dxa"/>
            <w:gridSpan w:val="2"/>
            <w:vMerge w:val="restart"/>
            <w:shd w:val="clear" w:color="auto" w:fill="auto"/>
            <w:vAlign w:val="center"/>
          </w:tcPr>
          <w:p w:rsidR="00124081" w:rsidRPr="007A7A49" w:rsidRDefault="00124081" w:rsidP="002968C5">
            <w:pPr>
              <w:jc w:val="center"/>
              <w:rPr>
                <w:lang w:val="en-US"/>
              </w:rPr>
            </w:pPr>
            <w:r w:rsidRPr="009A3894">
              <w:t>ОПК</w:t>
            </w:r>
            <w:r w:rsidR="007A7A49">
              <w:rPr>
                <w:lang w:val="en-US"/>
              </w:rPr>
              <w:t>-6</w:t>
            </w:r>
          </w:p>
          <w:p w:rsidR="00124081" w:rsidRPr="009A3894" w:rsidRDefault="00124081" w:rsidP="002968C5">
            <w:pPr>
              <w:jc w:val="center"/>
            </w:pPr>
          </w:p>
        </w:tc>
        <w:tc>
          <w:tcPr>
            <w:tcW w:w="2973" w:type="dxa"/>
            <w:shd w:val="clear" w:color="auto" w:fill="auto"/>
          </w:tcPr>
          <w:p w:rsidR="00124081" w:rsidRPr="009A3894" w:rsidRDefault="00124081" w:rsidP="002968C5">
            <w:pPr>
              <w:contextualSpacing/>
            </w:pPr>
            <w:r>
              <w:t>Семестр 6</w:t>
            </w:r>
            <w:r w:rsidRPr="009A3894">
              <w:t>. МОДУЛЬ 1.</w:t>
            </w:r>
          </w:p>
          <w:p w:rsidR="00124081" w:rsidRPr="009A3894" w:rsidRDefault="00124081" w:rsidP="002968C5">
            <w:r w:rsidRPr="009A3894">
              <w:t>1. Общие сведения и основные понятия.</w:t>
            </w:r>
          </w:p>
          <w:p w:rsidR="00124081" w:rsidRPr="009A3894" w:rsidRDefault="00124081" w:rsidP="002968C5">
            <w:r w:rsidRPr="009A3894">
              <w:t>2. Растяжение – сжатие</w:t>
            </w:r>
          </w:p>
          <w:p w:rsidR="00124081" w:rsidRPr="009A3894" w:rsidRDefault="00124081" w:rsidP="002968C5">
            <w:r w:rsidRPr="009A3894">
              <w:t>3. Геометрические характеристики плоских сечений.</w:t>
            </w:r>
          </w:p>
          <w:p w:rsidR="00124081" w:rsidRPr="009A3894" w:rsidRDefault="00124081" w:rsidP="002968C5">
            <w:r w:rsidRPr="009A3894">
              <w:t>4. Теории напряженного состояния</w:t>
            </w:r>
          </w:p>
          <w:p w:rsidR="00124081" w:rsidRPr="009A3894" w:rsidRDefault="00124081" w:rsidP="002968C5">
            <w:r w:rsidRPr="009A3894">
              <w:t>5. Теории прочности. Чистый сдвиг.</w:t>
            </w:r>
          </w:p>
          <w:p w:rsidR="00124081" w:rsidRPr="009A3894" w:rsidRDefault="00124081" w:rsidP="002968C5">
            <w:r w:rsidRPr="009A3894">
              <w:t>6. Кручение.</w:t>
            </w:r>
          </w:p>
          <w:p w:rsidR="00124081" w:rsidRPr="009A3894" w:rsidRDefault="00124081" w:rsidP="002968C5">
            <w:r w:rsidRPr="009A3894">
              <w:t>7. Плоский изгиб.</w:t>
            </w:r>
          </w:p>
          <w:p w:rsidR="00124081" w:rsidRPr="009A3894" w:rsidRDefault="00124081" w:rsidP="002968C5">
            <w:r w:rsidRPr="009A3894">
              <w:t>МОДУЛЬ 2.</w:t>
            </w:r>
          </w:p>
          <w:p w:rsidR="00124081" w:rsidRPr="009A3894" w:rsidRDefault="00124081" w:rsidP="002968C5">
            <w:r w:rsidRPr="009A3894">
              <w:t>8. Сложное сопротивление.</w:t>
            </w:r>
          </w:p>
          <w:p w:rsidR="00124081" w:rsidRPr="009A3894" w:rsidRDefault="00124081" w:rsidP="002968C5">
            <w:r w:rsidRPr="009A3894">
              <w:t>9. Устойчивость стержней.</w:t>
            </w:r>
          </w:p>
          <w:p w:rsidR="00124081" w:rsidRPr="009A3894" w:rsidRDefault="00124081" w:rsidP="002968C5">
            <w:r w:rsidRPr="009A3894">
              <w:t>10. Прочность при переменных напряжениях</w:t>
            </w:r>
          </w:p>
        </w:tc>
        <w:tc>
          <w:tcPr>
            <w:tcW w:w="4497" w:type="dxa"/>
            <w:gridSpan w:val="2"/>
            <w:shd w:val="clear" w:color="auto" w:fill="auto"/>
            <w:vAlign w:val="center"/>
          </w:tcPr>
          <w:p w:rsidR="00124081" w:rsidRPr="009A3894" w:rsidRDefault="00124081" w:rsidP="002968C5">
            <w:pPr>
              <w:contextualSpacing/>
              <w:jc w:val="center"/>
            </w:pPr>
            <w:r w:rsidRPr="009A3894">
              <w:rPr>
                <w:i/>
              </w:rPr>
              <w:t xml:space="preserve">Знать </w:t>
            </w:r>
            <w:r w:rsidRPr="009A3894">
              <w:t>конструкции и механизмы, используемые в производстве, и знать основы их расчёта.</w:t>
            </w:r>
          </w:p>
          <w:p w:rsidR="00124081" w:rsidRPr="009A3894" w:rsidRDefault="00124081" w:rsidP="002968C5">
            <w:pPr>
              <w:contextualSpacing/>
              <w:jc w:val="center"/>
            </w:pPr>
          </w:p>
          <w:p w:rsidR="00124081" w:rsidRPr="009A3894" w:rsidRDefault="00124081" w:rsidP="002968C5">
            <w:pPr>
              <w:jc w:val="center"/>
            </w:pPr>
            <w:r w:rsidRPr="009A3894">
              <w:rPr>
                <w:i/>
              </w:rPr>
              <w:t xml:space="preserve">Уметь </w:t>
            </w:r>
            <w:r w:rsidRPr="009A3894">
              <w:t>составлять расчётные схемы по изображениям задачи и заданным величинам, связывая с методами решения.</w:t>
            </w:r>
          </w:p>
          <w:p w:rsidR="00124081" w:rsidRPr="00200D76" w:rsidRDefault="00124081" w:rsidP="002968C5">
            <w:pPr>
              <w:contextualSpacing/>
            </w:pPr>
          </w:p>
          <w:p w:rsidR="00124081" w:rsidRPr="009A3894" w:rsidRDefault="00124081" w:rsidP="002968C5">
            <w:pPr>
              <w:jc w:val="center"/>
            </w:pPr>
            <w:r w:rsidRPr="00200D76">
              <w:rPr>
                <w:i/>
              </w:rPr>
              <w:t xml:space="preserve">Владеть </w:t>
            </w:r>
            <w:r w:rsidRPr="00200D76">
              <w:t>логикой, раскрывающей смысл механических взаимодействий, как одну из сторон природных явлений</w:t>
            </w:r>
          </w:p>
        </w:tc>
      </w:tr>
      <w:tr w:rsidR="00124081" w:rsidRPr="009A3894" w:rsidTr="007A7A49">
        <w:tblPrEx>
          <w:tblLook w:val="04A0" w:firstRow="1" w:lastRow="0" w:firstColumn="1" w:lastColumn="0" w:noHBand="0" w:noVBand="1"/>
        </w:tblPrEx>
        <w:trPr>
          <w:trHeight w:val="4370"/>
        </w:trPr>
        <w:tc>
          <w:tcPr>
            <w:tcW w:w="2333" w:type="dxa"/>
            <w:gridSpan w:val="2"/>
            <w:vMerge/>
            <w:shd w:val="clear" w:color="auto" w:fill="auto"/>
          </w:tcPr>
          <w:p w:rsidR="00124081" w:rsidRPr="009A3894" w:rsidRDefault="00124081" w:rsidP="002968C5">
            <w:pPr>
              <w:rPr>
                <w:color w:val="FF0000"/>
              </w:rPr>
            </w:pPr>
          </w:p>
        </w:tc>
        <w:tc>
          <w:tcPr>
            <w:tcW w:w="2973" w:type="dxa"/>
            <w:shd w:val="clear" w:color="auto" w:fill="auto"/>
            <w:vAlign w:val="center"/>
          </w:tcPr>
          <w:p w:rsidR="00124081" w:rsidRPr="009A3894" w:rsidRDefault="00124081" w:rsidP="002968C5">
            <w:r>
              <w:t>Семестр 7</w:t>
            </w:r>
          </w:p>
          <w:p w:rsidR="00124081" w:rsidRPr="009A3894" w:rsidRDefault="00124081" w:rsidP="002968C5">
            <w:r w:rsidRPr="009A3894">
              <w:t xml:space="preserve">МОДУЛЬ 3. </w:t>
            </w:r>
          </w:p>
          <w:p w:rsidR="00124081" w:rsidRPr="009A3894" w:rsidRDefault="00124081" w:rsidP="002968C5">
            <w:r w:rsidRPr="009A3894">
              <w:t>11. Заклепочные соединения.</w:t>
            </w:r>
          </w:p>
          <w:p w:rsidR="00124081" w:rsidRPr="009A3894" w:rsidRDefault="00124081" w:rsidP="002968C5">
            <w:r w:rsidRPr="009A3894">
              <w:t>12.Сварные соединения.</w:t>
            </w:r>
          </w:p>
          <w:p w:rsidR="00124081" w:rsidRPr="009A3894" w:rsidRDefault="00124081" w:rsidP="002968C5">
            <w:r w:rsidRPr="009A3894">
              <w:t>13.Резьбовые соединения.</w:t>
            </w:r>
          </w:p>
          <w:p w:rsidR="00124081" w:rsidRPr="009A3894" w:rsidRDefault="00124081" w:rsidP="002968C5">
            <w:r w:rsidRPr="009A3894">
              <w:t>14.Соединения зацеплением.</w:t>
            </w:r>
          </w:p>
          <w:p w:rsidR="00124081" w:rsidRPr="009A3894" w:rsidRDefault="00124081" w:rsidP="002968C5">
            <w:r w:rsidRPr="009A3894">
              <w:t>МОДУЛЬ 4</w:t>
            </w:r>
          </w:p>
          <w:p w:rsidR="00124081" w:rsidRPr="009A3894" w:rsidRDefault="00124081" w:rsidP="002968C5">
            <w:r w:rsidRPr="009A3894">
              <w:t>15.Зубчатые передачи.</w:t>
            </w:r>
          </w:p>
          <w:p w:rsidR="00124081" w:rsidRPr="009A3894" w:rsidRDefault="00124081" w:rsidP="002968C5">
            <w:r w:rsidRPr="009A3894">
              <w:t>16.Червячные передачи</w:t>
            </w:r>
          </w:p>
          <w:p w:rsidR="00124081" w:rsidRPr="009A3894" w:rsidRDefault="00124081" w:rsidP="002968C5">
            <w:r w:rsidRPr="009A3894">
              <w:t>17.Цепные передачи</w:t>
            </w:r>
          </w:p>
          <w:p w:rsidR="00124081" w:rsidRPr="009A3894" w:rsidRDefault="00124081" w:rsidP="002968C5">
            <w:r w:rsidRPr="009A3894">
              <w:t>18.Ременные передачи</w:t>
            </w:r>
          </w:p>
          <w:p w:rsidR="00124081" w:rsidRPr="009A3894" w:rsidRDefault="00124081" w:rsidP="002968C5">
            <w:r w:rsidRPr="009A3894">
              <w:t>19.Валы и оси.</w:t>
            </w:r>
          </w:p>
          <w:p w:rsidR="00124081" w:rsidRPr="009A3894" w:rsidRDefault="00124081" w:rsidP="002968C5">
            <w:r w:rsidRPr="009A3894">
              <w:t>20.Подшипники.</w:t>
            </w:r>
          </w:p>
          <w:p w:rsidR="00124081" w:rsidRPr="009A3894" w:rsidRDefault="00124081" w:rsidP="002968C5">
            <w:r w:rsidRPr="009A3894">
              <w:t>21.Муфты.</w:t>
            </w:r>
          </w:p>
        </w:tc>
        <w:tc>
          <w:tcPr>
            <w:tcW w:w="4497" w:type="dxa"/>
            <w:gridSpan w:val="2"/>
            <w:shd w:val="clear" w:color="auto" w:fill="auto"/>
          </w:tcPr>
          <w:p w:rsidR="00124081" w:rsidRPr="00200D76" w:rsidRDefault="00124081" w:rsidP="002968C5">
            <w:pPr>
              <w:contextualSpacing/>
              <w:jc w:val="center"/>
            </w:pPr>
            <w:r w:rsidRPr="00200D76">
              <w:rPr>
                <w:i/>
              </w:rPr>
              <w:t xml:space="preserve">Знать </w:t>
            </w:r>
            <w:r w:rsidRPr="00200D76">
              <w:t>основные понятия, термины. Классификацию механизмов, узлов и деталей.. Основы проектирования механизмов, стадии разработки. Зубчатые передачи. Материалы.</w:t>
            </w:r>
          </w:p>
          <w:p w:rsidR="00124081" w:rsidRPr="00200D76" w:rsidRDefault="00124081" w:rsidP="002968C5">
            <w:pPr>
              <w:contextualSpacing/>
              <w:jc w:val="center"/>
            </w:pPr>
          </w:p>
          <w:p w:rsidR="00124081" w:rsidRPr="00200D76" w:rsidRDefault="00124081" w:rsidP="002968C5">
            <w:pPr>
              <w:tabs>
                <w:tab w:val="left" w:pos="3807"/>
              </w:tabs>
            </w:pPr>
            <w:r w:rsidRPr="00200D76">
              <w:rPr>
                <w:i/>
              </w:rPr>
              <w:t xml:space="preserve">Уметь </w:t>
            </w:r>
            <w:r w:rsidRPr="00200D76">
              <w:t>использовать арсенал механики при решении практических задач, теоретических вопросов</w:t>
            </w:r>
          </w:p>
          <w:p w:rsidR="00124081" w:rsidRPr="00200D76" w:rsidRDefault="00124081" w:rsidP="002968C5">
            <w:pPr>
              <w:jc w:val="center"/>
            </w:pPr>
          </w:p>
          <w:p w:rsidR="00124081" w:rsidRPr="00200D76" w:rsidRDefault="00124081" w:rsidP="002968C5">
            <w:pPr>
              <w:contextualSpacing/>
              <w:jc w:val="center"/>
            </w:pPr>
          </w:p>
          <w:p w:rsidR="00124081" w:rsidRPr="00200D76" w:rsidRDefault="00124081" w:rsidP="002968C5">
            <w:pPr>
              <w:jc w:val="center"/>
            </w:pPr>
            <w:r w:rsidRPr="00200D76">
              <w:rPr>
                <w:i/>
              </w:rPr>
              <w:t xml:space="preserve">Владеть </w:t>
            </w:r>
            <w:r w:rsidRPr="00200D76">
              <w:t xml:space="preserve">навыками применения основных законов механики </w:t>
            </w:r>
          </w:p>
          <w:p w:rsidR="00124081" w:rsidRPr="00200D76" w:rsidRDefault="00124081" w:rsidP="002968C5">
            <w:pPr>
              <w:jc w:val="center"/>
            </w:pPr>
          </w:p>
        </w:tc>
      </w:tr>
    </w:tbl>
    <w:p w:rsidR="00124081" w:rsidRDefault="00124081" w:rsidP="00124081">
      <w:pPr>
        <w:spacing w:line="360" w:lineRule="auto"/>
        <w:ind w:left="1080"/>
        <w:rPr>
          <w:b/>
          <w:sz w:val="28"/>
          <w:szCs w:val="28"/>
        </w:rPr>
      </w:pPr>
    </w:p>
    <w:p w:rsidR="007A7A49" w:rsidRDefault="007A7A49" w:rsidP="00124081">
      <w:pPr>
        <w:spacing w:line="360" w:lineRule="auto"/>
        <w:ind w:left="1080"/>
        <w:rPr>
          <w:b/>
          <w:sz w:val="28"/>
          <w:szCs w:val="28"/>
        </w:rPr>
      </w:pPr>
    </w:p>
    <w:p w:rsidR="007A7A49" w:rsidRDefault="007A7A49" w:rsidP="00124081">
      <w:pPr>
        <w:spacing w:line="360" w:lineRule="auto"/>
        <w:ind w:left="1080"/>
        <w:rPr>
          <w:b/>
          <w:sz w:val="28"/>
          <w:szCs w:val="28"/>
        </w:rPr>
      </w:pPr>
    </w:p>
    <w:p w:rsidR="00124081" w:rsidRPr="009A3894" w:rsidRDefault="00124081" w:rsidP="00124081">
      <w:pPr>
        <w:spacing w:line="360" w:lineRule="auto"/>
        <w:ind w:left="-142"/>
        <w:jc w:val="center"/>
        <w:rPr>
          <w:b/>
        </w:rPr>
      </w:pPr>
      <w:r w:rsidRPr="009A3894">
        <w:rPr>
          <w:b/>
        </w:rPr>
        <w:t>2. Паспорт фонда оценочных средств</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260"/>
        <w:gridCol w:w="1701"/>
        <w:gridCol w:w="1984"/>
        <w:gridCol w:w="2127"/>
      </w:tblGrid>
      <w:tr w:rsidR="00124081" w:rsidRPr="009A3894" w:rsidTr="002968C5">
        <w:tc>
          <w:tcPr>
            <w:tcW w:w="568" w:type="dxa"/>
            <w:shd w:val="clear" w:color="auto" w:fill="auto"/>
            <w:vAlign w:val="center"/>
          </w:tcPr>
          <w:p w:rsidR="00124081" w:rsidRPr="009A3894" w:rsidRDefault="00124081" w:rsidP="002968C5">
            <w:pPr>
              <w:contextualSpacing/>
              <w:jc w:val="center"/>
            </w:pPr>
            <w:r w:rsidRPr="009A3894">
              <w:t>№ п/п</w:t>
            </w:r>
          </w:p>
        </w:tc>
        <w:tc>
          <w:tcPr>
            <w:tcW w:w="3260" w:type="dxa"/>
            <w:shd w:val="clear" w:color="auto" w:fill="auto"/>
            <w:vAlign w:val="center"/>
          </w:tcPr>
          <w:p w:rsidR="00124081" w:rsidRPr="009A3894" w:rsidRDefault="00124081" w:rsidP="002968C5">
            <w:pPr>
              <w:contextualSpacing/>
              <w:jc w:val="center"/>
            </w:pPr>
            <w:r w:rsidRPr="009A3894">
              <w:t>Контролируемые дидактические единицы (разделы, темы) дисциплины</w:t>
            </w:r>
          </w:p>
        </w:tc>
        <w:tc>
          <w:tcPr>
            <w:tcW w:w="1701" w:type="dxa"/>
            <w:shd w:val="clear" w:color="auto" w:fill="auto"/>
            <w:vAlign w:val="center"/>
          </w:tcPr>
          <w:p w:rsidR="00124081" w:rsidRPr="009A3894" w:rsidRDefault="00124081" w:rsidP="002968C5">
            <w:pPr>
              <w:contextualSpacing/>
              <w:jc w:val="center"/>
            </w:pPr>
            <w:r w:rsidRPr="009A3894">
              <w:t xml:space="preserve">Код контролируемой компетенции </w:t>
            </w:r>
          </w:p>
        </w:tc>
        <w:tc>
          <w:tcPr>
            <w:tcW w:w="1984" w:type="dxa"/>
            <w:vAlign w:val="center"/>
          </w:tcPr>
          <w:p w:rsidR="00124081" w:rsidRPr="009A3894" w:rsidRDefault="00124081" w:rsidP="002968C5">
            <w:pPr>
              <w:contextualSpacing/>
              <w:jc w:val="center"/>
            </w:pPr>
            <w:r w:rsidRPr="009A3894">
              <w:t>Форма контроля</w:t>
            </w:r>
          </w:p>
        </w:tc>
        <w:tc>
          <w:tcPr>
            <w:tcW w:w="2127" w:type="dxa"/>
            <w:shd w:val="clear" w:color="auto" w:fill="auto"/>
            <w:vAlign w:val="center"/>
          </w:tcPr>
          <w:p w:rsidR="00124081" w:rsidRPr="009A3894" w:rsidRDefault="00124081" w:rsidP="002968C5">
            <w:pPr>
              <w:contextualSpacing/>
              <w:jc w:val="center"/>
            </w:pPr>
            <w:r w:rsidRPr="009A3894">
              <w:t>Наименование</w:t>
            </w:r>
          </w:p>
          <w:p w:rsidR="00124081" w:rsidRPr="009A3894" w:rsidRDefault="00124081" w:rsidP="002968C5">
            <w:pPr>
              <w:contextualSpacing/>
              <w:jc w:val="center"/>
            </w:pPr>
            <w:r w:rsidRPr="009A3894">
              <w:t>оценочного средства</w:t>
            </w:r>
          </w:p>
        </w:tc>
      </w:tr>
      <w:tr w:rsidR="00124081" w:rsidRPr="009A3894" w:rsidTr="002968C5">
        <w:trPr>
          <w:trHeight w:val="4922"/>
        </w:trPr>
        <w:tc>
          <w:tcPr>
            <w:tcW w:w="568" w:type="dxa"/>
            <w:shd w:val="clear" w:color="auto" w:fill="auto"/>
          </w:tcPr>
          <w:p w:rsidR="00124081" w:rsidRPr="009A3894" w:rsidRDefault="00124081" w:rsidP="002968C5">
            <w:pPr>
              <w:spacing w:after="200" w:line="276" w:lineRule="auto"/>
              <w:ind w:left="57" w:right="-135"/>
              <w:contextualSpacing/>
              <w:jc w:val="center"/>
            </w:pPr>
            <w:r w:rsidRPr="009A3894">
              <w:t>1</w:t>
            </w:r>
          </w:p>
        </w:tc>
        <w:tc>
          <w:tcPr>
            <w:tcW w:w="3260" w:type="dxa"/>
            <w:shd w:val="clear" w:color="auto" w:fill="auto"/>
            <w:vAlign w:val="center"/>
          </w:tcPr>
          <w:p w:rsidR="00124081" w:rsidRPr="009A3894" w:rsidRDefault="00124081" w:rsidP="002968C5">
            <w:r w:rsidRPr="009A3894">
              <w:t xml:space="preserve">МОДУЛЬ 1. ТЕМЫ: </w:t>
            </w:r>
          </w:p>
          <w:p w:rsidR="00124081" w:rsidRPr="009A3894" w:rsidRDefault="00124081" w:rsidP="002968C5">
            <w:r w:rsidRPr="009A3894">
              <w:t>1. Общие сведения и основные понятия.</w:t>
            </w:r>
          </w:p>
          <w:p w:rsidR="00124081" w:rsidRPr="009A3894" w:rsidRDefault="00124081" w:rsidP="002968C5">
            <w:r w:rsidRPr="009A3894">
              <w:t>2. Растяжение – сжатие</w:t>
            </w:r>
          </w:p>
          <w:p w:rsidR="00124081" w:rsidRPr="009A3894" w:rsidRDefault="00124081" w:rsidP="002968C5">
            <w:r w:rsidRPr="009A3894">
              <w:t>3. Геометрические характеристики плоских сечений.</w:t>
            </w:r>
          </w:p>
          <w:p w:rsidR="00124081" w:rsidRPr="009A3894" w:rsidRDefault="00124081" w:rsidP="002968C5">
            <w:r w:rsidRPr="009A3894">
              <w:t>4. Теории напряженного состояния</w:t>
            </w:r>
          </w:p>
          <w:p w:rsidR="00124081" w:rsidRPr="009A3894" w:rsidRDefault="00124081" w:rsidP="002968C5">
            <w:r w:rsidRPr="009A3894">
              <w:t>5. Теории прочности. Чистый сдвиг.</w:t>
            </w:r>
          </w:p>
          <w:p w:rsidR="00124081" w:rsidRPr="009A3894" w:rsidRDefault="00124081" w:rsidP="002968C5">
            <w:r w:rsidRPr="009A3894">
              <w:t>6. Кручение.</w:t>
            </w:r>
          </w:p>
          <w:p w:rsidR="00124081" w:rsidRPr="009A3894" w:rsidRDefault="00124081" w:rsidP="002968C5">
            <w:r w:rsidRPr="009A3894">
              <w:t>7. Плоский изгиб.</w:t>
            </w:r>
          </w:p>
          <w:p w:rsidR="00124081" w:rsidRPr="009A3894" w:rsidRDefault="00124081" w:rsidP="002968C5">
            <w:r w:rsidRPr="009A3894">
              <w:t>МОДУЛЬ 2. ТЕМЫ:</w:t>
            </w:r>
          </w:p>
          <w:p w:rsidR="00124081" w:rsidRPr="009A3894" w:rsidRDefault="00124081" w:rsidP="002968C5">
            <w:r w:rsidRPr="009A3894">
              <w:t>8. Сложное сопротивление.</w:t>
            </w:r>
          </w:p>
          <w:p w:rsidR="00124081" w:rsidRPr="009A3894" w:rsidRDefault="00124081" w:rsidP="002968C5">
            <w:r w:rsidRPr="009A3894">
              <w:t>9. Устойчивость стержней.</w:t>
            </w:r>
          </w:p>
          <w:p w:rsidR="00124081" w:rsidRPr="009A3894" w:rsidRDefault="00124081" w:rsidP="002968C5">
            <w:r w:rsidRPr="009A3894">
              <w:t>10. Прочность при переменных напряжениях</w:t>
            </w:r>
          </w:p>
        </w:tc>
        <w:tc>
          <w:tcPr>
            <w:tcW w:w="1701" w:type="dxa"/>
            <w:shd w:val="clear" w:color="auto" w:fill="auto"/>
            <w:vAlign w:val="center"/>
          </w:tcPr>
          <w:p w:rsidR="00124081" w:rsidRPr="009A3894" w:rsidRDefault="00124081" w:rsidP="002968C5">
            <w:pPr>
              <w:jc w:val="center"/>
            </w:pPr>
            <w:r w:rsidRPr="009A3894">
              <w:t>О</w:t>
            </w:r>
            <w:r>
              <w:t>П</w:t>
            </w:r>
            <w:r w:rsidRPr="009A3894">
              <w:t>К-</w:t>
            </w:r>
            <w:r w:rsidR="007A7A49">
              <w:t>6</w:t>
            </w:r>
          </w:p>
        </w:tc>
        <w:tc>
          <w:tcPr>
            <w:tcW w:w="1984" w:type="dxa"/>
            <w:vAlign w:val="center"/>
          </w:tcPr>
          <w:p w:rsidR="00124081" w:rsidRPr="009A3894" w:rsidRDefault="00124081" w:rsidP="002968C5">
            <w:pPr>
              <w:contextualSpacing/>
              <w:jc w:val="center"/>
            </w:pPr>
            <w:r w:rsidRPr="009A3894">
              <w:t>Лабораторная работа</w:t>
            </w:r>
          </w:p>
          <w:p w:rsidR="00124081" w:rsidRPr="009A3894" w:rsidRDefault="00124081" w:rsidP="002968C5">
            <w:pPr>
              <w:contextualSpacing/>
              <w:jc w:val="center"/>
            </w:pPr>
          </w:p>
          <w:p w:rsidR="00124081" w:rsidRPr="009A3894" w:rsidRDefault="00124081" w:rsidP="002968C5">
            <w:pPr>
              <w:contextualSpacing/>
              <w:jc w:val="center"/>
            </w:pPr>
          </w:p>
          <w:p w:rsidR="00124081" w:rsidRPr="009A3894" w:rsidRDefault="00124081" w:rsidP="002968C5">
            <w:pPr>
              <w:contextualSpacing/>
              <w:jc w:val="center"/>
            </w:pPr>
          </w:p>
          <w:p w:rsidR="00124081" w:rsidRPr="009A3894" w:rsidRDefault="00124081" w:rsidP="002968C5">
            <w:pPr>
              <w:contextualSpacing/>
              <w:jc w:val="center"/>
            </w:pPr>
            <w:r w:rsidRPr="009A3894">
              <w:t>Зачет</w:t>
            </w:r>
          </w:p>
          <w:p w:rsidR="00124081" w:rsidRPr="009A3894" w:rsidRDefault="00124081" w:rsidP="002968C5">
            <w:pPr>
              <w:contextualSpacing/>
              <w:jc w:val="center"/>
            </w:pPr>
          </w:p>
          <w:p w:rsidR="00124081" w:rsidRPr="009A3894" w:rsidRDefault="00124081" w:rsidP="002968C5">
            <w:pPr>
              <w:contextualSpacing/>
              <w:jc w:val="center"/>
            </w:pPr>
          </w:p>
        </w:tc>
        <w:tc>
          <w:tcPr>
            <w:tcW w:w="2127" w:type="dxa"/>
            <w:shd w:val="clear" w:color="auto" w:fill="auto"/>
            <w:vAlign w:val="center"/>
          </w:tcPr>
          <w:p w:rsidR="00124081" w:rsidRPr="009A3894" w:rsidRDefault="00124081" w:rsidP="002968C5">
            <w:pPr>
              <w:contextualSpacing/>
              <w:jc w:val="center"/>
            </w:pPr>
            <w:r w:rsidRPr="009A3894">
              <w:t>Контрольные вопросы к зачету</w:t>
            </w:r>
          </w:p>
          <w:p w:rsidR="00124081" w:rsidRPr="009A3894" w:rsidRDefault="00124081" w:rsidP="002968C5">
            <w:pPr>
              <w:contextualSpacing/>
              <w:jc w:val="center"/>
            </w:pPr>
          </w:p>
          <w:p w:rsidR="00124081" w:rsidRPr="009A3894" w:rsidRDefault="00124081" w:rsidP="002968C5">
            <w:pPr>
              <w:contextualSpacing/>
              <w:jc w:val="center"/>
            </w:pPr>
            <w:r w:rsidRPr="009A3894">
              <w:t>.</w:t>
            </w:r>
          </w:p>
        </w:tc>
      </w:tr>
      <w:tr w:rsidR="00124081" w:rsidRPr="009A3894" w:rsidTr="002968C5">
        <w:trPr>
          <w:trHeight w:val="3533"/>
        </w:trPr>
        <w:tc>
          <w:tcPr>
            <w:tcW w:w="568" w:type="dxa"/>
            <w:shd w:val="clear" w:color="auto" w:fill="auto"/>
          </w:tcPr>
          <w:p w:rsidR="00124081" w:rsidRPr="009A3894" w:rsidRDefault="00124081" w:rsidP="002968C5">
            <w:pPr>
              <w:spacing w:after="200" w:line="276" w:lineRule="auto"/>
              <w:ind w:left="57" w:right="-135"/>
              <w:contextualSpacing/>
              <w:jc w:val="center"/>
            </w:pPr>
          </w:p>
        </w:tc>
        <w:tc>
          <w:tcPr>
            <w:tcW w:w="3260" w:type="dxa"/>
            <w:shd w:val="clear" w:color="auto" w:fill="auto"/>
            <w:vAlign w:val="center"/>
          </w:tcPr>
          <w:p w:rsidR="00124081" w:rsidRPr="009A3894" w:rsidRDefault="00124081" w:rsidP="002968C5">
            <w:r w:rsidRPr="009A3894">
              <w:t>МОДУЛЬ 3. ТЕМЫ:</w:t>
            </w:r>
          </w:p>
          <w:p w:rsidR="00124081" w:rsidRPr="009A3894" w:rsidRDefault="00124081" w:rsidP="002968C5">
            <w:r w:rsidRPr="009A3894">
              <w:t>11. Заклепочные соединения.</w:t>
            </w:r>
          </w:p>
          <w:p w:rsidR="00124081" w:rsidRPr="009A3894" w:rsidRDefault="00124081" w:rsidP="002968C5">
            <w:r w:rsidRPr="009A3894">
              <w:t>12.Сварные соединения.</w:t>
            </w:r>
          </w:p>
          <w:p w:rsidR="00124081" w:rsidRPr="009A3894" w:rsidRDefault="00124081" w:rsidP="002968C5">
            <w:r w:rsidRPr="009A3894">
              <w:t>13.Резьбовые соединения.</w:t>
            </w:r>
          </w:p>
          <w:p w:rsidR="00124081" w:rsidRPr="009A3894" w:rsidRDefault="00124081" w:rsidP="002968C5">
            <w:r w:rsidRPr="009A3894">
              <w:t>14.Соединения зацеплением.</w:t>
            </w:r>
          </w:p>
          <w:p w:rsidR="00124081" w:rsidRPr="009A3894" w:rsidRDefault="00124081" w:rsidP="002968C5">
            <w:r w:rsidRPr="009A3894">
              <w:t>МОДУЛЬ 4. ТЕМЫ:</w:t>
            </w:r>
          </w:p>
          <w:p w:rsidR="00124081" w:rsidRPr="009A3894" w:rsidRDefault="00124081" w:rsidP="002968C5">
            <w:r w:rsidRPr="009A3894">
              <w:t>15.Зубчатые передачи.</w:t>
            </w:r>
          </w:p>
          <w:p w:rsidR="00124081" w:rsidRPr="009A3894" w:rsidRDefault="00124081" w:rsidP="002968C5">
            <w:r w:rsidRPr="009A3894">
              <w:t>16.Червячные передачи</w:t>
            </w:r>
          </w:p>
          <w:p w:rsidR="00124081" w:rsidRPr="009A3894" w:rsidRDefault="00124081" w:rsidP="002968C5">
            <w:r w:rsidRPr="009A3894">
              <w:t>17.Цепные передачи</w:t>
            </w:r>
          </w:p>
          <w:p w:rsidR="00124081" w:rsidRPr="009A3894" w:rsidRDefault="00124081" w:rsidP="002968C5">
            <w:r w:rsidRPr="009A3894">
              <w:t>18.Ременные передачи</w:t>
            </w:r>
          </w:p>
          <w:p w:rsidR="00124081" w:rsidRPr="009A3894" w:rsidRDefault="00124081" w:rsidP="002968C5">
            <w:r w:rsidRPr="009A3894">
              <w:t>19.Валы и оси.</w:t>
            </w:r>
          </w:p>
          <w:p w:rsidR="00124081" w:rsidRPr="009A3894" w:rsidRDefault="00124081" w:rsidP="002968C5">
            <w:r w:rsidRPr="009A3894">
              <w:t>20.Подшипники.</w:t>
            </w:r>
          </w:p>
          <w:p w:rsidR="00124081" w:rsidRPr="009A3894" w:rsidRDefault="00124081" w:rsidP="002968C5">
            <w:r w:rsidRPr="009A3894">
              <w:t>21.Муфты.</w:t>
            </w:r>
          </w:p>
        </w:tc>
        <w:tc>
          <w:tcPr>
            <w:tcW w:w="1701" w:type="dxa"/>
            <w:shd w:val="clear" w:color="auto" w:fill="auto"/>
            <w:vAlign w:val="center"/>
          </w:tcPr>
          <w:p w:rsidR="00124081" w:rsidRPr="00200D76" w:rsidRDefault="00124081" w:rsidP="002968C5">
            <w:pPr>
              <w:jc w:val="center"/>
            </w:pPr>
          </w:p>
        </w:tc>
        <w:tc>
          <w:tcPr>
            <w:tcW w:w="1984" w:type="dxa"/>
            <w:vAlign w:val="center"/>
          </w:tcPr>
          <w:p w:rsidR="00124081" w:rsidRPr="00200D76" w:rsidRDefault="00124081" w:rsidP="002968C5">
            <w:pPr>
              <w:contextualSpacing/>
              <w:jc w:val="center"/>
            </w:pPr>
            <w:r w:rsidRPr="00200D76">
              <w:t>Контрольная работа</w:t>
            </w:r>
          </w:p>
          <w:p w:rsidR="00124081" w:rsidRPr="00200D76" w:rsidRDefault="00124081" w:rsidP="002968C5">
            <w:pPr>
              <w:contextualSpacing/>
              <w:jc w:val="center"/>
            </w:pPr>
            <w:r w:rsidRPr="00200D76">
              <w:t>РГР</w:t>
            </w:r>
          </w:p>
          <w:p w:rsidR="00124081" w:rsidRPr="00200D76" w:rsidRDefault="00124081" w:rsidP="002968C5">
            <w:pPr>
              <w:contextualSpacing/>
              <w:jc w:val="center"/>
            </w:pPr>
          </w:p>
          <w:p w:rsidR="00124081" w:rsidRPr="00200D76" w:rsidRDefault="00124081" w:rsidP="002968C5">
            <w:pPr>
              <w:contextualSpacing/>
              <w:jc w:val="center"/>
            </w:pPr>
            <w:r w:rsidRPr="00200D76">
              <w:t>Разноуровневые задачи и задания.</w:t>
            </w:r>
          </w:p>
          <w:p w:rsidR="00124081" w:rsidRPr="00200D76" w:rsidRDefault="00124081" w:rsidP="002968C5">
            <w:pPr>
              <w:contextualSpacing/>
              <w:jc w:val="center"/>
            </w:pPr>
          </w:p>
        </w:tc>
        <w:tc>
          <w:tcPr>
            <w:tcW w:w="2127" w:type="dxa"/>
            <w:shd w:val="clear" w:color="auto" w:fill="auto"/>
            <w:vAlign w:val="center"/>
          </w:tcPr>
          <w:p w:rsidR="00124081" w:rsidRPr="007A7A49" w:rsidRDefault="007A7A49" w:rsidP="002968C5">
            <w:pPr>
              <w:contextualSpacing/>
              <w:jc w:val="center"/>
            </w:pPr>
            <w:r>
              <w:t>Зачет</w:t>
            </w:r>
          </w:p>
        </w:tc>
      </w:tr>
    </w:tbl>
    <w:p w:rsidR="00124081" w:rsidRDefault="00124081" w:rsidP="00124081">
      <w:pPr>
        <w:spacing w:line="360" w:lineRule="auto"/>
        <w:jc w:val="right"/>
        <w:rPr>
          <w:i/>
          <w:sz w:val="28"/>
          <w:szCs w:val="28"/>
        </w:rPr>
        <w:sectPr w:rsidR="00124081" w:rsidSect="003C436C">
          <w:pgSz w:w="11906" w:h="16838"/>
          <w:pgMar w:top="1134" w:right="850" w:bottom="1134" w:left="1701" w:header="708" w:footer="708" w:gutter="0"/>
          <w:cols w:space="708"/>
          <w:docGrid w:linePitch="360"/>
        </w:sectPr>
      </w:pPr>
    </w:p>
    <w:p w:rsidR="00124081" w:rsidRPr="009A3894" w:rsidRDefault="00124081" w:rsidP="00124081">
      <w:pPr>
        <w:spacing w:line="360" w:lineRule="auto"/>
        <w:ind w:left="-284" w:right="-284"/>
        <w:jc w:val="center"/>
        <w:rPr>
          <w:b/>
        </w:rPr>
      </w:pPr>
      <w:r w:rsidRPr="009A3894">
        <w:rPr>
          <w:b/>
        </w:rPr>
        <w:lastRenderedPageBreak/>
        <w:t>3. Показатели и критерии оценивания компетенций, описание шкал оценивания</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807"/>
        <w:gridCol w:w="2551"/>
        <w:gridCol w:w="3402"/>
      </w:tblGrid>
      <w:tr w:rsidR="00124081" w:rsidRPr="004D4AB8" w:rsidTr="002968C5">
        <w:trPr>
          <w:trHeight w:val="934"/>
          <w:tblHeader/>
        </w:trPr>
        <w:tc>
          <w:tcPr>
            <w:tcW w:w="1129" w:type="dxa"/>
            <w:shd w:val="clear" w:color="auto" w:fill="auto"/>
            <w:vAlign w:val="center"/>
          </w:tcPr>
          <w:p w:rsidR="00124081" w:rsidRPr="004D4AB8" w:rsidRDefault="00124081" w:rsidP="002968C5">
            <w:pPr>
              <w:contextualSpacing/>
              <w:jc w:val="center"/>
            </w:pPr>
            <w:r w:rsidRPr="004D4AB8">
              <w:t>Код компе-тенции</w:t>
            </w:r>
          </w:p>
        </w:tc>
        <w:tc>
          <w:tcPr>
            <w:tcW w:w="2807" w:type="dxa"/>
            <w:shd w:val="clear" w:color="auto" w:fill="auto"/>
            <w:vAlign w:val="center"/>
          </w:tcPr>
          <w:p w:rsidR="00124081" w:rsidRPr="004D4AB8" w:rsidRDefault="00124081" w:rsidP="002968C5">
            <w:pPr>
              <w:contextualSpacing/>
              <w:jc w:val="center"/>
            </w:pPr>
            <w:r w:rsidRPr="004D4AB8">
              <w:t>Показатели сформированности</w:t>
            </w:r>
          </w:p>
        </w:tc>
        <w:tc>
          <w:tcPr>
            <w:tcW w:w="2551" w:type="dxa"/>
            <w:shd w:val="clear" w:color="auto" w:fill="auto"/>
            <w:vAlign w:val="center"/>
          </w:tcPr>
          <w:p w:rsidR="00124081" w:rsidRPr="004D4AB8" w:rsidRDefault="00124081" w:rsidP="002968C5">
            <w:pPr>
              <w:contextualSpacing/>
              <w:jc w:val="center"/>
            </w:pPr>
            <w:r w:rsidRPr="004D4AB8">
              <w:t>Шкала оценивания</w:t>
            </w:r>
          </w:p>
        </w:tc>
        <w:tc>
          <w:tcPr>
            <w:tcW w:w="3402" w:type="dxa"/>
            <w:shd w:val="clear" w:color="auto" w:fill="auto"/>
            <w:vAlign w:val="center"/>
          </w:tcPr>
          <w:p w:rsidR="00124081" w:rsidRPr="004D4AB8" w:rsidRDefault="00124081" w:rsidP="002968C5">
            <w:pPr>
              <w:contextualSpacing/>
              <w:jc w:val="center"/>
            </w:pPr>
            <w:r w:rsidRPr="004D4AB8">
              <w:t>Критерии оценивания</w:t>
            </w:r>
          </w:p>
        </w:tc>
      </w:tr>
      <w:tr w:rsidR="00124081" w:rsidRPr="004D4AB8" w:rsidTr="002968C5">
        <w:trPr>
          <w:trHeight w:val="551"/>
        </w:trPr>
        <w:tc>
          <w:tcPr>
            <w:tcW w:w="1129" w:type="dxa"/>
            <w:vMerge w:val="restart"/>
            <w:shd w:val="clear" w:color="auto" w:fill="auto"/>
            <w:vAlign w:val="center"/>
          </w:tcPr>
          <w:p w:rsidR="00124081" w:rsidRPr="004A11E0" w:rsidRDefault="00124081" w:rsidP="007A7A49">
            <w:pPr>
              <w:contextualSpacing/>
              <w:jc w:val="center"/>
              <w:rPr>
                <w:b/>
                <w:highlight w:val="red"/>
              </w:rPr>
            </w:pPr>
            <w:r w:rsidRPr="004A11E0">
              <w:rPr>
                <w:b/>
              </w:rPr>
              <w:t>ОПК-</w:t>
            </w:r>
            <w:r w:rsidR="007A7A49">
              <w:rPr>
                <w:b/>
              </w:rPr>
              <w:t>6</w:t>
            </w:r>
          </w:p>
        </w:tc>
        <w:tc>
          <w:tcPr>
            <w:tcW w:w="2807" w:type="dxa"/>
            <w:vMerge w:val="restart"/>
            <w:shd w:val="clear" w:color="auto" w:fill="auto"/>
          </w:tcPr>
          <w:p w:rsidR="00124081" w:rsidRPr="004D4AB8" w:rsidRDefault="00124081" w:rsidP="002968C5">
            <w:pPr>
              <w:contextualSpacing/>
              <w:rPr>
                <w:i/>
              </w:rPr>
            </w:pPr>
            <w:r w:rsidRPr="004D4AB8">
              <w:rPr>
                <w:i/>
              </w:rPr>
              <w:t xml:space="preserve">Знать </w:t>
            </w:r>
            <w:r w:rsidRPr="00BD602B">
              <w:t xml:space="preserve">основные принципы </w:t>
            </w:r>
            <w:r>
              <w:t>абстрактного мышления</w:t>
            </w:r>
          </w:p>
        </w:tc>
        <w:tc>
          <w:tcPr>
            <w:tcW w:w="2551" w:type="dxa"/>
            <w:shd w:val="clear" w:color="auto" w:fill="auto"/>
          </w:tcPr>
          <w:p w:rsidR="00124081" w:rsidRPr="007821F7" w:rsidRDefault="00124081" w:rsidP="002968C5">
            <w:pPr>
              <w:contextualSpacing/>
              <w:rPr>
                <w:i/>
              </w:rPr>
            </w:pPr>
            <w:r w:rsidRPr="007821F7">
              <w:rPr>
                <w:i/>
              </w:rPr>
              <w:t>Пороговый уровень (обязательный)</w:t>
            </w:r>
          </w:p>
        </w:tc>
        <w:tc>
          <w:tcPr>
            <w:tcW w:w="3402" w:type="dxa"/>
            <w:shd w:val="clear" w:color="auto" w:fill="auto"/>
          </w:tcPr>
          <w:p w:rsidR="00124081" w:rsidRDefault="00124081" w:rsidP="002968C5">
            <w:pPr>
              <w:contextualSpacing/>
              <w:jc w:val="both"/>
            </w:pPr>
            <w:r w:rsidRPr="004D4AB8">
              <w:rPr>
                <w:i/>
              </w:rPr>
              <w:t>Знать</w:t>
            </w:r>
            <w:r w:rsidRPr="004D4AB8">
              <w:t xml:space="preserve"> </w:t>
            </w:r>
          </w:p>
          <w:p w:rsidR="00124081" w:rsidRDefault="00124081" w:rsidP="002968C5">
            <w:pPr>
              <w:contextualSpacing/>
              <w:jc w:val="both"/>
            </w:pPr>
            <w:r>
              <w:t>основной теоретический материал</w:t>
            </w:r>
            <w:r w:rsidRPr="004D4AB8">
              <w:t>.</w:t>
            </w:r>
          </w:p>
          <w:p w:rsidR="00124081" w:rsidRPr="004D4AB8" w:rsidRDefault="00124081" w:rsidP="002968C5">
            <w:pPr>
              <w:contextualSpacing/>
              <w:jc w:val="both"/>
              <w:rPr>
                <w:i/>
              </w:rPr>
            </w:pPr>
          </w:p>
        </w:tc>
      </w:tr>
      <w:tr w:rsidR="00124081" w:rsidRPr="004D4AB8" w:rsidTr="002968C5">
        <w:trPr>
          <w:trHeight w:val="120"/>
        </w:trPr>
        <w:tc>
          <w:tcPr>
            <w:tcW w:w="1129" w:type="dxa"/>
            <w:vMerge/>
            <w:shd w:val="clear" w:color="auto" w:fill="auto"/>
          </w:tcPr>
          <w:p w:rsidR="00124081" w:rsidRPr="00EA68E3" w:rsidRDefault="00124081" w:rsidP="002968C5">
            <w:pPr>
              <w:contextualSpacing/>
              <w:jc w:val="center"/>
              <w:rPr>
                <w:highlight w:val="red"/>
              </w:rPr>
            </w:pPr>
          </w:p>
        </w:tc>
        <w:tc>
          <w:tcPr>
            <w:tcW w:w="2807" w:type="dxa"/>
            <w:vMerge/>
            <w:shd w:val="clear" w:color="auto" w:fill="auto"/>
          </w:tcPr>
          <w:p w:rsidR="00124081" w:rsidRPr="004D4AB8" w:rsidRDefault="00124081" w:rsidP="002968C5">
            <w:pPr>
              <w:contextualSpacing/>
            </w:pPr>
          </w:p>
        </w:tc>
        <w:tc>
          <w:tcPr>
            <w:tcW w:w="2551" w:type="dxa"/>
            <w:shd w:val="clear" w:color="auto" w:fill="auto"/>
          </w:tcPr>
          <w:p w:rsidR="00124081" w:rsidRPr="007821F7" w:rsidRDefault="00124081" w:rsidP="002968C5">
            <w:pPr>
              <w:contextualSpacing/>
              <w:rPr>
                <w:i/>
              </w:rPr>
            </w:pPr>
            <w:r w:rsidRPr="007821F7">
              <w:rPr>
                <w:i/>
              </w:rPr>
              <w:t xml:space="preserve">Повышенный уровень </w:t>
            </w:r>
          </w:p>
          <w:p w:rsidR="00124081" w:rsidRPr="007821F7" w:rsidRDefault="00124081" w:rsidP="002968C5">
            <w:pPr>
              <w:contextualSpacing/>
              <w:rPr>
                <w:i/>
              </w:rPr>
            </w:pPr>
            <w:r w:rsidRPr="007821F7">
              <w:rPr>
                <w:i/>
              </w:rPr>
              <w:t>(по отношению к пороговому уровню)</w:t>
            </w:r>
          </w:p>
        </w:tc>
        <w:tc>
          <w:tcPr>
            <w:tcW w:w="3402" w:type="dxa"/>
            <w:shd w:val="clear" w:color="auto" w:fill="auto"/>
          </w:tcPr>
          <w:p w:rsidR="00124081" w:rsidRDefault="00124081" w:rsidP="002968C5">
            <w:pPr>
              <w:contextualSpacing/>
              <w:jc w:val="both"/>
            </w:pPr>
            <w:r w:rsidRPr="004D4AB8">
              <w:rPr>
                <w:i/>
              </w:rPr>
              <w:t>Знать</w:t>
            </w:r>
            <w:r w:rsidRPr="004D4AB8">
              <w:t xml:space="preserve"> </w:t>
            </w:r>
          </w:p>
          <w:p w:rsidR="00124081" w:rsidRPr="004D4AB8" w:rsidRDefault="00124081" w:rsidP="002968C5">
            <w:pPr>
              <w:contextualSpacing/>
              <w:jc w:val="both"/>
            </w:pPr>
            <w:r>
              <w:t>основной теоретический материал</w:t>
            </w:r>
            <w:r w:rsidRPr="004D4AB8">
              <w:t xml:space="preserve"> </w:t>
            </w:r>
            <w:r>
              <w:t xml:space="preserve">с учетом </w:t>
            </w:r>
            <w:r w:rsidRPr="004D4AB8">
              <w:t>профессиональной специфики.</w:t>
            </w:r>
          </w:p>
        </w:tc>
      </w:tr>
      <w:tr w:rsidR="00124081" w:rsidRPr="004D4AB8" w:rsidTr="002968C5">
        <w:trPr>
          <w:trHeight w:val="180"/>
        </w:trPr>
        <w:tc>
          <w:tcPr>
            <w:tcW w:w="1129" w:type="dxa"/>
            <w:vMerge/>
            <w:shd w:val="clear" w:color="auto" w:fill="auto"/>
          </w:tcPr>
          <w:p w:rsidR="00124081" w:rsidRPr="00EA68E3" w:rsidRDefault="00124081" w:rsidP="002968C5">
            <w:pPr>
              <w:contextualSpacing/>
              <w:jc w:val="center"/>
              <w:rPr>
                <w:highlight w:val="red"/>
              </w:rPr>
            </w:pPr>
          </w:p>
        </w:tc>
        <w:tc>
          <w:tcPr>
            <w:tcW w:w="2807" w:type="dxa"/>
            <w:vMerge w:val="restart"/>
            <w:shd w:val="clear" w:color="auto" w:fill="auto"/>
          </w:tcPr>
          <w:p w:rsidR="00124081" w:rsidRPr="004D4AB8" w:rsidRDefault="00124081" w:rsidP="002968C5">
            <w:pPr>
              <w:contextualSpacing/>
              <w:rPr>
                <w:i/>
              </w:rPr>
            </w:pPr>
            <w:r w:rsidRPr="004D4AB8">
              <w:rPr>
                <w:i/>
              </w:rPr>
              <w:t xml:space="preserve">Уметь </w:t>
            </w:r>
            <w:r w:rsidRPr="00BD602B">
              <w:t xml:space="preserve">правильно сформулировать цель и задачи проблемы в терминах </w:t>
            </w:r>
            <w:r>
              <w:t>прикладной механики</w:t>
            </w:r>
            <w:r w:rsidRPr="00BD602B">
              <w:t>.</w:t>
            </w:r>
          </w:p>
        </w:tc>
        <w:tc>
          <w:tcPr>
            <w:tcW w:w="2551" w:type="dxa"/>
            <w:shd w:val="clear" w:color="auto" w:fill="auto"/>
          </w:tcPr>
          <w:p w:rsidR="00124081" w:rsidRPr="007821F7" w:rsidRDefault="00124081" w:rsidP="002968C5">
            <w:pPr>
              <w:contextualSpacing/>
              <w:rPr>
                <w:i/>
              </w:rPr>
            </w:pPr>
            <w:r w:rsidRPr="007821F7">
              <w:rPr>
                <w:i/>
              </w:rPr>
              <w:t>Пороговый уровень (обязательный)</w:t>
            </w:r>
          </w:p>
        </w:tc>
        <w:tc>
          <w:tcPr>
            <w:tcW w:w="3402" w:type="dxa"/>
            <w:shd w:val="clear" w:color="auto" w:fill="auto"/>
          </w:tcPr>
          <w:p w:rsidR="00124081" w:rsidRDefault="00124081" w:rsidP="002968C5">
            <w:pPr>
              <w:contextualSpacing/>
              <w:jc w:val="both"/>
              <w:rPr>
                <w:i/>
              </w:rPr>
            </w:pPr>
            <w:r w:rsidRPr="004D4AB8">
              <w:rPr>
                <w:i/>
              </w:rPr>
              <w:t xml:space="preserve">Уметь </w:t>
            </w:r>
          </w:p>
          <w:p w:rsidR="00124081" w:rsidRPr="004D4AB8" w:rsidRDefault="00124081" w:rsidP="002968C5">
            <w:pPr>
              <w:contextualSpacing/>
              <w:jc w:val="both"/>
            </w:pPr>
            <w:r w:rsidRPr="004D4AB8">
              <w:t>правильно сформулировать цель и задачи проблемы</w:t>
            </w:r>
            <w:r w:rsidRPr="004D4AB8">
              <w:rPr>
                <w:i/>
              </w:rPr>
              <w:t xml:space="preserve"> </w:t>
            </w:r>
            <w:r w:rsidRPr="004D4AB8">
              <w:t xml:space="preserve">в терминах </w:t>
            </w:r>
            <w:r>
              <w:t>прикладной механики</w:t>
            </w:r>
            <w:r w:rsidRPr="004D4AB8">
              <w:t>.</w:t>
            </w:r>
          </w:p>
        </w:tc>
      </w:tr>
      <w:tr w:rsidR="00124081" w:rsidRPr="004D4AB8" w:rsidTr="002968C5">
        <w:trPr>
          <w:trHeight w:val="90"/>
        </w:trPr>
        <w:tc>
          <w:tcPr>
            <w:tcW w:w="1129" w:type="dxa"/>
            <w:vMerge/>
            <w:shd w:val="clear" w:color="auto" w:fill="auto"/>
          </w:tcPr>
          <w:p w:rsidR="00124081" w:rsidRPr="00EA68E3" w:rsidRDefault="00124081" w:rsidP="002968C5">
            <w:pPr>
              <w:contextualSpacing/>
              <w:jc w:val="center"/>
              <w:rPr>
                <w:highlight w:val="red"/>
              </w:rPr>
            </w:pPr>
          </w:p>
        </w:tc>
        <w:tc>
          <w:tcPr>
            <w:tcW w:w="2807" w:type="dxa"/>
            <w:vMerge/>
            <w:shd w:val="clear" w:color="auto" w:fill="auto"/>
          </w:tcPr>
          <w:p w:rsidR="00124081" w:rsidRPr="004D4AB8" w:rsidRDefault="00124081" w:rsidP="002968C5">
            <w:pPr>
              <w:contextualSpacing/>
            </w:pPr>
          </w:p>
        </w:tc>
        <w:tc>
          <w:tcPr>
            <w:tcW w:w="2551" w:type="dxa"/>
            <w:shd w:val="clear" w:color="auto" w:fill="auto"/>
          </w:tcPr>
          <w:p w:rsidR="00124081" w:rsidRPr="007821F7" w:rsidRDefault="00124081" w:rsidP="002968C5">
            <w:pPr>
              <w:contextualSpacing/>
              <w:rPr>
                <w:i/>
              </w:rPr>
            </w:pPr>
            <w:r w:rsidRPr="007821F7">
              <w:rPr>
                <w:i/>
              </w:rPr>
              <w:t xml:space="preserve">Повышенный уровень </w:t>
            </w:r>
          </w:p>
          <w:p w:rsidR="00124081" w:rsidRPr="007821F7" w:rsidRDefault="00124081" w:rsidP="002968C5">
            <w:pPr>
              <w:contextualSpacing/>
              <w:rPr>
                <w:i/>
              </w:rPr>
            </w:pPr>
            <w:r w:rsidRPr="007821F7">
              <w:rPr>
                <w:i/>
              </w:rPr>
              <w:t>(по отношению к пороговому уровню)</w:t>
            </w:r>
          </w:p>
        </w:tc>
        <w:tc>
          <w:tcPr>
            <w:tcW w:w="3402" w:type="dxa"/>
            <w:shd w:val="clear" w:color="auto" w:fill="auto"/>
          </w:tcPr>
          <w:p w:rsidR="00124081" w:rsidRDefault="00124081" w:rsidP="002968C5">
            <w:pPr>
              <w:contextualSpacing/>
              <w:jc w:val="both"/>
              <w:rPr>
                <w:i/>
              </w:rPr>
            </w:pPr>
            <w:r w:rsidRPr="004D4AB8">
              <w:rPr>
                <w:i/>
              </w:rPr>
              <w:t xml:space="preserve">Уметь </w:t>
            </w:r>
          </w:p>
          <w:p w:rsidR="00124081" w:rsidRPr="004D4AB8" w:rsidRDefault="00124081" w:rsidP="002968C5">
            <w:pPr>
              <w:contextualSpacing/>
              <w:jc w:val="both"/>
            </w:pPr>
            <w:r w:rsidRPr="004D4AB8">
              <w:t>оптимально организовать решение проблемы, сформулированной</w:t>
            </w:r>
            <w:r w:rsidRPr="004D4AB8">
              <w:rPr>
                <w:i/>
              </w:rPr>
              <w:t xml:space="preserve"> </w:t>
            </w:r>
            <w:r w:rsidRPr="004D4AB8">
              <w:t xml:space="preserve">в терминах </w:t>
            </w:r>
            <w:r>
              <w:t>прикладной механики</w:t>
            </w:r>
            <w:r w:rsidRPr="004D4AB8">
              <w:t>.</w:t>
            </w:r>
          </w:p>
        </w:tc>
      </w:tr>
      <w:tr w:rsidR="00124081" w:rsidRPr="004D4AB8" w:rsidTr="002968C5">
        <w:trPr>
          <w:trHeight w:val="150"/>
        </w:trPr>
        <w:tc>
          <w:tcPr>
            <w:tcW w:w="1129" w:type="dxa"/>
            <w:vMerge/>
            <w:shd w:val="clear" w:color="auto" w:fill="auto"/>
          </w:tcPr>
          <w:p w:rsidR="00124081" w:rsidRPr="00EA68E3" w:rsidRDefault="00124081" w:rsidP="002968C5">
            <w:pPr>
              <w:contextualSpacing/>
              <w:jc w:val="center"/>
              <w:rPr>
                <w:highlight w:val="red"/>
              </w:rPr>
            </w:pPr>
          </w:p>
        </w:tc>
        <w:tc>
          <w:tcPr>
            <w:tcW w:w="2807" w:type="dxa"/>
            <w:vMerge w:val="restart"/>
            <w:shd w:val="clear" w:color="auto" w:fill="auto"/>
          </w:tcPr>
          <w:p w:rsidR="00124081" w:rsidRPr="004D4AB8" w:rsidRDefault="00124081" w:rsidP="002968C5">
            <w:pPr>
              <w:contextualSpacing/>
              <w:rPr>
                <w:i/>
              </w:rPr>
            </w:pPr>
            <w:r w:rsidRPr="004D4AB8">
              <w:rPr>
                <w:i/>
              </w:rPr>
              <w:t xml:space="preserve">Владеть </w:t>
            </w:r>
            <w:r w:rsidRPr="00EE6B3F">
              <w:t xml:space="preserve">навыками практического </w:t>
            </w:r>
            <w:r>
              <w:t>использования принципов, законов, методов для решения поставленных задач.</w:t>
            </w:r>
          </w:p>
        </w:tc>
        <w:tc>
          <w:tcPr>
            <w:tcW w:w="2551" w:type="dxa"/>
            <w:shd w:val="clear" w:color="auto" w:fill="auto"/>
          </w:tcPr>
          <w:p w:rsidR="00124081" w:rsidRPr="007821F7" w:rsidRDefault="00124081" w:rsidP="002968C5">
            <w:pPr>
              <w:contextualSpacing/>
              <w:rPr>
                <w:i/>
              </w:rPr>
            </w:pPr>
            <w:r w:rsidRPr="007821F7">
              <w:rPr>
                <w:i/>
              </w:rPr>
              <w:t>Пороговый уровень (обязательный)</w:t>
            </w:r>
          </w:p>
        </w:tc>
        <w:tc>
          <w:tcPr>
            <w:tcW w:w="3402" w:type="dxa"/>
            <w:shd w:val="clear" w:color="auto" w:fill="auto"/>
          </w:tcPr>
          <w:p w:rsidR="00124081" w:rsidRDefault="00124081" w:rsidP="002968C5">
            <w:pPr>
              <w:contextualSpacing/>
              <w:jc w:val="both"/>
              <w:rPr>
                <w:i/>
              </w:rPr>
            </w:pPr>
            <w:r w:rsidRPr="004D4AB8">
              <w:rPr>
                <w:i/>
              </w:rPr>
              <w:t xml:space="preserve">Владеть </w:t>
            </w:r>
          </w:p>
          <w:p w:rsidR="00124081" w:rsidRDefault="00124081" w:rsidP="002968C5">
            <w:pPr>
              <w:contextualSpacing/>
              <w:jc w:val="both"/>
            </w:pPr>
            <w:r>
              <w:t>методами использования теоретических и практических знаний</w:t>
            </w:r>
            <w:r w:rsidRPr="004D4AB8">
              <w:t>.</w:t>
            </w:r>
          </w:p>
          <w:p w:rsidR="00124081" w:rsidRDefault="00124081" w:rsidP="002968C5">
            <w:pPr>
              <w:contextualSpacing/>
              <w:jc w:val="both"/>
            </w:pPr>
          </w:p>
          <w:p w:rsidR="00124081" w:rsidRPr="004D4AB8" w:rsidRDefault="00124081" w:rsidP="002968C5">
            <w:pPr>
              <w:contextualSpacing/>
              <w:jc w:val="both"/>
            </w:pPr>
          </w:p>
        </w:tc>
      </w:tr>
      <w:tr w:rsidR="00124081" w:rsidRPr="004D4AB8" w:rsidTr="002968C5">
        <w:trPr>
          <w:trHeight w:val="120"/>
        </w:trPr>
        <w:tc>
          <w:tcPr>
            <w:tcW w:w="1129" w:type="dxa"/>
            <w:vMerge/>
            <w:shd w:val="clear" w:color="auto" w:fill="auto"/>
          </w:tcPr>
          <w:p w:rsidR="00124081" w:rsidRPr="00EA68E3" w:rsidRDefault="00124081" w:rsidP="002968C5">
            <w:pPr>
              <w:contextualSpacing/>
              <w:jc w:val="center"/>
              <w:rPr>
                <w:highlight w:val="red"/>
              </w:rPr>
            </w:pPr>
          </w:p>
        </w:tc>
        <w:tc>
          <w:tcPr>
            <w:tcW w:w="2807" w:type="dxa"/>
            <w:vMerge/>
            <w:shd w:val="clear" w:color="auto" w:fill="auto"/>
          </w:tcPr>
          <w:p w:rsidR="00124081" w:rsidRPr="004D4AB8" w:rsidRDefault="00124081" w:rsidP="002968C5">
            <w:pPr>
              <w:contextualSpacing/>
            </w:pPr>
          </w:p>
        </w:tc>
        <w:tc>
          <w:tcPr>
            <w:tcW w:w="2551" w:type="dxa"/>
            <w:shd w:val="clear" w:color="auto" w:fill="auto"/>
          </w:tcPr>
          <w:p w:rsidR="00124081" w:rsidRPr="007821F7" w:rsidRDefault="00124081" w:rsidP="002968C5">
            <w:pPr>
              <w:contextualSpacing/>
              <w:rPr>
                <w:i/>
              </w:rPr>
            </w:pPr>
            <w:r w:rsidRPr="007821F7">
              <w:rPr>
                <w:i/>
              </w:rPr>
              <w:t xml:space="preserve">Повышенный уровень </w:t>
            </w:r>
          </w:p>
          <w:p w:rsidR="00124081" w:rsidRPr="007821F7" w:rsidRDefault="00124081" w:rsidP="002968C5">
            <w:pPr>
              <w:contextualSpacing/>
              <w:rPr>
                <w:i/>
              </w:rPr>
            </w:pPr>
            <w:r w:rsidRPr="007821F7">
              <w:rPr>
                <w:i/>
              </w:rPr>
              <w:t>(по отношению к пороговому уровню)</w:t>
            </w:r>
          </w:p>
        </w:tc>
        <w:tc>
          <w:tcPr>
            <w:tcW w:w="3402" w:type="dxa"/>
            <w:shd w:val="clear" w:color="auto" w:fill="auto"/>
          </w:tcPr>
          <w:p w:rsidR="00124081" w:rsidRDefault="00124081" w:rsidP="002968C5">
            <w:pPr>
              <w:contextualSpacing/>
              <w:jc w:val="both"/>
              <w:rPr>
                <w:i/>
              </w:rPr>
            </w:pPr>
            <w:r w:rsidRPr="004D4AB8">
              <w:rPr>
                <w:i/>
              </w:rPr>
              <w:t xml:space="preserve">Владеть </w:t>
            </w:r>
          </w:p>
          <w:p w:rsidR="00124081" w:rsidRPr="004D4AB8" w:rsidRDefault="00124081" w:rsidP="002968C5">
            <w:pPr>
              <w:contextualSpacing/>
              <w:jc w:val="both"/>
            </w:pPr>
            <w:r>
              <w:t>методами использования теоретических и практических знаний в профессиональной деятельности</w:t>
            </w:r>
            <w:r w:rsidRPr="004D4AB8">
              <w:t>.</w:t>
            </w:r>
          </w:p>
        </w:tc>
      </w:tr>
    </w:tbl>
    <w:p w:rsidR="00124081" w:rsidRDefault="00124081" w:rsidP="00124081">
      <w:pPr>
        <w:spacing w:line="360" w:lineRule="auto"/>
        <w:rPr>
          <w:b/>
          <w:sz w:val="28"/>
          <w:szCs w:val="28"/>
        </w:rPr>
      </w:pPr>
    </w:p>
    <w:p w:rsidR="00124081" w:rsidRPr="009E40D0" w:rsidRDefault="00124081" w:rsidP="00124081">
      <w:pPr>
        <w:spacing w:line="360" w:lineRule="auto"/>
        <w:jc w:val="center"/>
        <w:rPr>
          <w:b/>
        </w:rPr>
      </w:pPr>
      <w:r>
        <w:rPr>
          <w:sz w:val="28"/>
          <w:szCs w:val="28"/>
        </w:rPr>
        <w:br w:type="page"/>
      </w:r>
      <w:r w:rsidRPr="009E40D0">
        <w:rPr>
          <w:b/>
        </w:rPr>
        <w:lastRenderedPageBreak/>
        <w:t>4.</w:t>
      </w:r>
      <w:r w:rsidRPr="009E40D0">
        <w:t xml:space="preserve"> </w:t>
      </w:r>
      <w:r w:rsidRPr="009E40D0">
        <w:rPr>
          <w:b/>
        </w:rPr>
        <w:t>Компетентностно-ориентированные задания (КОЗ)</w:t>
      </w:r>
    </w:p>
    <w:p w:rsidR="00124081" w:rsidRPr="009E40D0" w:rsidRDefault="00124081" w:rsidP="00124081">
      <w:pPr>
        <w:autoSpaceDE w:val="0"/>
        <w:autoSpaceDN w:val="0"/>
        <w:adjustRightInd w:val="0"/>
        <w:spacing w:line="360" w:lineRule="auto"/>
        <w:ind w:firstLine="708"/>
        <w:contextualSpacing/>
        <w:jc w:val="both"/>
      </w:pPr>
      <w:r w:rsidRPr="009E40D0">
        <w:rPr>
          <w:rFonts w:hint="eastAsia"/>
        </w:rPr>
        <w:t>Основным</w:t>
      </w:r>
      <w:r w:rsidRPr="009E40D0">
        <w:t xml:space="preserve"> </w:t>
      </w:r>
      <w:r w:rsidRPr="009E40D0">
        <w:rPr>
          <w:rFonts w:hint="eastAsia"/>
        </w:rPr>
        <w:t>средством</w:t>
      </w:r>
      <w:r w:rsidRPr="009E40D0">
        <w:t xml:space="preserve"> </w:t>
      </w:r>
      <w:r w:rsidRPr="009E40D0">
        <w:rPr>
          <w:rFonts w:hint="eastAsia"/>
        </w:rPr>
        <w:t>формирования</w:t>
      </w:r>
      <w:r w:rsidRPr="009E40D0">
        <w:t xml:space="preserve"> компетенций </w:t>
      </w:r>
      <w:r w:rsidRPr="009E40D0">
        <w:rPr>
          <w:rFonts w:hint="eastAsia"/>
        </w:rPr>
        <w:t>выступа</w:t>
      </w:r>
      <w:r w:rsidRPr="009E40D0">
        <w:t>ю</w:t>
      </w:r>
      <w:r w:rsidRPr="009E40D0">
        <w:rPr>
          <w:rFonts w:hint="eastAsia"/>
        </w:rPr>
        <w:t>т</w:t>
      </w:r>
      <w:r w:rsidRPr="009E40D0">
        <w:t xml:space="preserve"> </w:t>
      </w:r>
      <w:r w:rsidRPr="009E40D0">
        <w:rPr>
          <w:rFonts w:hint="eastAsia"/>
        </w:rPr>
        <w:t>компетентностно</w:t>
      </w:r>
      <w:r w:rsidRPr="009E40D0">
        <w:t>-</w:t>
      </w:r>
      <w:r w:rsidRPr="009E40D0">
        <w:rPr>
          <w:rFonts w:hint="eastAsia"/>
        </w:rPr>
        <w:t>ориентированн</w:t>
      </w:r>
      <w:r w:rsidRPr="009E40D0">
        <w:t xml:space="preserve">ые </w:t>
      </w:r>
      <w:r w:rsidRPr="009E40D0">
        <w:rPr>
          <w:rFonts w:hint="eastAsia"/>
        </w:rPr>
        <w:t>задани</w:t>
      </w:r>
      <w:r w:rsidRPr="009E40D0">
        <w:t>я, представляющие собой базу для проведения РГР, зачета и экзамена. К</w:t>
      </w:r>
      <w:r w:rsidRPr="009E40D0">
        <w:rPr>
          <w:rFonts w:hint="eastAsia"/>
        </w:rPr>
        <w:t>омпетентностно</w:t>
      </w:r>
      <w:r w:rsidRPr="009E40D0">
        <w:t>-</w:t>
      </w:r>
      <w:r w:rsidRPr="009E40D0">
        <w:rPr>
          <w:rFonts w:hint="eastAsia"/>
        </w:rPr>
        <w:t>ориентированн</w:t>
      </w:r>
      <w:r w:rsidRPr="009E40D0">
        <w:t xml:space="preserve">ые </w:t>
      </w:r>
      <w:r w:rsidRPr="009E40D0">
        <w:rPr>
          <w:rFonts w:hint="eastAsia"/>
        </w:rPr>
        <w:t>задани</w:t>
      </w:r>
      <w:r w:rsidRPr="009E40D0">
        <w:t>я по дисциплине «</w:t>
      </w:r>
      <w:r>
        <w:t>Техническая</w:t>
      </w:r>
      <w:r w:rsidRPr="009E40D0">
        <w:t xml:space="preserve"> механика» могут быть скомпонованы в форме банков задач, вопросов и тестовых заданий по соответствующим разделам изучаемого материала.</w:t>
      </w:r>
    </w:p>
    <w:p w:rsidR="00124081" w:rsidRPr="00E83A56" w:rsidRDefault="00124081" w:rsidP="00124081">
      <w:pPr>
        <w:widowControl w:val="0"/>
        <w:spacing w:line="360" w:lineRule="auto"/>
        <w:ind w:firstLine="567"/>
        <w:jc w:val="both"/>
      </w:pPr>
      <w:r w:rsidRPr="00E83A56">
        <w:t xml:space="preserve">Оценка освоения учебной дисциплины осуществляется с использованием следующих форм и методов текущего контроля: расчетно-графическая работа, собеседование во время аудиторных занятий, тестовые задания по темам учебной дисциплины, промежуточная аттестация в </w:t>
      </w:r>
      <w:r>
        <w:t>пятом</w:t>
      </w:r>
      <w:r w:rsidRPr="00E83A56">
        <w:t xml:space="preserve"> семестре - зачет, в </w:t>
      </w:r>
      <w:r>
        <w:t>шестом</w:t>
      </w:r>
      <w:r w:rsidRPr="00E83A56">
        <w:t xml:space="preserve"> - </w:t>
      </w:r>
      <w:r w:rsidR="007A7A49">
        <w:t>зачет</w:t>
      </w:r>
      <w:r w:rsidRPr="00E83A56">
        <w:t xml:space="preserve">. </w:t>
      </w:r>
    </w:p>
    <w:p w:rsidR="00124081" w:rsidRDefault="00124081" w:rsidP="00124081">
      <w:pPr>
        <w:widowControl w:val="0"/>
        <w:spacing w:after="120" w:line="360" w:lineRule="auto"/>
        <w:ind w:firstLine="567"/>
        <w:jc w:val="both"/>
        <w:rPr>
          <w:sz w:val="28"/>
          <w:szCs w:val="28"/>
        </w:rPr>
      </w:pPr>
      <w:r w:rsidRPr="00E83A56">
        <w:br/>
      </w:r>
    </w:p>
    <w:tbl>
      <w:tblP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7"/>
        <w:gridCol w:w="2200"/>
        <w:gridCol w:w="1768"/>
        <w:gridCol w:w="1908"/>
        <w:gridCol w:w="1838"/>
      </w:tblGrid>
      <w:tr w:rsidR="00124081" w:rsidRPr="00C75C25" w:rsidTr="002968C5">
        <w:trPr>
          <w:trHeight w:val="503"/>
        </w:trPr>
        <w:tc>
          <w:tcPr>
            <w:tcW w:w="1287" w:type="dxa"/>
          </w:tcPr>
          <w:p w:rsidR="00124081" w:rsidRPr="00C75C25" w:rsidRDefault="00124081" w:rsidP="002968C5">
            <w:pPr>
              <w:jc w:val="center"/>
              <w:rPr>
                <w:color w:val="000000"/>
                <w:sz w:val="22"/>
                <w:szCs w:val="22"/>
              </w:rPr>
            </w:pPr>
            <w:r w:rsidRPr="00C75C25">
              <w:rPr>
                <w:color w:val="000000"/>
                <w:sz w:val="22"/>
                <w:szCs w:val="22"/>
              </w:rPr>
              <w:t>Компетенция</w:t>
            </w:r>
          </w:p>
        </w:tc>
        <w:tc>
          <w:tcPr>
            <w:tcW w:w="2200" w:type="dxa"/>
          </w:tcPr>
          <w:p w:rsidR="00124081" w:rsidRPr="00C75C25" w:rsidRDefault="00124081" w:rsidP="002968C5">
            <w:pPr>
              <w:autoSpaceDE w:val="0"/>
              <w:autoSpaceDN w:val="0"/>
              <w:adjustRightInd w:val="0"/>
              <w:jc w:val="center"/>
              <w:rPr>
                <w:color w:val="000000"/>
                <w:sz w:val="22"/>
                <w:szCs w:val="22"/>
              </w:rPr>
            </w:pPr>
            <w:r>
              <w:rPr>
                <w:color w:val="000000"/>
                <w:sz w:val="22"/>
                <w:szCs w:val="22"/>
              </w:rPr>
              <w:t>Вопросы к</w:t>
            </w:r>
            <w:r w:rsidRPr="00C75C25">
              <w:rPr>
                <w:color w:val="000000"/>
                <w:sz w:val="22"/>
                <w:szCs w:val="22"/>
              </w:rPr>
              <w:t xml:space="preserve"> </w:t>
            </w:r>
            <w:r>
              <w:rPr>
                <w:color w:val="000000"/>
                <w:sz w:val="22"/>
                <w:szCs w:val="22"/>
              </w:rPr>
              <w:t>зачёту</w:t>
            </w:r>
          </w:p>
          <w:p w:rsidR="00124081" w:rsidRPr="00C75C25" w:rsidRDefault="00124081" w:rsidP="002968C5">
            <w:pPr>
              <w:jc w:val="center"/>
              <w:rPr>
                <w:color w:val="000000"/>
                <w:sz w:val="22"/>
                <w:szCs w:val="22"/>
              </w:rPr>
            </w:pPr>
          </w:p>
        </w:tc>
        <w:tc>
          <w:tcPr>
            <w:tcW w:w="1768" w:type="dxa"/>
          </w:tcPr>
          <w:p w:rsidR="00124081" w:rsidRPr="00C75C25" w:rsidRDefault="00124081" w:rsidP="002968C5">
            <w:pPr>
              <w:autoSpaceDE w:val="0"/>
              <w:autoSpaceDN w:val="0"/>
              <w:adjustRightInd w:val="0"/>
              <w:jc w:val="center"/>
              <w:rPr>
                <w:color w:val="000000"/>
                <w:sz w:val="22"/>
                <w:szCs w:val="22"/>
              </w:rPr>
            </w:pPr>
            <w:r>
              <w:rPr>
                <w:color w:val="000000"/>
                <w:sz w:val="22"/>
                <w:szCs w:val="22"/>
              </w:rPr>
              <w:t>Вопросу к экзамену</w:t>
            </w:r>
          </w:p>
          <w:p w:rsidR="00124081" w:rsidRPr="00C75C25" w:rsidRDefault="00124081" w:rsidP="002968C5">
            <w:pPr>
              <w:jc w:val="center"/>
              <w:rPr>
                <w:color w:val="000000"/>
                <w:sz w:val="22"/>
                <w:szCs w:val="22"/>
              </w:rPr>
            </w:pPr>
          </w:p>
        </w:tc>
        <w:tc>
          <w:tcPr>
            <w:tcW w:w="1908" w:type="dxa"/>
          </w:tcPr>
          <w:p w:rsidR="00124081" w:rsidRPr="00C75C25" w:rsidRDefault="00124081" w:rsidP="002968C5">
            <w:pPr>
              <w:autoSpaceDE w:val="0"/>
              <w:autoSpaceDN w:val="0"/>
              <w:adjustRightInd w:val="0"/>
              <w:jc w:val="center"/>
              <w:rPr>
                <w:color w:val="000000"/>
                <w:sz w:val="22"/>
                <w:szCs w:val="22"/>
              </w:rPr>
            </w:pPr>
            <w:r>
              <w:rPr>
                <w:color w:val="000000"/>
                <w:sz w:val="22"/>
                <w:szCs w:val="22"/>
              </w:rPr>
              <w:t>Примерные задания для практических занятий</w:t>
            </w:r>
          </w:p>
          <w:p w:rsidR="00124081" w:rsidRPr="00C75C25" w:rsidRDefault="00124081" w:rsidP="002968C5">
            <w:pPr>
              <w:autoSpaceDE w:val="0"/>
              <w:autoSpaceDN w:val="0"/>
              <w:adjustRightInd w:val="0"/>
              <w:jc w:val="center"/>
              <w:rPr>
                <w:color w:val="000000"/>
                <w:sz w:val="22"/>
                <w:szCs w:val="22"/>
              </w:rPr>
            </w:pPr>
            <w:r>
              <w:rPr>
                <w:color w:val="000000"/>
                <w:sz w:val="22"/>
                <w:szCs w:val="22"/>
              </w:rPr>
              <w:t>6 семестр</w:t>
            </w:r>
          </w:p>
        </w:tc>
        <w:tc>
          <w:tcPr>
            <w:tcW w:w="1838" w:type="dxa"/>
          </w:tcPr>
          <w:p w:rsidR="00124081" w:rsidRPr="00C75C25" w:rsidRDefault="00124081" w:rsidP="002968C5">
            <w:pPr>
              <w:autoSpaceDE w:val="0"/>
              <w:autoSpaceDN w:val="0"/>
              <w:adjustRightInd w:val="0"/>
              <w:jc w:val="center"/>
              <w:rPr>
                <w:color w:val="000000"/>
                <w:sz w:val="22"/>
                <w:szCs w:val="22"/>
              </w:rPr>
            </w:pPr>
            <w:r>
              <w:rPr>
                <w:color w:val="000000"/>
                <w:sz w:val="22"/>
                <w:szCs w:val="22"/>
              </w:rPr>
              <w:t>Примерные задания для практических занятий</w:t>
            </w:r>
          </w:p>
          <w:p w:rsidR="00124081" w:rsidRDefault="00124081" w:rsidP="002968C5">
            <w:pPr>
              <w:autoSpaceDE w:val="0"/>
              <w:autoSpaceDN w:val="0"/>
              <w:adjustRightInd w:val="0"/>
              <w:jc w:val="center"/>
              <w:rPr>
                <w:color w:val="000000"/>
                <w:sz w:val="22"/>
                <w:szCs w:val="22"/>
              </w:rPr>
            </w:pPr>
            <w:r>
              <w:rPr>
                <w:color w:val="000000"/>
                <w:sz w:val="22"/>
                <w:szCs w:val="22"/>
              </w:rPr>
              <w:t>7 семестр</w:t>
            </w:r>
          </w:p>
        </w:tc>
      </w:tr>
      <w:tr w:rsidR="00124081" w:rsidRPr="00C75C25" w:rsidTr="002968C5">
        <w:trPr>
          <w:trHeight w:val="169"/>
        </w:trPr>
        <w:tc>
          <w:tcPr>
            <w:tcW w:w="1287" w:type="dxa"/>
          </w:tcPr>
          <w:p w:rsidR="00124081" w:rsidRPr="00C75C25" w:rsidRDefault="00124081" w:rsidP="002968C5">
            <w:pPr>
              <w:jc w:val="center"/>
              <w:rPr>
                <w:color w:val="000000"/>
                <w:sz w:val="22"/>
                <w:szCs w:val="22"/>
              </w:rPr>
            </w:pPr>
            <w:r w:rsidRPr="00C75C25">
              <w:rPr>
                <w:color w:val="000000"/>
                <w:sz w:val="22"/>
                <w:szCs w:val="22"/>
              </w:rPr>
              <w:t>О</w:t>
            </w:r>
            <w:r>
              <w:rPr>
                <w:color w:val="000000"/>
                <w:sz w:val="22"/>
                <w:szCs w:val="22"/>
              </w:rPr>
              <w:t>П</w:t>
            </w:r>
            <w:r w:rsidRPr="00C75C25">
              <w:rPr>
                <w:color w:val="000000"/>
                <w:sz w:val="22"/>
                <w:szCs w:val="22"/>
              </w:rPr>
              <w:t>К-</w:t>
            </w:r>
            <w:r w:rsidR="007A7A49">
              <w:rPr>
                <w:color w:val="000000"/>
                <w:sz w:val="22"/>
                <w:szCs w:val="22"/>
              </w:rPr>
              <w:t>6</w:t>
            </w:r>
          </w:p>
        </w:tc>
        <w:tc>
          <w:tcPr>
            <w:tcW w:w="2200" w:type="dxa"/>
          </w:tcPr>
          <w:p w:rsidR="00124081" w:rsidRPr="00C75C25" w:rsidRDefault="00124081" w:rsidP="002968C5">
            <w:pPr>
              <w:jc w:val="center"/>
              <w:rPr>
                <w:color w:val="000000"/>
                <w:sz w:val="22"/>
                <w:szCs w:val="22"/>
              </w:rPr>
            </w:pPr>
            <w:r>
              <w:rPr>
                <w:color w:val="000000"/>
                <w:sz w:val="22"/>
                <w:szCs w:val="22"/>
              </w:rPr>
              <w:t>1-56</w:t>
            </w:r>
          </w:p>
        </w:tc>
        <w:tc>
          <w:tcPr>
            <w:tcW w:w="1768" w:type="dxa"/>
          </w:tcPr>
          <w:p w:rsidR="00124081" w:rsidRPr="00C75C25" w:rsidRDefault="00124081" w:rsidP="002968C5">
            <w:pPr>
              <w:jc w:val="center"/>
              <w:rPr>
                <w:color w:val="000000"/>
                <w:sz w:val="22"/>
                <w:szCs w:val="22"/>
              </w:rPr>
            </w:pPr>
            <w:r>
              <w:rPr>
                <w:color w:val="000000"/>
                <w:sz w:val="22"/>
                <w:szCs w:val="22"/>
              </w:rPr>
              <w:t>1-30</w:t>
            </w:r>
          </w:p>
        </w:tc>
        <w:tc>
          <w:tcPr>
            <w:tcW w:w="1908" w:type="dxa"/>
          </w:tcPr>
          <w:p w:rsidR="00124081" w:rsidRPr="00C75C25" w:rsidRDefault="00124081" w:rsidP="002968C5">
            <w:pPr>
              <w:jc w:val="center"/>
              <w:rPr>
                <w:color w:val="000000"/>
                <w:sz w:val="22"/>
                <w:szCs w:val="22"/>
              </w:rPr>
            </w:pPr>
            <w:r>
              <w:rPr>
                <w:color w:val="000000"/>
                <w:sz w:val="22"/>
                <w:szCs w:val="22"/>
              </w:rPr>
              <w:t>1-18</w:t>
            </w:r>
          </w:p>
        </w:tc>
        <w:tc>
          <w:tcPr>
            <w:tcW w:w="1838" w:type="dxa"/>
            <w:vAlign w:val="center"/>
          </w:tcPr>
          <w:p w:rsidR="00124081" w:rsidRDefault="00124081" w:rsidP="002968C5">
            <w:pPr>
              <w:jc w:val="center"/>
              <w:rPr>
                <w:color w:val="000000"/>
                <w:sz w:val="22"/>
                <w:szCs w:val="22"/>
              </w:rPr>
            </w:pPr>
            <w:r>
              <w:rPr>
                <w:color w:val="000000"/>
                <w:sz w:val="22"/>
                <w:szCs w:val="22"/>
              </w:rPr>
              <w:t>1-23</w:t>
            </w:r>
          </w:p>
        </w:tc>
      </w:tr>
    </w:tbl>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center"/>
      </w:pPr>
    </w:p>
    <w:p w:rsidR="00124081" w:rsidRDefault="00124081" w:rsidP="00124081">
      <w:pPr>
        <w:jc w:val="right"/>
      </w:pPr>
      <w:r>
        <w:t>Приложение 2.</w:t>
      </w:r>
    </w:p>
    <w:p w:rsidR="00124081" w:rsidRDefault="00124081" w:rsidP="00124081">
      <w:pPr>
        <w:jc w:val="center"/>
      </w:pPr>
    </w:p>
    <w:p w:rsidR="00124081" w:rsidRPr="009E40D0" w:rsidRDefault="00124081" w:rsidP="00124081">
      <w:pPr>
        <w:jc w:val="center"/>
      </w:pPr>
    </w:p>
    <w:p w:rsidR="00124081" w:rsidRPr="009E40D0" w:rsidRDefault="00124081" w:rsidP="00124081">
      <w:pPr>
        <w:jc w:val="center"/>
        <w:rPr>
          <w:b/>
        </w:rPr>
      </w:pPr>
      <w:r w:rsidRPr="009E40D0">
        <w:rPr>
          <w:b/>
        </w:rPr>
        <w:t xml:space="preserve">Примеры тренировочных задач </w:t>
      </w:r>
    </w:p>
    <w:p w:rsidR="00124081" w:rsidRPr="009E40D0" w:rsidRDefault="00124081" w:rsidP="00124081">
      <w:pPr>
        <w:jc w:val="center"/>
        <w:rPr>
          <w:b/>
        </w:rPr>
      </w:pPr>
    </w:p>
    <w:p w:rsidR="00124081" w:rsidRPr="009E40D0" w:rsidRDefault="00124081" w:rsidP="00124081">
      <w:pPr>
        <w:jc w:val="center"/>
      </w:pPr>
      <w:r>
        <w:t xml:space="preserve">5 </w:t>
      </w:r>
      <w:r w:rsidRPr="009E40D0">
        <w:t xml:space="preserve"> семестр</w:t>
      </w:r>
    </w:p>
    <w:p w:rsidR="00124081" w:rsidRDefault="00124081" w:rsidP="00124081">
      <w:pPr>
        <w:jc w:val="center"/>
        <w:rPr>
          <w:sz w:val="28"/>
          <w:szCs w:val="28"/>
        </w:rPr>
      </w:pPr>
    </w:p>
    <w:tbl>
      <w:tblPr>
        <w:tblStyle w:val="a8"/>
        <w:tblW w:w="0" w:type="auto"/>
        <w:tblLayout w:type="fixed"/>
        <w:tblLook w:val="04A0" w:firstRow="1" w:lastRow="0" w:firstColumn="1" w:lastColumn="0" w:noHBand="0" w:noVBand="1"/>
      </w:tblPr>
      <w:tblGrid>
        <w:gridCol w:w="675"/>
        <w:gridCol w:w="3119"/>
        <w:gridCol w:w="2955"/>
        <w:gridCol w:w="232"/>
        <w:gridCol w:w="2590"/>
      </w:tblGrid>
      <w:tr w:rsidR="00124081" w:rsidRPr="009E40D0" w:rsidTr="002968C5">
        <w:tc>
          <w:tcPr>
            <w:tcW w:w="675" w:type="dxa"/>
            <w:vAlign w:val="center"/>
          </w:tcPr>
          <w:p w:rsidR="00124081" w:rsidRPr="009E40D0" w:rsidRDefault="00124081" w:rsidP="002968C5">
            <w:pPr>
              <w:jc w:val="center"/>
            </w:pPr>
            <w:r w:rsidRPr="009E40D0">
              <w:t>1</w:t>
            </w:r>
          </w:p>
        </w:tc>
        <w:tc>
          <w:tcPr>
            <w:tcW w:w="3119" w:type="dxa"/>
            <w:vAlign w:val="center"/>
          </w:tcPr>
          <w:p w:rsidR="00124081" w:rsidRPr="009E40D0" w:rsidRDefault="00124081" w:rsidP="002968C5">
            <w:pPr>
              <w:jc w:val="both"/>
            </w:pPr>
            <w:r w:rsidRPr="009E40D0">
              <w:t xml:space="preserve">Для стержня определить нагрузку Р, при которой перемещение сечения а-а равно 0,2 мм. После этого проверить прочность стержня </w:t>
            </w:r>
          </w:p>
          <w:p w:rsidR="00124081" w:rsidRPr="009E40D0" w:rsidRDefault="00124081" w:rsidP="002968C5">
            <w:pPr>
              <w:jc w:val="both"/>
            </w:pPr>
            <w:r w:rsidRPr="009E40D0">
              <w:t xml:space="preserve"> </w:t>
            </w:r>
            <m:oMath>
              <m:d>
                <m:dPr>
                  <m:begChr m:val="["/>
                  <m:endChr m:val="]"/>
                  <m:ctrlPr>
                    <w:rPr>
                      <w:rFonts w:ascii="Cambria Math" w:hAnsi="Cambria Math"/>
                      <w:i/>
                    </w:rPr>
                  </m:ctrlPr>
                </m:dPr>
                <m:e>
                  <m:r>
                    <w:rPr>
                      <w:rFonts w:ascii="Cambria Math" w:hAnsi="Cambria Math"/>
                    </w:rPr>
                    <m:t>σ</m:t>
                  </m:r>
                </m:e>
              </m:d>
              <m:r>
                <w:rPr>
                  <w:rFonts w:ascii="Cambria Math" w:hAnsi="Cambria Math"/>
                </w:rPr>
                <m:t>=160мПа</m:t>
              </m:r>
            </m:oMath>
          </w:p>
        </w:tc>
        <w:tc>
          <w:tcPr>
            <w:tcW w:w="5777" w:type="dxa"/>
            <w:gridSpan w:val="3"/>
            <w:vAlign w:val="center"/>
          </w:tcPr>
          <w:p w:rsidR="00124081" w:rsidRPr="009E40D0" w:rsidRDefault="00124081" w:rsidP="002968C5">
            <w:pPr>
              <w:jc w:val="center"/>
            </w:pPr>
            <w:r w:rsidRPr="009E40D0">
              <w:rPr>
                <w:noProof/>
              </w:rPr>
              <w:drawing>
                <wp:inline distT="0" distB="0" distL="0" distR="0" wp14:anchorId="1DA0FF55" wp14:editId="44701C7F">
                  <wp:extent cx="2933065" cy="1017905"/>
                  <wp:effectExtent l="0" t="0" r="635" b="0"/>
                  <wp:docPr id="1" name="Рисунок 1" descr="C:\Users\ichuprov\Desktop\крючков\П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chuprov\Desktop\крючков\ПМ\1.jpg"/>
                          <pic:cNvPicPr>
                            <a:picLocks noChangeAspect="1" noChangeArrowheads="1"/>
                          </pic:cNvPicPr>
                        </pic:nvPicPr>
                        <pic:blipFill>
                          <a:blip r:embed="rId19" cstate="print">
                            <a:extLst>
                              <a:ext uri="{BEBA8EAE-BF5A-486C-A8C5-ECC9F3942E4B}">
                                <a14:imgProps xmlns:a14="http://schemas.microsoft.com/office/drawing/2010/main">
                                  <a14:imgLayer r:embed="rId20">
                                    <a14:imgEffect>
                                      <a14:artisticCement/>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933065" cy="1017905"/>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2</w:t>
            </w:r>
          </w:p>
        </w:tc>
        <w:tc>
          <w:tcPr>
            <w:tcW w:w="3119" w:type="dxa"/>
            <w:vAlign w:val="center"/>
          </w:tcPr>
          <w:p w:rsidR="00124081" w:rsidRPr="009E40D0" w:rsidRDefault="00124081" w:rsidP="002968C5">
            <w:pPr>
              <w:jc w:val="both"/>
            </w:pPr>
            <w:r w:rsidRPr="009E40D0">
              <w:t xml:space="preserve">Для стержня из условия прочности определить значение Р указанных на рисунке сил и площади поперечных сечений </w:t>
            </w:r>
            <m:oMath>
              <m:sSub>
                <m:sSubPr>
                  <m:ctrlPr>
                    <w:rPr>
                      <w:rFonts w:ascii="Cambria Math" w:hAnsi="Cambria Math"/>
                      <w:i/>
                    </w:rPr>
                  </m:ctrlPr>
                </m:sSubPr>
                <m:e>
                  <m:r>
                    <w:rPr>
                      <w:rFonts w:ascii="Cambria Math" w:hAnsi="Cambria Math"/>
                      <w:lang w:val="en-US"/>
                    </w:rPr>
                    <m:t>F</m:t>
                  </m:r>
                </m:e>
                <m:sub>
                  <m:r>
                    <w:rPr>
                      <w:rFonts w:ascii="Cambria Math" w:hAnsi="Cambria Math"/>
                    </w:rPr>
                    <m:t>3</m:t>
                  </m:r>
                </m:sub>
              </m:sSub>
              <m:r>
                <w:rPr>
                  <w:rFonts w:ascii="Cambria Math" w:hAnsi="Cambria Math"/>
                </w:rPr>
                <m:t xml:space="preserve"> и </m:t>
              </m:r>
              <m:sSub>
                <m:sSubPr>
                  <m:ctrlPr>
                    <w:rPr>
                      <w:rFonts w:ascii="Cambria Math" w:hAnsi="Cambria Math"/>
                      <w:i/>
                    </w:rPr>
                  </m:ctrlPr>
                </m:sSubPr>
                <m:e>
                  <m:r>
                    <w:rPr>
                      <w:rFonts w:ascii="Cambria Math" w:hAnsi="Cambria Math"/>
                      <w:lang w:val="en-US"/>
                    </w:rPr>
                    <m:t>F</m:t>
                  </m:r>
                </m:e>
                <m:sub>
                  <m:r>
                    <w:rPr>
                      <w:rFonts w:ascii="Cambria Math" w:hAnsi="Cambria Math"/>
                    </w:rPr>
                    <m:t>2</m:t>
                  </m:r>
                </m:sub>
              </m:sSub>
            </m:oMath>
            <w:r w:rsidRPr="009E40D0">
              <w:t xml:space="preserve"> . Определить перемещение сечения 1-1.   указанных значений Р. </w:t>
            </w:r>
          </w:p>
          <w:p w:rsidR="00124081" w:rsidRPr="009E40D0" w:rsidRDefault="003250BE" w:rsidP="002968C5">
            <w:pPr>
              <w:jc w:val="both"/>
            </w:pPr>
            <m:oMath>
              <m:d>
                <m:dPr>
                  <m:begChr m:val="["/>
                  <m:endChr m:val="]"/>
                  <m:ctrlPr>
                    <w:rPr>
                      <w:rFonts w:ascii="Cambria Math" w:hAnsi="Cambria Math"/>
                      <w:i/>
                    </w:rPr>
                  </m:ctrlPr>
                </m:dPr>
                <m:e>
                  <m:r>
                    <w:rPr>
                      <w:rFonts w:ascii="Cambria Math" w:hAnsi="Cambria Math"/>
                    </w:rPr>
                    <m:t>σ</m:t>
                  </m:r>
                </m:e>
              </m:d>
              <m:r>
                <w:rPr>
                  <w:rFonts w:ascii="Cambria Math" w:hAnsi="Cambria Math"/>
                </w:rPr>
                <m:t>=160мПа</m:t>
              </m:r>
            </m:oMath>
            <w:r w:rsidR="00124081" w:rsidRPr="009E40D0">
              <w:t xml:space="preserve">       а=0,6м</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24A96EFA" wp14:editId="1313417E">
                  <wp:extent cx="2668137" cy="982599"/>
                  <wp:effectExtent l="0" t="0" r="0" b="8255"/>
                  <wp:docPr id="2" name="Рисунок 2" descr="C:\Users\ichuprov\Desktop\крючков\П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chuprov\Desktop\крючков\ПМ\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70724" cy="983552"/>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3</w:t>
            </w:r>
          </w:p>
        </w:tc>
        <w:tc>
          <w:tcPr>
            <w:tcW w:w="3119" w:type="dxa"/>
            <w:vAlign w:val="center"/>
          </w:tcPr>
          <w:p w:rsidR="00124081" w:rsidRPr="009E40D0" w:rsidRDefault="00124081" w:rsidP="002968C5">
            <w:pPr>
              <w:jc w:val="both"/>
            </w:pPr>
            <w:r w:rsidRPr="009E40D0">
              <w:t xml:space="preserve">Балка СА бесконечной жесткости подвешена стержнем </w:t>
            </w:r>
            <w:r w:rsidRPr="009E40D0">
              <w:br/>
              <w:t xml:space="preserve">АВ с </w:t>
            </w:r>
            <w:r w:rsidRPr="009E40D0">
              <w:rPr>
                <w:lang w:val="en-US"/>
              </w:rPr>
              <w:t>F</w:t>
            </w:r>
            <w:r w:rsidRPr="009E40D0">
              <w:t>=10</w:t>
            </w:r>
            <w:r w:rsidRPr="009E40D0">
              <w:rPr>
                <w:lang w:val="en-US"/>
              </w:rPr>
              <w:t>c</w:t>
            </w:r>
            <w:r w:rsidRPr="009E40D0">
              <w:t>м</w:t>
            </w:r>
            <w:r w:rsidRPr="009E40D0">
              <w:rPr>
                <w:vertAlign w:val="superscript"/>
              </w:rPr>
              <w:t xml:space="preserve">2 </w:t>
            </w:r>
            <w:r w:rsidRPr="009E40D0">
              <w:t>и шарнирно закреплена в точке С.</w:t>
            </w:r>
            <w:r w:rsidRPr="009E40D0">
              <w:br/>
              <w:t xml:space="preserve"> </w:t>
            </w:r>
            <m:oMath>
              <m:r>
                <w:rPr>
                  <w:rFonts w:ascii="Cambria Math" w:hAnsi="Cambria Math"/>
                </w:rPr>
                <m:t>Е=2∙</m:t>
              </m:r>
              <m:sSup>
                <m:sSupPr>
                  <m:ctrlPr>
                    <w:rPr>
                      <w:rFonts w:ascii="Cambria Math" w:hAnsi="Cambria Math"/>
                      <w:i/>
                    </w:rPr>
                  </m:ctrlPr>
                </m:sSupPr>
                <m:e>
                  <m:r>
                    <w:rPr>
                      <w:rFonts w:ascii="Cambria Math" w:hAnsi="Cambria Math"/>
                    </w:rPr>
                    <m:t>10</m:t>
                  </m:r>
                </m:e>
                <m:sup>
                  <m:r>
                    <w:rPr>
                      <w:rFonts w:ascii="Cambria Math" w:hAnsi="Cambria Math"/>
                    </w:rPr>
                    <m:t>11</m:t>
                  </m:r>
                </m:sup>
              </m:sSup>
              <m:r>
                <w:rPr>
                  <w:rFonts w:ascii="Cambria Math" w:hAnsi="Cambria Math"/>
                </w:rPr>
                <m:t>Па.</m:t>
              </m:r>
            </m:oMath>
            <w:r w:rsidRPr="009E40D0">
              <w:t xml:space="preserve"> Определить перемещение точки А.</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1A6672EB" wp14:editId="67537417">
                  <wp:extent cx="2148996" cy="1412543"/>
                  <wp:effectExtent l="0" t="0" r="3810" b="0"/>
                  <wp:docPr id="3" name="Рисунок 3" descr="C:\Users\ichuprov\Desktop\крючков\П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chuprov\Desktop\крючков\ПМ\3.jpg"/>
                          <pic:cNvPicPr>
                            <a:picLocks noChangeAspect="1" noChangeArrowheads="1"/>
                          </pic:cNvPicPr>
                        </pic:nvPicPr>
                        <pic:blipFill>
                          <a:blip r:embed="rId22" cstate="print">
                            <a:extLst>
                              <a:ext uri="{BEBA8EAE-BF5A-486C-A8C5-ECC9F3942E4B}">
                                <a14:imgProps xmlns:a14="http://schemas.microsoft.com/office/drawing/2010/main">
                                  <a14:imgLayer r:embed="rId23">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2154904" cy="1416426"/>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4</w:t>
            </w:r>
          </w:p>
        </w:tc>
        <w:tc>
          <w:tcPr>
            <w:tcW w:w="3119" w:type="dxa"/>
            <w:vAlign w:val="center"/>
          </w:tcPr>
          <w:p w:rsidR="00124081" w:rsidRPr="009E40D0" w:rsidRDefault="00124081" w:rsidP="002968C5">
            <w:pPr>
              <w:jc w:val="both"/>
            </w:pPr>
            <w:r w:rsidRPr="009E40D0">
              <w:t xml:space="preserve">Из условия прочности стержней АВ и СД определить допускаемую силу Р перемещение точки Д. </w:t>
            </w:r>
          </w:p>
          <w:p w:rsidR="00124081" w:rsidRPr="009E40D0" w:rsidRDefault="003250BE" w:rsidP="002968C5">
            <w:pPr>
              <w:jc w:val="both"/>
            </w:pPr>
            <m:oMath>
              <m:d>
                <m:dPr>
                  <m:begChr m:val="["/>
                  <m:endChr m:val="]"/>
                  <m:ctrlPr>
                    <w:rPr>
                      <w:rFonts w:ascii="Cambria Math" w:hAnsi="Cambria Math"/>
                      <w:i/>
                    </w:rPr>
                  </m:ctrlPr>
                </m:dPr>
                <m:e>
                  <m:r>
                    <w:rPr>
                      <w:rFonts w:ascii="Cambria Math" w:hAnsi="Cambria Math"/>
                    </w:rPr>
                    <m:t>σ</m:t>
                  </m:r>
                </m:e>
              </m:d>
              <m:r>
                <w:rPr>
                  <w:rFonts w:ascii="Cambria Math" w:hAnsi="Cambria Math"/>
                </w:rPr>
                <m:t>=130мПа</m:t>
              </m:r>
            </m:oMath>
            <w:r w:rsidR="00124081" w:rsidRPr="009E40D0">
              <w:t xml:space="preserve">       </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7570A1D8" wp14:editId="7CFDC723">
                  <wp:extent cx="3016156" cy="1538320"/>
                  <wp:effectExtent l="0" t="0" r="0" b="5080"/>
                  <wp:docPr id="4" name="Рисунок 4" descr="C:\Users\ichuprov\Desktop\крючков\П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chuprov\Desktop\крючков\ПМ\4.jpg"/>
                          <pic:cNvPicPr>
                            <a:picLocks noChangeAspect="1" noChangeArrowheads="1"/>
                          </pic:cNvPicPr>
                        </pic:nvPicPr>
                        <pic:blipFill>
                          <a:blip r:embed="rId24" cstate="print">
                            <a:extLst>
                              <a:ext uri="{BEBA8EAE-BF5A-486C-A8C5-ECC9F3942E4B}">
                                <a14:imgProps xmlns:a14="http://schemas.microsoft.com/office/drawing/2010/main">
                                  <a14:imgLayer r:embed="rId25">
                                    <a14:imgEffect>
                                      <a14:brightnessContrast bright="4000" contrast="-2000"/>
                                    </a14:imgEffect>
                                  </a14:imgLayer>
                                </a14:imgProps>
                              </a:ext>
                              <a:ext uri="{28A0092B-C50C-407E-A947-70E740481C1C}">
                                <a14:useLocalDpi xmlns:a14="http://schemas.microsoft.com/office/drawing/2010/main" val="0"/>
                              </a:ext>
                            </a:extLst>
                          </a:blip>
                          <a:srcRect/>
                          <a:stretch>
                            <a:fillRect/>
                          </a:stretch>
                        </pic:blipFill>
                        <pic:spPr bwMode="auto">
                          <a:xfrm>
                            <a:off x="0" y="0"/>
                            <a:ext cx="3018864" cy="1539701"/>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5</w:t>
            </w:r>
          </w:p>
        </w:tc>
        <w:tc>
          <w:tcPr>
            <w:tcW w:w="3119" w:type="dxa"/>
            <w:vAlign w:val="center"/>
          </w:tcPr>
          <w:p w:rsidR="00124081" w:rsidRPr="009E40D0" w:rsidRDefault="00124081" w:rsidP="002968C5">
            <w:pPr>
              <w:jc w:val="both"/>
            </w:pPr>
            <w:r w:rsidRPr="009E40D0">
              <w:t xml:space="preserve">Вал нагружен, согласно рисунку. Построить эпюру крутящего момента, из условия прочности определить момент </w:t>
            </w:r>
            <w:r w:rsidRPr="009E40D0">
              <w:rPr>
                <w:lang w:val="en-US"/>
              </w:rPr>
              <w:t>m</w:t>
            </w:r>
            <w:r w:rsidRPr="009E40D0">
              <w:t xml:space="preserve"> и определить угол закручивания сечения а-а. </w:t>
            </w:r>
          </w:p>
          <w:p w:rsidR="00124081" w:rsidRPr="009E40D0" w:rsidRDefault="003250BE" w:rsidP="002968C5">
            <w:pPr>
              <w:jc w:val="both"/>
            </w:pPr>
            <m:oMathPara>
              <m:oMath>
                <m:d>
                  <m:dPr>
                    <m:begChr m:val="["/>
                    <m:endChr m:val="]"/>
                    <m:ctrlPr>
                      <w:rPr>
                        <w:rFonts w:ascii="Cambria Math" w:hAnsi="Cambria Math"/>
                        <w:i/>
                      </w:rPr>
                    </m:ctrlPr>
                  </m:dPr>
                  <m:e>
                    <m:r>
                      <w:rPr>
                        <w:rFonts w:ascii="Cambria Math" w:hAnsi="Cambria Math"/>
                      </w:rPr>
                      <m:t>τ</m:t>
                    </m:r>
                  </m:e>
                </m:d>
                <m:r>
                  <w:rPr>
                    <w:rFonts w:ascii="Cambria Math" w:hAnsi="Cambria Math"/>
                  </w:rPr>
                  <m:t>=130мПа,</m:t>
                </m:r>
              </m:oMath>
            </m:oMathPara>
          </w:p>
          <w:p w:rsidR="00124081" w:rsidRPr="009E40D0" w:rsidRDefault="00124081" w:rsidP="002968C5">
            <w:pPr>
              <w:jc w:val="both"/>
            </w:pPr>
            <m:oMath>
              <m:r>
                <w:rPr>
                  <w:rFonts w:ascii="Cambria Math" w:hAnsi="Cambria Math"/>
                </w:rPr>
                <m:t xml:space="preserve"> </m:t>
              </m:r>
              <m:r>
                <w:rPr>
                  <w:rFonts w:ascii="Cambria Math" w:hAnsi="Cambria Math"/>
                  <w:lang w:val="en-US"/>
                </w:rPr>
                <m:t>G</m:t>
              </m:r>
              <m:r>
                <w:rPr>
                  <w:rFonts w:ascii="Cambria Math" w:hAnsi="Cambria Math"/>
                </w:rPr>
                <m:t>=8∙</m:t>
              </m:r>
              <m:sSup>
                <m:sSupPr>
                  <m:ctrlPr>
                    <w:rPr>
                      <w:rFonts w:ascii="Cambria Math" w:hAnsi="Cambria Math"/>
                      <w:i/>
                      <w:lang w:val="en-US"/>
                    </w:rPr>
                  </m:ctrlPr>
                </m:sSupPr>
                <m:e>
                  <m:r>
                    <w:rPr>
                      <w:rFonts w:ascii="Cambria Math" w:hAnsi="Cambria Math"/>
                    </w:rPr>
                    <m:t>10</m:t>
                  </m:r>
                </m:e>
                <m:sup>
                  <m:r>
                    <w:rPr>
                      <w:rFonts w:ascii="Cambria Math" w:hAnsi="Cambria Math"/>
                    </w:rPr>
                    <m:t>10</m:t>
                  </m:r>
                </m:sup>
              </m:sSup>
              <m:r>
                <w:rPr>
                  <w:rFonts w:ascii="Cambria Math" w:hAnsi="Cambria Math"/>
                </w:rPr>
                <m:t xml:space="preserve">, </m:t>
              </m:r>
              <m:r>
                <w:rPr>
                  <w:rFonts w:ascii="Cambria Math" w:hAnsi="Cambria Math"/>
                  <w:lang w:val="en-US"/>
                </w:rPr>
                <m:t>L</m:t>
              </m:r>
              <m:r>
                <w:rPr>
                  <w:rFonts w:ascii="Cambria Math" w:hAnsi="Cambria Math"/>
                </w:rPr>
                <m:t>=0,3 м.</m:t>
              </m:r>
            </m:oMath>
            <w:r w:rsidRPr="009E40D0">
              <w:t xml:space="preserve">       </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404134A5" wp14:editId="208D8412">
                  <wp:extent cx="3216428" cy="1271094"/>
                  <wp:effectExtent l="0" t="0" r="3175" b="5715"/>
                  <wp:docPr id="5" name="Рисунок 5" descr="C:\Users\ichuprov\Desktop\крючков\П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chuprov\Desktop\крючков\ПМ\5.jpg"/>
                          <pic:cNvPicPr>
                            <a:picLocks noChangeAspect="1" noChangeArrowheads="1"/>
                          </pic:cNvPicPr>
                        </pic:nvPicPr>
                        <pic:blipFill>
                          <a:blip r:embed="rId26" cstate="print">
                            <a:grayscl/>
                            <a:extLst>
                              <a:ext uri="{28A0092B-C50C-407E-A947-70E740481C1C}">
                                <a14:useLocalDpi xmlns:a14="http://schemas.microsoft.com/office/drawing/2010/main" val="0"/>
                              </a:ext>
                            </a:extLst>
                          </a:blip>
                          <a:srcRect/>
                          <a:stretch>
                            <a:fillRect/>
                          </a:stretch>
                        </pic:blipFill>
                        <pic:spPr bwMode="auto">
                          <a:xfrm>
                            <a:off x="0" y="0"/>
                            <a:ext cx="3225664" cy="1274744"/>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lastRenderedPageBreak/>
              <w:t>6</w:t>
            </w:r>
          </w:p>
        </w:tc>
        <w:tc>
          <w:tcPr>
            <w:tcW w:w="3119" w:type="dxa"/>
            <w:vAlign w:val="center"/>
          </w:tcPr>
          <w:p w:rsidR="00124081" w:rsidRPr="009E40D0" w:rsidRDefault="00124081" w:rsidP="002968C5">
            <w:pPr>
              <w:jc w:val="both"/>
            </w:pPr>
            <w:r w:rsidRPr="009E40D0">
              <w:t xml:space="preserve">Построить эпюры </w:t>
            </w:r>
            <w:r w:rsidRPr="009E40D0">
              <w:rPr>
                <w:lang w:val="en-US"/>
              </w:rPr>
              <w:t>Q</w:t>
            </w:r>
            <w:r w:rsidRPr="009E40D0">
              <w:t xml:space="preserve"> и М. Определить нормальное напряжение в точке А сечения 1-1.</w:t>
            </w:r>
          </w:p>
        </w:tc>
        <w:tc>
          <w:tcPr>
            <w:tcW w:w="3187" w:type="dxa"/>
            <w:gridSpan w:val="2"/>
            <w:vAlign w:val="center"/>
          </w:tcPr>
          <w:p w:rsidR="00124081" w:rsidRPr="009E40D0" w:rsidRDefault="00124081" w:rsidP="002968C5">
            <w:pPr>
              <w:jc w:val="center"/>
              <w:rPr>
                <w:noProof/>
              </w:rPr>
            </w:pPr>
            <w:r w:rsidRPr="009E40D0">
              <w:rPr>
                <w:noProof/>
              </w:rPr>
              <w:drawing>
                <wp:inline distT="0" distB="0" distL="0" distR="0" wp14:anchorId="6603FFB5" wp14:editId="4275A463">
                  <wp:extent cx="1869743" cy="973324"/>
                  <wp:effectExtent l="0" t="0" r="0" b="0"/>
                  <wp:docPr id="7" name="Рисунок 7" descr="C:\Users\ichuprov\Desktop\крючков\ПМ\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chuprov\Desktop\крючков\ПМ\6.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70442" cy="973688"/>
                          </a:xfrm>
                          <a:prstGeom prst="rect">
                            <a:avLst/>
                          </a:prstGeom>
                          <a:noFill/>
                          <a:ln>
                            <a:noFill/>
                          </a:ln>
                        </pic:spPr>
                      </pic:pic>
                    </a:graphicData>
                  </a:graphic>
                </wp:inline>
              </w:drawing>
            </w:r>
          </w:p>
        </w:tc>
        <w:tc>
          <w:tcPr>
            <w:tcW w:w="2590" w:type="dxa"/>
            <w:vAlign w:val="center"/>
          </w:tcPr>
          <w:p w:rsidR="00124081" w:rsidRPr="009E40D0" w:rsidRDefault="00124081" w:rsidP="002968C5">
            <w:pPr>
              <w:jc w:val="center"/>
              <w:rPr>
                <w:noProof/>
              </w:rPr>
            </w:pPr>
            <w:r w:rsidRPr="009E40D0">
              <w:rPr>
                <w:noProof/>
              </w:rPr>
              <w:drawing>
                <wp:inline distT="0" distB="0" distL="0" distR="0" wp14:anchorId="72CBBCD8" wp14:editId="0D189FA9">
                  <wp:extent cx="1373251" cy="1501334"/>
                  <wp:effectExtent l="0" t="0" r="0" b="3810"/>
                  <wp:docPr id="8" name="Рисунок 8" descr="C:\Users\ichuprov\Desktop\крючков\ПМ\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chuprov\Desktop\крючков\ПМ\6.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77467" cy="1505943"/>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7</w:t>
            </w:r>
          </w:p>
        </w:tc>
        <w:tc>
          <w:tcPr>
            <w:tcW w:w="3119" w:type="dxa"/>
            <w:vAlign w:val="center"/>
          </w:tcPr>
          <w:p w:rsidR="00124081" w:rsidRPr="009E40D0" w:rsidRDefault="00124081" w:rsidP="002968C5">
            <w:pPr>
              <w:jc w:val="both"/>
            </w:pPr>
            <w:r w:rsidRPr="009E40D0">
              <w:t xml:space="preserve">Построить эпюры </w:t>
            </w:r>
            <w:r w:rsidRPr="009E40D0">
              <w:rPr>
                <w:lang w:val="en-US"/>
              </w:rPr>
              <w:t>Q</w:t>
            </w:r>
            <w:r w:rsidRPr="009E40D0">
              <w:t xml:space="preserve"> и М. Определить нормальное напряжение в точке А сечения 1-1.</w:t>
            </w:r>
          </w:p>
        </w:tc>
        <w:tc>
          <w:tcPr>
            <w:tcW w:w="3187" w:type="dxa"/>
            <w:gridSpan w:val="2"/>
            <w:vAlign w:val="center"/>
          </w:tcPr>
          <w:p w:rsidR="00124081" w:rsidRPr="009E40D0" w:rsidRDefault="00124081" w:rsidP="002968C5">
            <w:pPr>
              <w:jc w:val="center"/>
              <w:rPr>
                <w:noProof/>
              </w:rPr>
            </w:pPr>
            <w:r w:rsidRPr="009E40D0">
              <w:rPr>
                <w:noProof/>
              </w:rPr>
              <w:drawing>
                <wp:inline distT="0" distB="0" distL="0" distR="0" wp14:anchorId="34B7DAFE" wp14:editId="0C591C57">
                  <wp:extent cx="2073656" cy="1000065"/>
                  <wp:effectExtent l="0" t="0" r="3175" b="0"/>
                  <wp:docPr id="9" name="Рисунок 9" descr="C:\Users\ichuprov\Desktop\крючков\ПМ\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chuprov\Desktop\крючков\ПМ\7.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5288" cy="1000852"/>
                          </a:xfrm>
                          <a:prstGeom prst="rect">
                            <a:avLst/>
                          </a:prstGeom>
                          <a:noFill/>
                          <a:ln>
                            <a:noFill/>
                          </a:ln>
                        </pic:spPr>
                      </pic:pic>
                    </a:graphicData>
                  </a:graphic>
                </wp:inline>
              </w:drawing>
            </w:r>
          </w:p>
        </w:tc>
        <w:tc>
          <w:tcPr>
            <w:tcW w:w="2590" w:type="dxa"/>
            <w:vAlign w:val="center"/>
          </w:tcPr>
          <w:p w:rsidR="00124081" w:rsidRPr="009E40D0" w:rsidRDefault="00124081" w:rsidP="002968C5">
            <w:pPr>
              <w:jc w:val="center"/>
              <w:rPr>
                <w:noProof/>
              </w:rPr>
            </w:pPr>
            <w:r w:rsidRPr="009E40D0">
              <w:rPr>
                <w:noProof/>
              </w:rPr>
              <w:drawing>
                <wp:inline distT="0" distB="0" distL="0" distR="0" wp14:anchorId="27034651" wp14:editId="43AD60C6">
                  <wp:extent cx="1514901" cy="1484336"/>
                  <wp:effectExtent l="0" t="0" r="9525" b="1905"/>
                  <wp:docPr id="10" name="Рисунок 10" descr="C:\Users\ichuprov\Desktop\крючков\ПМ\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chuprov\Desktop\крючков\ПМ\7.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16778" cy="1486175"/>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8</w:t>
            </w:r>
          </w:p>
        </w:tc>
        <w:tc>
          <w:tcPr>
            <w:tcW w:w="3119" w:type="dxa"/>
            <w:vAlign w:val="center"/>
          </w:tcPr>
          <w:p w:rsidR="00124081" w:rsidRPr="009E40D0" w:rsidRDefault="00124081" w:rsidP="002968C5">
            <w:pPr>
              <w:jc w:val="both"/>
            </w:pPr>
            <w:r w:rsidRPr="009E40D0">
              <w:t xml:space="preserve">Балка СА бесконечной жесткости подвешена стержнем АВ с </w:t>
            </w:r>
          </w:p>
          <w:p w:rsidR="00124081" w:rsidRPr="009E40D0" w:rsidRDefault="00124081" w:rsidP="002968C5">
            <w:pPr>
              <w:jc w:val="both"/>
            </w:pPr>
            <w:r w:rsidRPr="009E40D0">
              <w:rPr>
                <w:lang w:val="en-US"/>
              </w:rPr>
              <w:t>F</w:t>
            </w:r>
            <w:r w:rsidRPr="009E40D0">
              <w:t>=10 см</w:t>
            </w:r>
            <w:r w:rsidRPr="009E40D0">
              <w:rPr>
                <w:vertAlign w:val="superscript"/>
              </w:rPr>
              <w:t>2</w:t>
            </w:r>
            <w:r w:rsidRPr="009E40D0">
              <w:t xml:space="preserve"> и шарнирно закреплена в точке С. </w:t>
            </w:r>
          </w:p>
          <w:p w:rsidR="00124081" w:rsidRPr="009E40D0" w:rsidRDefault="00124081" w:rsidP="002968C5">
            <w:pPr>
              <w:jc w:val="both"/>
            </w:pPr>
            <m:oMathPara>
              <m:oMath>
                <m:r>
                  <w:rPr>
                    <w:rFonts w:ascii="Cambria Math" w:hAnsi="Cambria Math"/>
                  </w:rPr>
                  <m:t>Е=2∙</m:t>
                </m:r>
                <m:sSup>
                  <m:sSupPr>
                    <m:ctrlPr>
                      <w:rPr>
                        <w:rFonts w:ascii="Cambria Math" w:hAnsi="Cambria Math"/>
                        <w:i/>
                      </w:rPr>
                    </m:ctrlPr>
                  </m:sSupPr>
                  <m:e>
                    <m:r>
                      <w:rPr>
                        <w:rFonts w:ascii="Cambria Math" w:hAnsi="Cambria Math"/>
                      </w:rPr>
                      <m:t>10</m:t>
                    </m:r>
                  </m:e>
                  <m:sup>
                    <m:r>
                      <w:rPr>
                        <w:rFonts w:ascii="Cambria Math" w:hAnsi="Cambria Math"/>
                      </w:rPr>
                      <m:t>11</m:t>
                    </m:r>
                  </m:sup>
                </m:sSup>
                <m:r>
                  <w:rPr>
                    <w:rFonts w:ascii="Cambria Math" w:hAnsi="Cambria Math"/>
                  </w:rPr>
                  <m:t xml:space="preserve"> Па.  </m:t>
                </m:r>
              </m:oMath>
            </m:oMathPara>
          </w:p>
          <w:p w:rsidR="00124081" w:rsidRPr="009E40D0" w:rsidRDefault="00124081" w:rsidP="002968C5">
            <w:pPr>
              <w:jc w:val="both"/>
            </w:pPr>
            <m:oMathPara>
              <m:oMathParaPr>
                <m:jc m:val="left"/>
              </m:oMathParaPr>
              <m:oMath>
                <m:r>
                  <w:rPr>
                    <w:rFonts w:ascii="Cambria Math" w:hAnsi="Cambria Math"/>
                  </w:rPr>
                  <m:t xml:space="preserve">Определить </m:t>
                </m:r>
              </m:oMath>
            </m:oMathPara>
          </w:p>
          <w:p w:rsidR="00124081" w:rsidRPr="009E40D0" w:rsidRDefault="00124081" w:rsidP="002968C5">
            <w:pPr>
              <w:jc w:val="both"/>
            </w:pPr>
            <m:oMathPara>
              <m:oMath>
                <m:r>
                  <w:rPr>
                    <w:rFonts w:ascii="Cambria Math" w:hAnsi="Cambria Math"/>
                  </w:rPr>
                  <m:t>перемещение точки А.</m:t>
                </m:r>
              </m:oMath>
            </m:oMathPara>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469552C1" wp14:editId="69948D07">
                  <wp:extent cx="2715904" cy="1282890"/>
                  <wp:effectExtent l="0" t="0" r="8255" b="0"/>
                  <wp:docPr id="11" name="Рисунок 11" descr="C:\Users\ichuprov\Desktop\крючков\ПМ\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chuprov\Desktop\крючков\ПМ\8.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17312" cy="1283555"/>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9</w:t>
            </w:r>
          </w:p>
        </w:tc>
        <w:tc>
          <w:tcPr>
            <w:tcW w:w="3119" w:type="dxa"/>
            <w:vAlign w:val="center"/>
          </w:tcPr>
          <w:p w:rsidR="00124081" w:rsidRPr="009E40D0" w:rsidRDefault="00124081" w:rsidP="002968C5">
            <w:pPr>
              <w:jc w:val="both"/>
            </w:pPr>
            <w:r w:rsidRPr="009E40D0">
              <w:t>Из условия прочности стержней АВ и ДС определить допускаемую силу Р и перемещение точки Д.</w:t>
            </w:r>
          </w:p>
          <w:p w:rsidR="00124081" w:rsidRPr="009E40D0" w:rsidRDefault="003250BE" w:rsidP="002968C5">
            <w:pPr>
              <w:jc w:val="both"/>
            </w:pPr>
            <m:oMathPara>
              <m:oMath>
                <m:d>
                  <m:dPr>
                    <m:begChr m:val="["/>
                    <m:endChr m:val="]"/>
                    <m:ctrlPr>
                      <w:rPr>
                        <w:rFonts w:ascii="Cambria Math" w:hAnsi="Cambria Math"/>
                        <w:i/>
                      </w:rPr>
                    </m:ctrlPr>
                  </m:dPr>
                  <m:e>
                    <m:r>
                      <w:rPr>
                        <w:rFonts w:ascii="Cambria Math" w:hAnsi="Cambria Math"/>
                      </w:rPr>
                      <m:t>σ</m:t>
                    </m:r>
                  </m:e>
                </m:d>
                <m:r>
                  <w:rPr>
                    <w:rFonts w:ascii="Cambria Math" w:hAnsi="Cambria Math"/>
                  </w:rPr>
                  <m:t>=130мПа</m:t>
                </m:r>
              </m:oMath>
            </m:oMathPara>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68570D7B" wp14:editId="6EAD1EBE">
                  <wp:extent cx="2625659" cy="1593107"/>
                  <wp:effectExtent l="0" t="0" r="3810" b="7620"/>
                  <wp:docPr id="12" name="Рисунок 12" descr="C:\Users\ichuprov\Desktop\крючков\ПМ\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chuprov\Desktop\крючков\ПМ\9.jpg"/>
                          <pic:cNvPicPr>
                            <a:picLocks noChangeAspect="1" noChangeArrowheads="1"/>
                          </pic:cNvPicPr>
                        </pic:nvPicPr>
                        <pic:blipFill>
                          <a:blip r:embed="rId32" cstate="print">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31848" cy="1596862"/>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10</w:t>
            </w:r>
          </w:p>
        </w:tc>
        <w:tc>
          <w:tcPr>
            <w:tcW w:w="3119" w:type="dxa"/>
            <w:vAlign w:val="center"/>
          </w:tcPr>
          <w:p w:rsidR="00124081" w:rsidRPr="009E40D0" w:rsidRDefault="00124081" w:rsidP="002968C5">
            <w:pPr>
              <w:jc w:val="both"/>
            </w:pPr>
            <w:r w:rsidRPr="009E40D0">
              <w:t>Для балки определить прогиб и угол поворота поперечного сечения в точке А, применив при этом универсальное уравнение прогибов и углов поворотов.</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3EF52BDE" wp14:editId="5EA0C700">
                  <wp:extent cx="3282287" cy="1221605"/>
                  <wp:effectExtent l="0" t="0" r="0" b="0"/>
                  <wp:docPr id="13" name="Рисунок 13" descr="C:\Users\ichuprov\Desktop\крючков\ПМ\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chuprov\Desktop\крючков\ПМ\1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96353" cy="1226840"/>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11</w:t>
            </w:r>
          </w:p>
        </w:tc>
        <w:tc>
          <w:tcPr>
            <w:tcW w:w="3119" w:type="dxa"/>
            <w:vAlign w:val="center"/>
          </w:tcPr>
          <w:p w:rsidR="00124081" w:rsidRPr="009E40D0" w:rsidRDefault="00124081" w:rsidP="002968C5">
            <w:pPr>
              <w:jc w:val="both"/>
            </w:pPr>
            <w:r w:rsidRPr="009E40D0">
              <w:t>Для балки определить прогиб и угол поворота поперечного сечения в точке А, применив при этом способ Верещагина.</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76045ED8" wp14:editId="20B76D25">
                  <wp:extent cx="2660058" cy="1142391"/>
                  <wp:effectExtent l="0" t="0" r="6985" b="635"/>
                  <wp:docPr id="14" name="Рисунок 14" descr="C:\Users\ichuprov\Desktop\крючков\ПМ\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chuprov\Desktop\крючков\ПМ\1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67566" cy="1145616"/>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lastRenderedPageBreak/>
              <w:t>12</w:t>
            </w:r>
          </w:p>
        </w:tc>
        <w:tc>
          <w:tcPr>
            <w:tcW w:w="3119" w:type="dxa"/>
            <w:vAlign w:val="center"/>
          </w:tcPr>
          <w:p w:rsidR="00124081" w:rsidRPr="009E40D0" w:rsidRDefault="00124081" w:rsidP="002968C5">
            <w:pPr>
              <w:jc w:val="both"/>
            </w:pPr>
            <w:r w:rsidRPr="009E40D0">
              <w:t>Для балки определить прогиб и угол поворота поперечного сечения в точке А, применив при этом интеграл Мора.</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7ECADEFB" wp14:editId="47D94F73">
                  <wp:extent cx="3364173" cy="1333180"/>
                  <wp:effectExtent l="0" t="0" r="8255" b="635"/>
                  <wp:docPr id="16" name="Рисунок 16" descr="C:\Users\ichuprov\Desktop\крючков\ПМ\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chuprov\Desktop\крючков\ПМ\1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68967" cy="1335080"/>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 xml:space="preserve">13 </w:t>
            </w:r>
          </w:p>
        </w:tc>
        <w:tc>
          <w:tcPr>
            <w:tcW w:w="3119" w:type="dxa"/>
            <w:vAlign w:val="center"/>
          </w:tcPr>
          <w:p w:rsidR="00124081" w:rsidRPr="009E40D0" w:rsidRDefault="00124081" w:rsidP="002968C5">
            <w:pPr>
              <w:jc w:val="both"/>
            </w:pPr>
            <w:r w:rsidRPr="009E40D0">
              <w:t>Для стержня, нагруженного силой Р, определить нормальное напряжение в точках А и В</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67961F98" wp14:editId="0546E5C9">
                  <wp:extent cx="1272834" cy="1658203"/>
                  <wp:effectExtent l="0" t="0" r="3810" b="0"/>
                  <wp:docPr id="17" name="Рисунок 17" descr="C:\Users\ichuprov\Desktop\крючков\ПМ\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chuprov\Desktop\крючков\ПМ\1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79052" cy="1666303"/>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14</w:t>
            </w:r>
          </w:p>
        </w:tc>
        <w:tc>
          <w:tcPr>
            <w:tcW w:w="3119" w:type="dxa"/>
            <w:vAlign w:val="center"/>
          </w:tcPr>
          <w:p w:rsidR="00124081" w:rsidRPr="009E40D0" w:rsidRDefault="00124081" w:rsidP="002968C5">
            <w:pPr>
              <w:jc w:val="both"/>
            </w:pPr>
            <w:r w:rsidRPr="009E40D0">
              <w:t>Раскрыть статическую неопределенность балки</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21DA1DBE" wp14:editId="47B3C156">
                  <wp:extent cx="2770495" cy="1241947"/>
                  <wp:effectExtent l="0" t="0" r="0" b="0"/>
                  <wp:docPr id="18" name="Рисунок 18" descr="C:\Users\ichuprov\Desktop\крючков\ПМ\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chuprov\Desktop\крючков\ПМ\14.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82505" cy="1247331"/>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15</w:t>
            </w:r>
          </w:p>
        </w:tc>
        <w:tc>
          <w:tcPr>
            <w:tcW w:w="3119" w:type="dxa"/>
            <w:vAlign w:val="center"/>
          </w:tcPr>
          <w:p w:rsidR="00124081" w:rsidRPr="009E40D0" w:rsidRDefault="00124081" w:rsidP="002968C5">
            <w:pPr>
              <w:jc w:val="both"/>
            </w:pPr>
            <w:r w:rsidRPr="009E40D0">
              <w:t>Для стального стержня определить критическую силу.</w:t>
            </w:r>
          </w:p>
        </w:tc>
        <w:tc>
          <w:tcPr>
            <w:tcW w:w="2955" w:type="dxa"/>
            <w:vAlign w:val="center"/>
          </w:tcPr>
          <w:p w:rsidR="00124081" w:rsidRPr="009E40D0" w:rsidRDefault="00124081" w:rsidP="002968C5">
            <w:pPr>
              <w:jc w:val="center"/>
              <w:rPr>
                <w:noProof/>
              </w:rPr>
            </w:pPr>
            <w:r w:rsidRPr="009E40D0">
              <w:rPr>
                <w:noProof/>
              </w:rPr>
              <w:drawing>
                <wp:inline distT="0" distB="0" distL="0" distR="0" wp14:anchorId="442247B9" wp14:editId="72265A26">
                  <wp:extent cx="1007706" cy="1221475"/>
                  <wp:effectExtent l="0" t="0" r="2540" b="0"/>
                  <wp:docPr id="19" name="Рисунок 19" descr="C:\Users\ichuprov\Desktop\крючков\ПМ\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chuprov\Desktop\крючков\ПМ\15,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09990" cy="1224243"/>
                          </a:xfrm>
                          <a:prstGeom prst="rect">
                            <a:avLst/>
                          </a:prstGeom>
                          <a:noFill/>
                          <a:ln>
                            <a:noFill/>
                          </a:ln>
                        </pic:spPr>
                      </pic:pic>
                    </a:graphicData>
                  </a:graphic>
                </wp:inline>
              </w:drawing>
            </w:r>
          </w:p>
        </w:tc>
        <w:tc>
          <w:tcPr>
            <w:tcW w:w="2822" w:type="dxa"/>
            <w:gridSpan w:val="2"/>
            <w:vAlign w:val="center"/>
          </w:tcPr>
          <w:p w:rsidR="00124081" w:rsidRPr="009E40D0" w:rsidRDefault="00124081" w:rsidP="002968C5">
            <w:pPr>
              <w:jc w:val="center"/>
              <w:rPr>
                <w:noProof/>
              </w:rPr>
            </w:pPr>
            <w:r w:rsidRPr="009E40D0">
              <w:rPr>
                <w:noProof/>
              </w:rPr>
              <w:drawing>
                <wp:inline distT="0" distB="0" distL="0" distR="0" wp14:anchorId="4A09BDFB" wp14:editId="72CA274A">
                  <wp:extent cx="1663416" cy="1066914"/>
                  <wp:effectExtent l="0" t="0" r="0" b="0"/>
                  <wp:docPr id="21" name="Рисунок 21" descr="C:\Users\ichuprov\Desktop\крючков\ПМ\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chuprov\Desktop\крючков\ПМ\15,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66648" cy="1068987"/>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16</w:t>
            </w:r>
          </w:p>
        </w:tc>
        <w:tc>
          <w:tcPr>
            <w:tcW w:w="3119" w:type="dxa"/>
            <w:vAlign w:val="center"/>
          </w:tcPr>
          <w:p w:rsidR="00124081" w:rsidRPr="009E40D0" w:rsidRDefault="00124081" w:rsidP="002968C5">
            <w:pPr>
              <w:jc w:val="both"/>
            </w:pPr>
            <w:r w:rsidRPr="009E40D0">
              <w:t>Для стержня, нагруженного силой Р, определить нормальное напряжение в точках А и В</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4E1FACB0" wp14:editId="3030AF2F">
                  <wp:extent cx="1753737" cy="1261271"/>
                  <wp:effectExtent l="0" t="0" r="0" b="0"/>
                  <wp:docPr id="22" name="Рисунок 22" descr="C:\Users\ichuprov\Desktop\крючков\ПМ\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chuprov\Desktop\крючков\ПМ\1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53747" cy="1261278"/>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17</w:t>
            </w:r>
          </w:p>
        </w:tc>
        <w:tc>
          <w:tcPr>
            <w:tcW w:w="3119" w:type="dxa"/>
            <w:vAlign w:val="center"/>
          </w:tcPr>
          <w:p w:rsidR="00124081" w:rsidRPr="009E40D0" w:rsidRDefault="00124081" w:rsidP="002968C5">
            <w:pPr>
              <w:jc w:val="both"/>
            </w:pPr>
            <w:r w:rsidRPr="009E40D0">
              <w:t>Для стержня, нагруженного силой Р, определить нормальное напряжение в точках А и В</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710D6277" wp14:editId="29876B17">
                  <wp:extent cx="2764171" cy="976394"/>
                  <wp:effectExtent l="0" t="0" r="0" b="0"/>
                  <wp:docPr id="23" name="Рисунок 23" descr="C:\Users\ichuprov\Desktop\крючков\ПМ\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chuprov\Desktop\крючков\ПМ\1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69136" cy="978148"/>
                          </a:xfrm>
                          <a:prstGeom prst="rect">
                            <a:avLst/>
                          </a:prstGeom>
                          <a:noFill/>
                          <a:ln>
                            <a:noFill/>
                          </a:ln>
                        </pic:spPr>
                      </pic:pic>
                    </a:graphicData>
                  </a:graphic>
                </wp:inline>
              </w:drawing>
            </w:r>
          </w:p>
        </w:tc>
      </w:tr>
      <w:tr w:rsidR="00124081" w:rsidRPr="009E40D0" w:rsidTr="002968C5">
        <w:tc>
          <w:tcPr>
            <w:tcW w:w="675" w:type="dxa"/>
            <w:vAlign w:val="center"/>
          </w:tcPr>
          <w:p w:rsidR="00124081" w:rsidRPr="009E40D0" w:rsidRDefault="00124081" w:rsidP="002968C5">
            <w:pPr>
              <w:jc w:val="center"/>
            </w:pPr>
            <w:r w:rsidRPr="009E40D0">
              <w:t>18</w:t>
            </w:r>
          </w:p>
        </w:tc>
        <w:tc>
          <w:tcPr>
            <w:tcW w:w="3119" w:type="dxa"/>
            <w:vAlign w:val="center"/>
          </w:tcPr>
          <w:p w:rsidR="00124081" w:rsidRPr="009E40D0" w:rsidRDefault="00124081" w:rsidP="002968C5">
            <w:pPr>
              <w:jc w:val="both"/>
            </w:pPr>
            <w:r w:rsidRPr="009E40D0">
              <w:t xml:space="preserve">Определить диаметр заклепки из условия на срез и смятие при допускаемых напряжениях на смятие </w:t>
            </w:r>
          </w:p>
          <w:p w:rsidR="00124081" w:rsidRPr="009E40D0" w:rsidRDefault="003250BE" w:rsidP="002968C5">
            <w:pPr>
              <w:jc w:val="both"/>
            </w:pPr>
            <m:oMath>
              <m:d>
                <m:dPr>
                  <m:begChr m:val="["/>
                  <m:endChr m:val="]"/>
                  <m:ctrlPr>
                    <w:rPr>
                      <w:rFonts w:ascii="Cambria Math" w:hAnsi="Cambria Math"/>
                      <w:i/>
                    </w:rPr>
                  </m:ctrlPr>
                </m:dPr>
                <m:e>
                  <m:r>
                    <w:rPr>
                      <w:rFonts w:ascii="Cambria Math" w:hAnsi="Cambria Math"/>
                    </w:rPr>
                    <m:t>σ</m:t>
                  </m:r>
                </m:e>
              </m:d>
              <m:r>
                <w:rPr>
                  <w:rFonts w:ascii="Cambria Math" w:hAnsi="Cambria Math"/>
                </w:rPr>
                <m:t>=300мПа</m:t>
              </m:r>
            </m:oMath>
            <w:r w:rsidR="00124081" w:rsidRPr="009E40D0">
              <w:t xml:space="preserve"> и на срез </w:t>
            </w:r>
            <m:oMath>
              <m:d>
                <m:dPr>
                  <m:begChr m:val="["/>
                  <m:endChr m:val="]"/>
                  <m:ctrlPr>
                    <w:rPr>
                      <w:rFonts w:ascii="Cambria Math" w:hAnsi="Cambria Math"/>
                      <w:i/>
                    </w:rPr>
                  </m:ctrlPr>
                </m:dPr>
                <m:e>
                  <m:r>
                    <w:rPr>
                      <w:rFonts w:ascii="Cambria Math" w:hAnsi="Cambria Math"/>
                    </w:rPr>
                    <m:t>τ</m:t>
                  </m:r>
                </m:e>
              </m:d>
              <m:r>
                <w:rPr>
                  <w:rFonts w:ascii="Cambria Math" w:hAnsi="Cambria Math"/>
                </w:rPr>
                <m:t>=130мПа</m:t>
              </m:r>
            </m:oMath>
            <w:r w:rsidR="00124081" w:rsidRPr="009E40D0">
              <w:t xml:space="preserve">. Сила </w:t>
            </w:r>
            <w:r w:rsidR="00124081" w:rsidRPr="009E40D0">
              <w:rPr>
                <w:lang w:val="en-US"/>
              </w:rPr>
              <w:t>F</w:t>
            </w:r>
            <w:r w:rsidR="00124081" w:rsidRPr="009E40D0">
              <w:t>=54 кН. (Две заклепки в шве)</w:t>
            </w:r>
          </w:p>
        </w:tc>
        <w:tc>
          <w:tcPr>
            <w:tcW w:w="5777" w:type="dxa"/>
            <w:gridSpan w:val="3"/>
            <w:vAlign w:val="center"/>
          </w:tcPr>
          <w:p w:rsidR="00124081" w:rsidRPr="009E40D0" w:rsidRDefault="00124081" w:rsidP="002968C5">
            <w:pPr>
              <w:jc w:val="center"/>
              <w:rPr>
                <w:noProof/>
              </w:rPr>
            </w:pPr>
            <w:r w:rsidRPr="009E40D0">
              <w:rPr>
                <w:noProof/>
              </w:rPr>
              <w:drawing>
                <wp:inline distT="0" distB="0" distL="0" distR="0" wp14:anchorId="02F4D40A" wp14:editId="05772521">
                  <wp:extent cx="2592445" cy="1404525"/>
                  <wp:effectExtent l="0" t="0" r="0" b="5715"/>
                  <wp:docPr id="24" name="Рисунок 24" descr="C:\Users\ichuprov\Desktop\крючков\ПМ\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chuprov\Desktop\крючков\ПМ\18.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97950" cy="1407507"/>
                          </a:xfrm>
                          <a:prstGeom prst="rect">
                            <a:avLst/>
                          </a:prstGeom>
                          <a:noFill/>
                          <a:ln>
                            <a:noFill/>
                          </a:ln>
                        </pic:spPr>
                      </pic:pic>
                    </a:graphicData>
                  </a:graphic>
                </wp:inline>
              </w:drawing>
            </w:r>
          </w:p>
        </w:tc>
      </w:tr>
    </w:tbl>
    <w:p w:rsidR="00124081" w:rsidRDefault="00124081" w:rsidP="00124081">
      <w:pPr>
        <w:jc w:val="center"/>
        <w:rPr>
          <w:b/>
          <w:bCs/>
        </w:rPr>
      </w:pPr>
      <w:r>
        <w:rPr>
          <w:b/>
          <w:bCs/>
        </w:rPr>
        <w:lastRenderedPageBreak/>
        <w:t xml:space="preserve">Примеры тестовых заданий </w:t>
      </w:r>
    </w:p>
    <w:p w:rsidR="00124081" w:rsidRPr="009E40D0" w:rsidRDefault="00124081" w:rsidP="00124081">
      <w:pPr>
        <w:jc w:val="center"/>
        <w:rPr>
          <w:b/>
          <w:bCs/>
        </w:rPr>
      </w:pPr>
      <w:r>
        <w:rPr>
          <w:b/>
          <w:bCs/>
        </w:rPr>
        <w:t>6 семестр</w:t>
      </w:r>
    </w:p>
    <w:p w:rsidR="00124081" w:rsidRPr="009E40D0" w:rsidRDefault="00124081" w:rsidP="00124081">
      <w:pPr>
        <w:jc w:val="center"/>
      </w:pP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35"/>
        <w:gridCol w:w="711"/>
        <w:gridCol w:w="3803"/>
      </w:tblGrid>
      <w:tr w:rsidR="00124081" w:rsidRPr="009E40D0" w:rsidTr="002968C5">
        <w:trPr>
          <w:trHeight w:val="841"/>
        </w:trPr>
        <w:tc>
          <w:tcPr>
            <w:tcW w:w="2586" w:type="pct"/>
            <w:vAlign w:val="center"/>
          </w:tcPr>
          <w:p w:rsidR="00124081" w:rsidRPr="009E40D0" w:rsidRDefault="00124081" w:rsidP="002968C5">
            <w:pPr>
              <w:jc w:val="center"/>
            </w:pPr>
            <w:r w:rsidRPr="009E40D0">
              <w:t>Вопросы</w:t>
            </w:r>
          </w:p>
        </w:tc>
        <w:tc>
          <w:tcPr>
            <w:tcW w:w="380" w:type="pct"/>
            <w:vAlign w:val="center"/>
          </w:tcPr>
          <w:p w:rsidR="00124081" w:rsidRPr="009E40D0" w:rsidRDefault="00124081" w:rsidP="002968C5">
            <w:pPr>
              <w:jc w:val="center"/>
            </w:pPr>
            <w:r w:rsidRPr="009E40D0">
              <w:t>№</w:t>
            </w:r>
          </w:p>
          <w:p w:rsidR="00124081" w:rsidRPr="009E40D0" w:rsidRDefault="00124081" w:rsidP="002968C5">
            <w:pPr>
              <w:jc w:val="center"/>
            </w:pPr>
            <w:r w:rsidRPr="009E40D0">
              <w:t>отв.</w:t>
            </w:r>
          </w:p>
        </w:tc>
        <w:tc>
          <w:tcPr>
            <w:tcW w:w="2034" w:type="pct"/>
            <w:vAlign w:val="center"/>
          </w:tcPr>
          <w:p w:rsidR="00124081" w:rsidRPr="009E40D0" w:rsidRDefault="00124081" w:rsidP="002968C5">
            <w:pPr>
              <w:jc w:val="center"/>
            </w:pPr>
            <w:r w:rsidRPr="009E40D0">
              <w:t>Ответы</w:t>
            </w:r>
          </w:p>
        </w:tc>
      </w:tr>
      <w:tr w:rsidR="00124081" w:rsidRPr="009E40D0" w:rsidTr="002968C5">
        <w:tc>
          <w:tcPr>
            <w:tcW w:w="2586" w:type="pct"/>
          </w:tcPr>
          <w:p w:rsidR="00124081" w:rsidRPr="009E40D0" w:rsidRDefault="00124081" w:rsidP="002968C5">
            <w:pPr>
              <w:jc w:val="both"/>
            </w:pPr>
            <w:r w:rsidRPr="009E40D0">
              <w:rPr>
                <w:b/>
              </w:rPr>
              <w:t>1</w:t>
            </w:r>
            <w:r w:rsidRPr="009E40D0">
              <w:t xml:space="preserve"> Что такое линия зацепления?</w:t>
            </w:r>
          </w:p>
          <w:p w:rsidR="00124081" w:rsidRPr="009E40D0" w:rsidRDefault="00124081" w:rsidP="002968C5">
            <w:pPr>
              <w:ind w:firstLine="567"/>
              <w:jc w:val="both"/>
            </w:pPr>
            <w:r w:rsidRPr="009E40D0">
              <w:rPr>
                <w:noProof/>
              </w:rPr>
              <w:drawing>
                <wp:inline distT="0" distB="0" distL="0" distR="0" wp14:anchorId="512AE0BD" wp14:editId="74FCA4EC">
                  <wp:extent cx="1463040" cy="1367790"/>
                  <wp:effectExtent l="0" t="0" r="3810" b="3810"/>
                  <wp:docPr id="63" name="Рисунок 63" descr="Вопро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опрос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63040" cy="1367790"/>
                          </a:xfrm>
                          <a:prstGeom prst="rect">
                            <a:avLst/>
                          </a:prstGeom>
                          <a:noFill/>
                          <a:ln>
                            <a:noFill/>
                          </a:ln>
                        </pic:spPr>
                      </pic:pic>
                    </a:graphicData>
                  </a:graphic>
                </wp:inline>
              </w:drawing>
            </w:r>
          </w:p>
        </w:tc>
        <w:tc>
          <w:tcPr>
            <w:tcW w:w="380" w:type="pct"/>
          </w:tcPr>
          <w:p w:rsidR="00124081" w:rsidRPr="009E40D0" w:rsidRDefault="00124081" w:rsidP="002968C5">
            <w:pPr>
              <w:jc w:val="center"/>
            </w:pPr>
            <w:r w:rsidRPr="009E40D0">
              <w:t>1</w:t>
            </w:r>
          </w:p>
          <w:p w:rsidR="00124081" w:rsidRDefault="00124081" w:rsidP="002968C5">
            <w:pPr>
              <w:jc w:val="center"/>
            </w:pPr>
          </w:p>
          <w:p w:rsidR="00124081" w:rsidRPr="009E40D0" w:rsidRDefault="00124081" w:rsidP="002968C5">
            <w:pPr>
              <w:jc w:val="center"/>
            </w:pPr>
            <w:r w:rsidRPr="009E40D0">
              <w:t>2</w:t>
            </w:r>
          </w:p>
          <w:p w:rsidR="00124081" w:rsidRDefault="00124081" w:rsidP="002968C5">
            <w:pPr>
              <w:jc w:val="center"/>
            </w:pPr>
          </w:p>
          <w:p w:rsidR="00124081" w:rsidRPr="009E40D0" w:rsidRDefault="00124081" w:rsidP="002968C5">
            <w:pPr>
              <w:jc w:val="center"/>
            </w:pPr>
            <w:r w:rsidRPr="009E40D0">
              <w:t>3</w:t>
            </w:r>
          </w:p>
          <w:p w:rsidR="00124081" w:rsidRPr="009E40D0" w:rsidRDefault="00124081" w:rsidP="002968C5">
            <w:pPr>
              <w:jc w:val="center"/>
            </w:pPr>
          </w:p>
          <w:p w:rsidR="00124081" w:rsidRPr="009E40D0" w:rsidRDefault="00124081" w:rsidP="002968C5">
            <w:pPr>
              <w:jc w:val="center"/>
            </w:pPr>
            <w:r w:rsidRPr="009E40D0">
              <w:t>4</w:t>
            </w:r>
          </w:p>
        </w:tc>
        <w:tc>
          <w:tcPr>
            <w:tcW w:w="2034" w:type="pct"/>
          </w:tcPr>
          <w:p w:rsidR="00124081" w:rsidRPr="009E40D0" w:rsidRDefault="00124081" w:rsidP="002968C5">
            <w:pPr>
              <w:jc w:val="both"/>
            </w:pPr>
            <w:r w:rsidRPr="009E40D0">
              <w:t>Линия, очерчивающая профиль зуба</w:t>
            </w:r>
          </w:p>
          <w:p w:rsidR="00124081" w:rsidRPr="009E40D0" w:rsidRDefault="00124081" w:rsidP="002968C5">
            <w:pPr>
              <w:jc w:val="both"/>
            </w:pPr>
            <w:r w:rsidRPr="009E40D0">
              <w:t>Линия, проходящая через центры колёс</w:t>
            </w:r>
          </w:p>
          <w:p w:rsidR="00124081" w:rsidRPr="009E40D0" w:rsidRDefault="00124081" w:rsidP="002968C5">
            <w:pPr>
              <w:jc w:val="both"/>
            </w:pPr>
            <w:r w:rsidRPr="009E40D0">
              <w:t>Общая нормаль к профилям зубьев в точке их зацепления</w:t>
            </w:r>
          </w:p>
          <w:p w:rsidR="00124081" w:rsidRDefault="00124081" w:rsidP="002968C5">
            <w:pPr>
              <w:jc w:val="both"/>
            </w:pPr>
            <w:r w:rsidRPr="009E40D0">
              <w:t>Касательная к профилю зуба в точке его зацепления</w:t>
            </w:r>
          </w:p>
          <w:p w:rsidR="00124081" w:rsidRDefault="00124081" w:rsidP="002968C5">
            <w:pPr>
              <w:jc w:val="both"/>
            </w:pPr>
          </w:p>
          <w:p w:rsidR="00124081" w:rsidRPr="009E40D0" w:rsidRDefault="00124081" w:rsidP="002968C5">
            <w:pPr>
              <w:jc w:val="both"/>
            </w:pPr>
          </w:p>
        </w:tc>
      </w:tr>
      <w:tr w:rsidR="00124081" w:rsidRPr="009E40D0" w:rsidTr="002968C5">
        <w:tc>
          <w:tcPr>
            <w:tcW w:w="2586" w:type="pct"/>
          </w:tcPr>
          <w:p w:rsidR="00124081" w:rsidRPr="009E40D0" w:rsidRDefault="00124081" w:rsidP="002968C5">
            <w:pPr>
              <w:jc w:val="both"/>
            </w:pPr>
            <w:r w:rsidRPr="009E40D0">
              <w:rPr>
                <w:b/>
              </w:rPr>
              <w:t>2</w:t>
            </w:r>
            <w:r w:rsidRPr="009E40D0">
              <w:t xml:space="preserve"> Что такое угол зацепления?</w:t>
            </w:r>
          </w:p>
          <w:p w:rsidR="00124081" w:rsidRPr="009E40D0" w:rsidRDefault="00124081" w:rsidP="002968C5">
            <w:pPr>
              <w:ind w:firstLine="567"/>
              <w:jc w:val="both"/>
            </w:pPr>
            <w:r w:rsidRPr="009E40D0">
              <w:rPr>
                <w:noProof/>
              </w:rPr>
              <w:drawing>
                <wp:inline distT="0" distB="0" distL="0" distR="0" wp14:anchorId="65E47092" wp14:editId="07BF9118">
                  <wp:extent cx="1463040" cy="1407160"/>
                  <wp:effectExtent l="0" t="0" r="3810" b="2540"/>
                  <wp:docPr id="62" name="Рисунок 62" descr="Вопро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опрос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63040" cy="1407160"/>
                          </a:xfrm>
                          <a:prstGeom prst="rect">
                            <a:avLst/>
                          </a:prstGeom>
                          <a:noFill/>
                          <a:ln>
                            <a:noFill/>
                          </a:ln>
                        </pic:spPr>
                      </pic:pic>
                    </a:graphicData>
                  </a:graphic>
                </wp:inline>
              </w:drawing>
            </w:r>
          </w:p>
        </w:tc>
        <w:tc>
          <w:tcPr>
            <w:tcW w:w="380" w:type="pct"/>
          </w:tcPr>
          <w:p w:rsidR="00124081" w:rsidRPr="009E40D0" w:rsidRDefault="00124081" w:rsidP="002968C5">
            <w:pPr>
              <w:jc w:val="center"/>
            </w:pPr>
            <w:r w:rsidRPr="009E40D0">
              <w:t>1</w:t>
            </w:r>
          </w:p>
          <w:p w:rsidR="00124081" w:rsidRPr="009E40D0" w:rsidRDefault="00124081" w:rsidP="002968C5">
            <w:pPr>
              <w:jc w:val="center"/>
            </w:pPr>
          </w:p>
          <w:p w:rsidR="00124081" w:rsidRPr="009E40D0" w:rsidRDefault="00124081" w:rsidP="002968C5">
            <w:pPr>
              <w:jc w:val="center"/>
            </w:pPr>
            <w:r w:rsidRPr="009E40D0">
              <w:t>2</w:t>
            </w:r>
          </w:p>
          <w:p w:rsidR="00124081" w:rsidRPr="009E40D0" w:rsidRDefault="00124081" w:rsidP="002968C5">
            <w:pPr>
              <w:jc w:val="center"/>
            </w:pPr>
          </w:p>
          <w:p w:rsidR="00124081" w:rsidRPr="009E40D0" w:rsidRDefault="00124081" w:rsidP="002968C5">
            <w:pPr>
              <w:jc w:val="center"/>
            </w:pPr>
            <w:r w:rsidRPr="009E40D0">
              <w:t>3</w:t>
            </w:r>
          </w:p>
          <w:p w:rsidR="00124081" w:rsidRPr="009E40D0" w:rsidRDefault="00124081" w:rsidP="002968C5">
            <w:pPr>
              <w:jc w:val="center"/>
            </w:pPr>
          </w:p>
          <w:p w:rsidR="00124081" w:rsidRPr="009E40D0" w:rsidRDefault="00124081" w:rsidP="002968C5">
            <w:pPr>
              <w:jc w:val="center"/>
            </w:pPr>
            <w:r w:rsidRPr="009E40D0">
              <w:t>4</w:t>
            </w:r>
          </w:p>
        </w:tc>
        <w:tc>
          <w:tcPr>
            <w:tcW w:w="2034" w:type="pct"/>
          </w:tcPr>
          <w:p w:rsidR="00124081" w:rsidRPr="009E40D0" w:rsidRDefault="00124081" w:rsidP="002968C5">
            <w:pPr>
              <w:jc w:val="both"/>
            </w:pPr>
            <w:r w:rsidRPr="009E40D0">
              <w:t>Геометрическое место точек ка</w:t>
            </w:r>
            <w:r w:rsidRPr="009E40D0">
              <w:softHyphen/>
              <w:t>сания профилей зубьев</w:t>
            </w:r>
          </w:p>
          <w:p w:rsidR="00124081" w:rsidRPr="009E40D0" w:rsidRDefault="00124081" w:rsidP="002968C5">
            <w:pPr>
              <w:jc w:val="both"/>
            </w:pPr>
            <w:r w:rsidRPr="009E40D0">
              <w:t>Угол между линией центров и линией зацепления</w:t>
            </w:r>
          </w:p>
          <w:p w:rsidR="00124081" w:rsidRPr="009E40D0" w:rsidRDefault="00124081" w:rsidP="002968C5">
            <w:pPr>
              <w:jc w:val="both"/>
            </w:pPr>
            <w:r w:rsidRPr="009E40D0">
              <w:t>Угол между касательной к про</w:t>
            </w:r>
            <w:r w:rsidRPr="009E40D0">
              <w:softHyphen/>
              <w:t>филю зуба и линией зацепления</w:t>
            </w:r>
          </w:p>
          <w:p w:rsidR="00124081" w:rsidRDefault="00124081" w:rsidP="002968C5">
            <w:pPr>
              <w:jc w:val="both"/>
            </w:pPr>
            <w:r w:rsidRPr="009E40D0">
              <w:t>Угол между линией зацепления и пря</w:t>
            </w:r>
            <w:r w:rsidRPr="009E40D0">
              <w:softHyphen/>
              <w:t>мой, перпендикулярной ли</w:t>
            </w:r>
            <w:r w:rsidRPr="009E40D0">
              <w:softHyphen/>
              <w:t>нии центров</w:t>
            </w:r>
          </w:p>
          <w:p w:rsidR="00124081" w:rsidRPr="009E40D0" w:rsidRDefault="00124081" w:rsidP="002968C5">
            <w:pPr>
              <w:jc w:val="both"/>
            </w:pPr>
          </w:p>
        </w:tc>
      </w:tr>
      <w:tr w:rsidR="00124081" w:rsidRPr="009E40D0" w:rsidTr="002968C5">
        <w:tc>
          <w:tcPr>
            <w:tcW w:w="2586" w:type="pct"/>
          </w:tcPr>
          <w:p w:rsidR="00124081" w:rsidRPr="009E40D0" w:rsidRDefault="00124081" w:rsidP="002968C5">
            <w:pPr>
              <w:jc w:val="both"/>
            </w:pPr>
            <w:r w:rsidRPr="009E40D0">
              <w:rPr>
                <w:b/>
              </w:rPr>
              <w:t>3</w:t>
            </w:r>
            <w:r w:rsidRPr="009E40D0">
              <w:t xml:space="preserve"> Что называется полюсом зацеп</w:t>
            </w:r>
            <w:r w:rsidRPr="009E40D0">
              <w:softHyphen/>
              <w:t>ления?</w:t>
            </w:r>
          </w:p>
          <w:p w:rsidR="00124081" w:rsidRPr="009E40D0" w:rsidRDefault="00124081" w:rsidP="002968C5">
            <w:pPr>
              <w:ind w:firstLine="567"/>
              <w:jc w:val="both"/>
            </w:pPr>
            <w:r w:rsidRPr="009E40D0">
              <w:rPr>
                <w:noProof/>
              </w:rPr>
              <w:drawing>
                <wp:inline distT="0" distB="0" distL="0" distR="0" wp14:anchorId="38CFA11E" wp14:editId="1064BC0A">
                  <wp:extent cx="1351915" cy="1311910"/>
                  <wp:effectExtent l="0" t="0" r="635" b="2540"/>
                  <wp:docPr id="61" name="Рисунок 61" descr="Вопро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опрос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51915" cy="1311910"/>
                          </a:xfrm>
                          <a:prstGeom prst="rect">
                            <a:avLst/>
                          </a:prstGeom>
                          <a:noFill/>
                          <a:ln>
                            <a:noFill/>
                          </a:ln>
                        </pic:spPr>
                      </pic:pic>
                    </a:graphicData>
                  </a:graphic>
                </wp:inline>
              </w:drawing>
            </w:r>
          </w:p>
        </w:tc>
        <w:tc>
          <w:tcPr>
            <w:tcW w:w="380" w:type="pct"/>
          </w:tcPr>
          <w:p w:rsidR="00124081" w:rsidRPr="009E40D0" w:rsidRDefault="00124081" w:rsidP="002968C5">
            <w:pPr>
              <w:jc w:val="center"/>
            </w:pPr>
            <w:r w:rsidRPr="009E40D0">
              <w:t>1</w:t>
            </w:r>
          </w:p>
          <w:p w:rsidR="00124081" w:rsidRDefault="00124081" w:rsidP="002968C5">
            <w:pPr>
              <w:jc w:val="center"/>
            </w:pPr>
          </w:p>
          <w:p w:rsidR="00124081" w:rsidRPr="009E40D0" w:rsidRDefault="00124081" w:rsidP="002968C5">
            <w:pPr>
              <w:jc w:val="center"/>
            </w:pPr>
            <w:r w:rsidRPr="009E40D0">
              <w:t>2</w:t>
            </w:r>
          </w:p>
          <w:p w:rsidR="00124081" w:rsidRPr="009E40D0" w:rsidRDefault="00124081" w:rsidP="002968C5">
            <w:pPr>
              <w:jc w:val="center"/>
            </w:pPr>
          </w:p>
          <w:p w:rsidR="00124081" w:rsidRPr="009E40D0" w:rsidRDefault="00124081" w:rsidP="002968C5">
            <w:pPr>
              <w:jc w:val="center"/>
            </w:pPr>
            <w:r w:rsidRPr="009E40D0">
              <w:t>3</w:t>
            </w:r>
          </w:p>
          <w:p w:rsidR="00124081" w:rsidRPr="009E40D0" w:rsidRDefault="00124081" w:rsidP="002968C5">
            <w:pPr>
              <w:jc w:val="center"/>
            </w:pPr>
          </w:p>
          <w:p w:rsidR="00124081" w:rsidRPr="009E40D0" w:rsidRDefault="00124081" w:rsidP="002968C5">
            <w:pPr>
              <w:jc w:val="center"/>
            </w:pPr>
            <w:r w:rsidRPr="009E40D0">
              <w:t>4</w:t>
            </w:r>
          </w:p>
        </w:tc>
        <w:tc>
          <w:tcPr>
            <w:tcW w:w="2034" w:type="pct"/>
          </w:tcPr>
          <w:p w:rsidR="00124081" w:rsidRPr="009E40D0" w:rsidRDefault="00124081" w:rsidP="002968C5">
            <w:pPr>
              <w:jc w:val="both"/>
            </w:pPr>
            <w:r w:rsidRPr="009E40D0">
              <w:t>Точка касания двух соседних зубьев</w:t>
            </w:r>
          </w:p>
          <w:p w:rsidR="00124081" w:rsidRPr="009E40D0" w:rsidRDefault="00124081" w:rsidP="002968C5">
            <w:pPr>
              <w:jc w:val="both"/>
            </w:pPr>
            <w:r w:rsidRPr="009E40D0">
              <w:t>Точка касания делительных ок</w:t>
            </w:r>
            <w:r w:rsidRPr="009E40D0">
              <w:softHyphen/>
              <w:t>ружно</w:t>
            </w:r>
            <w:r w:rsidRPr="009E40D0">
              <w:softHyphen/>
              <w:t>стей шестерни и колеса</w:t>
            </w:r>
          </w:p>
          <w:p w:rsidR="00124081" w:rsidRPr="009E40D0" w:rsidRDefault="00124081" w:rsidP="002968C5">
            <w:pPr>
              <w:jc w:val="both"/>
            </w:pPr>
            <w:r w:rsidRPr="009E40D0">
              <w:t>Точка, являющаяся центром де</w:t>
            </w:r>
            <w:r w:rsidRPr="009E40D0">
              <w:softHyphen/>
              <w:t>литель</w:t>
            </w:r>
            <w:r w:rsidRPr="009E40D0">
              <w:softHyphen/>
              <w:t>ной окружности колеса</w:t>
            </w:r>
          </w:p>
          <w:p w:rsidR="00124081" w:rsidRPr="009E40D0" w:rsidRDefault="00124081" w:rsidP="002968C5">
            <w:pPr>
              <w:jc w:val="both"/>
            </w:pPr>
            <w:r w:rsidRPr="009E40D0">
              <w:t>Точка, являющаяся центром ок</w:t>
            </w:r>
            <w:r w:rsidRPr="009E40D0">
              <w:softHyphen/>
              <w:t>ружно</w:t>
            </w:r>
            <w:r w:rsidRPr="009E40D0">
              <w:softHyphen/>
              <w:t>сти головок зубьев шес</w:t>
            </w:r>
            <w:r w:rsidRPr="009E40D0">
              <w:softHyphen/>
            </w:r>
            <w:r>
              <w:t>тернии</w:t>
            </w:r>
          </w:p>
        </w:tc>
      </w:tr>
      <w:tr w:rsidR="00124081" w:rsidRPr="009E40D0" w:rsidTr="002968C5">
        <w:tc>
          <w:tcPr>
            <w:tcW w:w="2586" w:type="pct"/>
          </w:tcPr>
          <w:p w:rsidR="00124081" w:rsidRPr="009E40D0" w:rsidRDefault="00124081" w:rsidP="002968C5">
            <w:pPr>
              <w:jc w:val="both"/>
            </w:pPr>
            <w:r w:rsidRPr="009E40D0">
              <w:rPr>
                <w:b/>
              </w:rPr>
              <w:t>4</w:t>
            </w:r>
            <w:r w:rsidRPr="009E40D0">
              <w:t xml:space="preserve"> Какая из концентрических окруж</w:t>
            </w:r>
            <w:r w:rsidRPr="009E40D0">
              <w:softHyphen/>
              <w:t>ностей, упоминаемых обычно при рас</w:t>
            </w:r>
            <w:r w:rsidRPr="009E40D0">
              <w:softHyphen/>
              <w:t>смотрении профиля зубьев цилиндриче</w:t>
            </w:r>
            <w:r w:rsidRPr="009E40D0">
              <w:softHyphen/>
              <w:t>ского колеса, называется дели</w:t>
            </w:r>
            <w:r w:rsidRPr="009E40D0">
              <w:softHyphen/>
              <w:t>тельной?</w:t>
            </w:r>
          </w:p>
        </w:tc>
        <w:tc>
          <w:tcPr>
            <w:tcW w:w="380" w:type="pct"/>
          </w:tcPr>
          <w:p w:rsidR="00124081" w:rsidRPr="009E40D0" w:rsidRDefault="00124081" w:rsidP="002968C5">
            <w:pPr>
              <w:jc w:val="center"/>
            </w:pPr>
            <w:r w:rsidRPr="009E40D0">
              <w:t>1</w:t>
            </w:r>
          </w:p>
          <w:p w:rsidR="00124081" w:rsidRPr="009E40D0" w:rsidRDefault="00124081" w:rsidP="002968C5">
            <w:pPr>
              <w:jc w:val="center"/>
            </w:pPr>
          </w:p>
          <w:p w:rsidR="00124081" w:rsidRPr="009E40D0" w:rsidRDefault="00124081" w:rsidP="002968C5">
            <w:pPr>
              <w:jc w:val="center"/>
            </w:pPr>
            <w:r w:rsidRPr="009E40D0">
              <w:t>2</w:t>
            </w:r>
          </w:p>
          <w:p w:rsidR="00124081" w:rsidRPr="009E40D0" w:rsidRDefault="00124081" w:rsidP="002968C5">
            <w:pPr>
              <w:jc w:val="center"/>
            </w:pPr>
          </w:p>
          <w:p w:rsidR="00124081" w:rsidRPr="009E40D0" w:rsidRDefault="00124081" w:rsidP="002968C5">
            <w:pPr>
              <w:jc w:val="center"/>
            </w:pPr>
            <w:r w:rsidRPr="009E40D0">
              <w:t>3</w:t>
            </w:r>
          </w:p>
          <w:p w:rsidR="00124081" w:rsidRPr="009E40D0" w:rsidRDefault="00124081" w:rsidP="002968C5">
            <w:pPr>
              <w:jc w:val="center"/>
            </w:pPr>
          </w:p>
          <w:p w:rsidR="00124081" w:rsidRPr="009E40D0" w:rsidRDefault="00124081" w:rsidP="002968C5">
            <w:pPr>
              <w:jc w:val="center"/>
            </w:pPr>
            <w:r w:rsidRPr="009E40D0">
              <w:t>4</w:t>
            </w:r>
          </w:p>
        </w:tc>
        <w:tc>
          <w:tcPr>
            <w:tcW w:w="2034" w:type="pct"/>
          </w:tcPr>
          <w:p w:rsidR="00124081" w:rsidRPr="009E40D0" w:rsidRDefault="00124081" w:rsidP="002968C5">
            <w:pPr>
              <w:jc w:val="both"/>
              <w:rPr>
                <w:spacing w:val="-2"/>
              </w:rPr>
            </w:pPr>
            <w:r w:rsidRPr="009E40D0">
              <w:rPr>
                <w:spacing w:val="-2"/>
              </w:rPr>
              <w:t>Окружность, которая отделяет зубья от «тела» колеса</w:t>
            </w:r>
          </w:p>
          <w:p w:rsidR="00124081" w:rsidRPr="009E40D0" w:rsidRDefault="00124081" w:rsidP="002968C5">
            <w:pPr>
              <w:jc w:val="both"/>
              <w:rPr>
                <w:spacing w:val="-2"/>
              </w:rPr>
            </w:pPr>
            <w:r w:rsidRPr="009E40D0">
              <w:rPr>
                <w:spacing w:val="-2"/>
              </w:rPr>
              <w:t>Окружность, которая ограничи</w:t>
            </w:r>
            <w:r w:rsidRPr="009E40D0">
              <w:rPr>
                <w:spacing w:val="-2"/>
              </w:rPr>
              <w:softHyphen/>
              <w:t>вает ко</w:t>
            </w:r>
            <w:r w:rsidRPr="009E40D0">
              <w:rPr>
                <w:spacing w:val="-2"/>
              </w:rPr>
              <w:softHyphen/>
              <w:t>лесо по наибольшему диаметру</w:t>
            </w:r>
          </w:p>
          <w:p w:rsidR="00124081" w:rsidRPr="009E40D0" w:rsidRDefault="00124081" w:rsidP="002968C5">
            <w:pPr>
              <w:jc w:val="both"/>
              <w:rPr>
                <w:spacing w:val="-2"/>
              </w:rPr>
            </w:pPr>
            <w:r w:rsidRPr="009E40D0">
              <w:rPr>
                <w:spacing w:val="-2"/>
              </w:rPr>
              <w:t>Окружность, по дуге которой толщина зуба и ширина впадины равны</w:t>
            </w:r>
          </w:p>
          <w:p w:rsidR="00124081" w:rsidRPr="009E40D0" w:rsidRDefault="00124081" w:rsidP="002968C5">
            <w:pPr>
              <w:jc w:val="both"/>
            </w:pPr>
            <w:r w:rsidRPr="009E40D0">
              <w:rPr>
                <w:spacing w:val="-2"/>
              </w:rPr>
              <w:t>Окружность, развёртка которой образует эвольвенту, очерчваю</w:t>
            </w:r>
            <w:r w:rsidRPr="009E40D0">
              <w:rPr>
                <w:spacing w:val="-2"/>
              </w:rPr>
              <w:softHyphen/>
              <w:t>щую профиль зуба</w:t>
            </w:r>
          </w:p>
        </w:tc>
      </w:tr>
      <w:tr w:rsidR="00124081" w:rsidRPr="009E40D0" w:rsidTr="002968C5">
        <w:tc>
          <w:tcPr>
            <w:tcW w:w="2586" w:type="pct"/>
          </w:tcPr>
          <w:p w:rsidR="00124081" w:rsidRPr="009E40D0" w:rsidRDefault="00124081" w:rsidP="002968C5">
            <w:pPr>
              <w:jc w:val="both"/>
            </w:pPr>
            <w:r w:rsidRPr="009E40D0">
              <w:rPr>
                <w:b/>
              </w:rPr>
              <w:t>5</w:t>
            </w:r>
            <w:r w:rsidRPr="009E40D0">
              <w:t xml:space="preserve"> Отношение какой величины к числу </w:t>
            </w:r>
            <w:r w:rsidRPr="009E40D0">
              <w:rPr>
                <w:position w:val="-6"/>
              </w:rPr>
              <w:object w:dxaOrig="26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2pt" o:ole="">
                  <v:imagedata r:id="rId45" o:title=""/>
                </v:shape>
                <o:OLEObject Type="Embed" ProgID="Equation.DSMT4" ShapeID="_x0000_i1025" DrawAspect="Content" ObjectID="_1715161220" r:id="rId46"/>
              </w:object>
            </w:r>
            <w:r w:rsidRPr="009E40D0">
              <w:t xml:space="preserve"> на</w:t>
            </w:r>
            <w:r w:rsidRPr="009E40D0">
              <w:softHyphen/>
              <w:t xml:space="preserve">зывают модулем </w:t>
            </w:r>
            <w:r w:rsidRPr="009E40D0">
              <w:rPr>
                <w:i/>
                <w:lang w:val="en-US"/>
              </w:rPr>
              <w:t>m</w:t>
            </w:r>
            <w:r w:rsidRPr="009E40D0">
              <w:rPr>
                <w:i/>
              </w:rPr>
              <w:t xml:space="preserve"> </w:t>
            </w:r>
            <w:r w:rsidRPr="009E40D0">
              <w:t>прямозубой цилиндрической передачи?</w:t>
            </w:r>
          </w:p>
        </w:tc>
        <w:tc>
          <w:tcPr>
            <w:tcW w:w="380" w:type="pct"/>
          </w:tcPr>
          <w:p w:rsidR="00124081" w:rsidRPr="009E40D0" w:rsidRDefault="00124081" w:rsidP="002968C5">
            <w:pPr>
              <w:jc w:val="center"/>
            </w:pPr>
            <w:r w:rsidRPr="009E40D0">
              <w:t>1</w:t>
            </w:r>
          </w:p>
          <w:p w:rsidR="00124081" w:rsidRDefault="00124081" w:rsidP="002968C5">
            <w:pPr>
              <w:jc w:val="center"/>
            </w:pPr>
          </w:p>
          <w:p w:rsidR="00124081" w:rsidRPr="009E40D0" w:rsidRDefault="00124081" w:rsidP="002968C5">
            <w:pPr>
              <w:jc w:val="center"/>
            </w:pPr>
            <w:r w:rsidRPr="009E40D0">
              <w:t>2</w:t>
            </w:r>
          </w:p>
          <w:p w:rsidR="00124081" w:rsidRPr="009E40D0" w:rsidRDefault="00124081" w:rsidP="002968C5">
            <w:pPr>
              <w:jc w:val="center"/>
            </w:pPr>
          </w:p>
          <w:p w:rsidR="00124081" w:rsidRPr="009E40D0" w:rsidRDefault="00124081" w:rsidP="002968C5">
            <w:pPr>
              <w:jc w:val="center"/>
            </w:pPr>
          </w:p>
          <w:p w:rsidR="00124081" w:rsidRPr="009E40D0" w:rsidRDefault="00124081" w:rsidP="002968C5">
            <w:pPr>
              <w:jc w:val="center"/>
            </w:pPr>
            <w:r w:rsidRPr="009E40D0">
              <w:t>3</w:t>
            </w:r>
          </w:p>
          <w:p w:rsidR="00124081" w:rsidRPr="009E40D0" w:rsidRDefault="00124081" w:rsidP="002968C5">
            <w:pPr>
              <w:jc w:val="center"/>
            </w:pPr>
            <w:r w:rsidRPr="009E40D0">
              <w:t>4</w:t>
            </w:r>
          </w:p>
        </w:tc>
        <w:tc>
          <w:tcPr>
            <w:tcW w:w="2034" w:type="pct"/>
          </w:tcPr>
          <w:p w:rsidR="00124081" w:rsidRPr="009E40D0" w:rsidRDefault="00124081" w:rsidP="002968C5">
            <w:pPr>
              <w:jc w:val="both"/>
            </w:pPr>
            <w:r w:rsidRPr="009E40D0">
              <w:t>Шага по дуге основной окружно</w:t>
            </w:r>
            <w:r w:rsidRPr="009E40D0">
              <w:softHyphen/>
              <w:t>сти</w:t>
            </w:r>
          </w:p>
          <w:p w:rsidR="00124081" w:rsidRPr="009E40D0" w:rsidRDefault="00124081" w:rsidP="002968C5">
            <w:pPr>
              <w:jc w:val="both"/>
            </w:pPr>
            <w:r w:rsidRPr="009E40D0">
              <w:t>Суммарного значения толщины зуба и ширины впадины по дуге делительной окружности</w:t>
            </w:r>
          </w:p>
          <w:p w:rsidR="00124081" w:rsidRPr="009E40D0" w:rsidRDefault="00124081" w:rsidP="002968C5">
            <w:pPr>
              <w:jc w:val="both"/>
            </w:pPr>
            <w:r w:rsidRPr="009E40D0">
              <w:t>Полной высоты зуба</w:t>
            </w:r>
          </w:p>
          <w:p w:rsidR="00124081" w:rsidRPr="009E40D0" w:rsidRDefault="00124081" w:rsidP="002968C5">
            <w:pPr>
              <w:jc w:val="both"/>
            </w:pPr>
            <w:r w:rsidRPr="009E40D0">
              <w:t>Шага по дуге окружности впадин</w:t>
            </w:r>
          </w:p>
        </w:tc>
      </w:tr>
      <w:tr w:rsidR="00124081" w:rsidRPr="009E40D0" w:rsidTr="002968C5">
        <w:tc>
          <w:tcPr>
            <w:tcW w:w="2586" w:type="pct"/>
          </w:tcPr>
          <w:p w:rsidR="00124081" w:rsidRPr="009E40D0" w:rsidRDefault="00124081" w:rsidP="002968C5">
            <w:pPr>
              <w:jc w:val="both"/>
            </w:pPr>
            <w:r w:rsidRPr="009E40D0">
              <w:rPr>
                <w:b/>
              </w:rPr>
              <w:lastRenderedPageBreak/>
              <w:t>6</w:t>
            </w:r>
            <w:r w:rsidRPr="009E40D0">
              <w:t xml:space="preserve"> Отношение какой величины к числу </w:t>
            </w:r>
            <w:r w:rsidRPr="009E40D0">
              <w:rPr>
                <w:position w:val="-6"/>
              </w:rPr>
              <w:object w:dxaOrig="260" w:dyaOrig="240">
                <v:shape id="_x0000_i1026" type="#_x0000_t75" style="width:13.5pt;height:12pt" o:ole="">
                  <v:imagedata r:id="rId47" o:title=""/>
                </v:shape>
                <o:OLEObject Type="Embed" ProgID="Equation.DSMT4" ShapeID="_x0000_i1026" DrawAspect="Content" ObjectID="_1715161221" r:id="rId48"/>
              </w:object>
            </w:r>
            <w:r w:rsidRPr="009E40D0">
              <w:t xml:space="preserve"> на</w:t>
            </w:r>
            <w:r w:rsidRPr="009E40D0">
              <w:softHyphen/>
              <w:t xml:space="preserve">зывают модулем </w:t>
            </w:r>
            <w:r w:rsidRPr="009E40D0">
              <w:rPr>
                <w:b/>
                <w:i/>
                <w:lang w:val="en-US"/>
              </w:rPr>
              <w:t>m</w:t>
            </w:r>
            <w:r w:rsidRPr="009E40D0">
              <w:t xml:space="preserve"> прямозубой цилиндрической передачи?</w:t>
            </w:r>
          </w:p>
        </w:tc>
        <w:tc>
          <w:tcPr>
            <w:tcW w:w="380" w:type="pct"/>
          </w:tcPr>
          <w:p w:rsidR="00124081" w:rsidRPr="009E40D0" w:rsidRDefault="00124081" w:rsidP="002968C5">
            <w:pPr>
              <w:jc w:val="center"/>
            </w:pPr>
            <w:r w:rsidRPr="009E40D0">
              <w:t>1</w:t>
            </w:r>
          </w:p>
          <w:p w:rsidR="00124081" w:rsidRPr="009E40D0" w:rsidRDefault="00124081" w:rsidP="002968C5">
            <w:pPr>
              <w:jc w:val="center"/>
            </w:pPr>
            <w:r w:rsidRPr="009E40D0">
              <w:t>2</w:t>
            </w:r>
          </w:p>
          <w:p w:rsidR="00124081" w:rsidRPr="009E40D0" w:rsidRDefault="00124081" w:rsidP="002968C5">
            <w:pPr>
              <w:jc w:val="center"/>
            </w:pPr>
            <w:r w:rsidRPr="009E40D0">
              <w:t>3</w:t>
            </w:r>
          </w:p>
          <w:p w:rsidR="00124081" w:rsidRPr="009E40D0" w:rsidRDefault="00124081" w:rsidP="002968C5">
            <w:pPr>
              <w:jc w:val="center"/>
            </w:pPr>
            <w:r w:rsidRPr="009E40D0">
              <w:t>4</w:t>
            </w:r>
          </w:p>
        </w:tc>
        <w:tc>
          <w:tcPr>
            <w:tcW w:w="2034" w:type="pct"/>
          </w:tcPr>
          <w:p w:rsidR="00124081" w:rsidRPr="009E40D0" w:rsidRDefault="00124081" w:rsidP="002968C5">
            <w:pPr>
              <w:jc w:val="both"/>
            </w:pPr>
            <w:r w:rsidRPr="009E40D0">
              <w:t>Высоты ножки зуба</w:t>
            </w:r>
          </w:p>
          <w:p w:rsidR="00124081" w:rsidRPr="009E40D0" w:rsidRDefault="00124081" w:rsidP="002968C5">
            <w:pPr>
              <w:jc w:val="both"/>
            </w:pPr>
            <w:r w:rsidRPr="009E40D0">
              <w:t>Высоты головки зуба</w:t>
            </w:r>
          </w:p>
          <w:p w:rsidR="00124081" w:rsidRPr="009E40D0" w:rsidRDefault="00124081" w:rsidP="002968C5">
            <w:pPr>
              <w:jc w:val="both"/>
            </w:pPr>
            <w:r w:rsidRPr="009E40D0">
              <w:t>Шага по делительной окружности</w:t>
            </w:r>
          </w:p>
          <w:p w:rsidR="00124081" w:rsidRPr="009E40D0" w:rsidRDefault="00124081" w:rsidP="002968C5">
            <w:pPr>
              <w:jc w:val="both"/>
            </w:pPr>
            <w:r w:rsidRPr="009E40D0">
              <w:t>Толщины зуба по дуге окружно</w:t>
            </w:r>
            <w:r w:rsidRPr="009E40D0">
              <w:softHyphen/>
              <w:t>сти впа</w:t>
            </w:r>
            <w:r w:rsidRPr="009E40D0">
              <w:softHyphen/>
              <w:t>дин</w:t>
            </w:r>
          </w:p>
        </w:tc>
      </w:tr>
      <w:tr w:rsidR="00124081" w:rsidRPr="009E40D0" w:rsidTr="002968C5">
        <w:tc>
          <w:tcPr>
            <w:tcW w:w="2586" w:type="pct"/>
          </w:tcPr>
          <w:p w:rsidR="00124081" w:rsidRPr="009E40D0" w:rsidRDefault="00124081" w:rsidP="002968C5">
            <w:pPr>
              <w:jc w:val="both"/>
            </w:pPr>
            <w:r w:rsidRPr="009E40D0">
              <w:rPr>
                <w:b/>
              </w:rPr>
              <w:t>7</w:t>
            </w:r>
            <w:r w:rsidRPr="009E40D0">
              <w:t xml:space="preserve"> С какой целью модули зубчатых колёс стандартизованы?</w:t>
            </w:r>
          </w:p>
        </w:tc>
        <w:tc>
          <w:tcPr>
            <w:tcW w:w="380" w:type="pct"/>
          </w:tcPr>
          <w:p w:rsidR="00124081" w:rsidRPr="009E40D0" w:rsidRDefault="00124081" w:rsidP="002968C5">
            <w:pPr>
              <w:jc w:val="center"/>
            </w:pPr>
            <w:r w:rsidRPr="009E40D0">
              <w:t>1</w:t>
            </w:r>
          </w:p>
          <w:p w:rsidR="00124081" w:rsidRPr="009E40D0" w:rsidRDefault="00124081" w:rsidP="002968C5">
            <w:pPr>
              <w:jc w:val="center"/>
            </w:pPr>
          </w:p>
          <w:p w:rsidR="00124081" w:rsidRDefault="00124081" w:rsidP="002968C5">
            <w:pPr>
              <w:jc w:val="center"/>
            </w:pPr>
          </w:p>
          <w:p w:rsidR="00124081" w:rsidRPr="009E40D0" w:rsidRDefault="00124081" w:rsidP="002968C5">
            <w:pPr>
              <w:jc w:val="center"/>
            </w:pPr>
            <w:r w:rsidRPr="009E40D0">
              <w:t>2</w:t>
            </w:r>
          </w:p>
          <w:p w:rsidR="00124081" w:rsidRPr="009E40D0" w:rsidRDefault="00124081" w:rsidP="002968C5">
            <w:pPr>
              <w:jc w:val="center"/>
            </w:pPr>
          </w:p>
          <w:p w:rsidR="00124081" w:rsidRDefault="00124081" w:rsidP="002968C5">
            <w:pPr>
              <w:jc w:val="center"/>
            </w:pPr>
          </w:p>
          <w:p w:rsidR="00124081" w:rsidRPr="009E40D0" w:rsidRDefault="00124081" w:rsidP="002968C5">
            <w:pPr>
              <w:jc w:val="center"/>
            </w:pPr>
            <w:r w:rsidRPr="009E40D0">
              <w:t>3</w:t>
            </w:r>
          </w:p>
          <w:p w:rsidR="00124081" w:rsidRPr="009E40D0" w:rsidRDefault="00124081" w:rsidP="002968C5">
            <w:pPr>
              <w:jc w:val="center"/>
            </w:pPr>
          </w:p>
          <w:p w:rsidR="00124081" w:rsidRPr="009E40D0" w:rsidRDefault="00124081" w:rsidP="002968C5">
            <w:pPr>
              <w:jc w:val="center"/>
            </w:pPr>
          </w:p>
          <w:p w:rsidR="00124081" w:rsidRPr="009E40D0" w:rsidRDefault="00124081" w:rsidP="002968C5">
            <w:pPr>
              <w:jc w:val="center"/>
            </w:pPr>
            <w:r w:rsidRPr="009E40D0">
              <w:t>4</w:t>
            </w:r>
          </w:p>
        </w:tc>
        <w:tc>
          <w:tcPr>
            <w:tcW w:w="2034" w:type="pct"/>
          </w:tcPr>
          <w:p w:rsidR="00124081" w:rsidRPr="009E40D0" w:rsidRDefault="00124081" w:rsidP="002968C5">
            <w:pPr>
              <w:jc w:val="both"/>
            </w:pPr>
            <w:r w:rsidRPr="009E40D0">
              <w:t>Чтобы назначением стандарт</w:t>
            </w:r>
            <w:r w:rsidRPr="009E40D0">
              <w:softHyphen/>
              <w:t>ного мо</w:t>
            </w:r>
            <w:r w:rsidRPr="009E40D0">
              <w:softHyphen/>
              <w:t>дуля обеспечить проч</w:t>
            </w:r>
            <w:r w:rsidRPr="009E40D0">
              <w:softHyphen/>
              <w:t>ность зубьев</w:t>
            </w:r>
          </w:p>
          <w:p w:rsidR="00124081" w:rsidRPr="009E40D0" w:rsidRDefault="00124081" w:rsidP="002968C5">
            <w:pPr>
              <w:jc w:val="both"/>
            </w:pPr>
            <w:r w:rsidRPr="009E40D0">
              <w:t>Чтобы два колеса со стандарт</w:t>
            </w:r>
            <w:r w:rsidRPr="009E40D0">
              <w:softHyphen/>
              <w:t>ными мо</w:t>
            </w:r>
            <w:r w:rsidRPr="009E40D0">
              <w:softHyphen/>
              <w:t>дулями образовали зуб</w:t>
            </w:r>
            <w:r w:rsidRPr="009E40D0">
              <w:softHyphen/>
              <w:t>чатую пару</w:t>
            </w:r>
          </w:p>
          <w:p w:rsidR="00124081" w:rsidRPr="009E40D0" w:rsidRDefault="00124081" w:rsidP="002968C5">
            <w:pPr>
              <w:jc w:val="both"/>
            </w:pPr>
            <w:r w:rsidRPr="009E40D0">
              <w:t>Чтобы ограничить количество размеров соответствующего стандартного зубо</w:t>
            </w:r>
            <w:r w:rsidRPr="009E40D0">
              <w:softHyphen/>
              <w:t>резного инст</w:t>
            </w:r>
            <w:r w:rsidRPr="009E40D0">
              <w:softHyphen/>
              <w:t>румента</w:t>
            </w:r>
          </w:p>
          <w:p w:rsidR="00124081" w:rsidRPr="009E40D0" w:rsidRDefault="00124081" w:rsidP="002968C5">
            <w:pPr>
              <w:jc w:val="both"/>
            </w:pPr>
            <w:r w:rsidRPr="009E40D0">
              <w:t>Чтобы повысить производитель</w:t>
            </w:r>
            <w:r w:rsidRPr="009E40D0">
              <w:softHyphen/>
              <w:t>ность зуборезных станков</w:t>
            </w:r>
          </w:p>
        </w:tc>
      </w:tr>
      <w:tr w:rsidR="00124081" w:rsidRPr="00124081" w:rsidTr="002968C5">
        <w:tc>
          <w:tcPr>
            <w:tcW w:w="2586" w:type="pct"/>
          </w:tcPr>
          <w:p w:rsidR="00124081" w:rsidRPr="009E40D0" w:rsidRDefault="00124081" w:rsidP="002968C5">
            <w:pPr>
              <w:jc w:val="both"/>
            </w:pPr>
            <w:r w:rsidRPr="009E40D0">
              <w:rPr>
                <w:b/>
              </w:rPr>
              <w:t>8</w:t>
            </w:r>
            <w:r w:rsidRPr="009E40D0">
              <w:t xml:space="preserve">  Какие геометрические параметры цилин</w:t>
            </w:r>
            <w:r w:rsidRPr="009E40D0">
              <w:softHyphen/>
              <w:t>дрической зубчатой передачи из числа перечис</w:t>
            </w:r>
            <w:r w:rsidRPr="009E40D0">
              <w:softHyphen/>
              <w:t>ленных ниже стандартизо</w:t>
            </w:r>
            <w:r w:rsidRPr="009E40D0">
              <w:softHyphen/>
              <w:t xml:space="preserve">ваны: модуль </w:t>
            </w:r>
            <w:r w:rsidRPr="009E40D0">
              <w:rPr>
                <w:lang w:val="en-US"/>
              </w:rPr>
              <w:t>m</w:t>
            </w:r>
            <w:r w:rsidRPr="009E40D0">
              <w:t xml:space="preserve">, шаг </w:t>
            </w:r>
            <w:r w:rsidRPr="009E40D0">
              <w:rPr>
                <w:i/>
                <w:lang w:val="en-US"/>
              </w:rPr>
              <w:t>P</w:t>
            </w:r>
            <w:r w:rsidRPr="009E40D0">
              <w:t xml:space="preserve"> мм, числа зубьев </w:t>
            </w:r>
            <w:r w:rsidRPr="009E40D0">
              <w:rPr>
                <w:i/>
                <w:lang w:val="en-US"/>
              </w:rPr>
              <w:t>z</w:t>
            </w:r>
            <w:r w:rsidRPr="009E40D0">
              <w:rPr>
                <w:i/>
                <w:vertAlign w:val="subscript"/>
              </w:rPr>
              <w:t>1</w:t>
            </w:r>
            <w:r w:rsidRPr="009E40D0">
              <w:t xml:space="preserve"> и </w:t>
            </w:r>
            <w:r w:rsidRPr="009E40D0">
              <w:rPr>
                <w:i/>
                <w:lang w:val="en-US"/>
              </w:rPr>
              <w:t>z</w:t>
            </w:r>
            <w:r w:rsidRPr="009E40D0">
              <w:rPr>
                <w:i/>
                <w:vertAlign w:val="subscript"/>
              </w:rPr>
              <w:t>2</w:t>
            </w:r>
            <w:r w:rsidRPr="009E40D0">
              <w:t xml:space="preserve">, высота зубьев </w:t>
            </w:r>
            <w:r w:rsidRPr="009E40D0">
              <w:rPr>
                <w:i/>
              </w:rPr>
              <w:t>h</w:t>
            </w:r>
            <w:r w:rsidRPr="009E40D0">
              <w:t xml:space="preserve"> мм, угол зацепления </w:t>
            </w:r>
            <w:r w:rsidRPr="009E40D0">
              <w:rPr>
                <w:position w:val="-6"/>
              </w:rPr>
              <w:object w:dxaOrig="320" w:dyaOrig="300">
                <v:shape id="_x0000_i1027" type="#_x0000_t75" style="width:16.5pt;height:15pt" o:ole="">
                  <v:imagedata r:id="rId49" o:title=""/>
                </v:shape>
                <o:OLEObject Type="Embed" ProgID="Equation.DSMT4" ShapeID="_x0000_i1027" DrawAspect="Content" ObjectID="_1715161222" r:id="rId50"/>
              </w:object>
            </w:r>
            <w:r w:rsidRPr="009E40D0">
              <w:t>?</w:t>
            </w:r>
          </w:p>
        </w:tc>
        <w:tc>
          <w:tcPr>
            <w:tcW w:w="380" w:type="pct"/>
          </w:tcPr>
          <w:p w:rsidR="00124081" w:rsidRPr="009E40D0" w:rsidRDefault="00124081" w:rsidP="002968C5">
            <w:pPr>
              <w:jc w:val="center"/>
            </w:pPr>
            <w:r w:rsidRPr="009E40D0">
              <w:t>1</w:t>
            </w:r>
          </w:p>
          <w:p w:rsidR="00124081" w:rsidRPr="009E40D0" w:rsidRDefault="00124081" w:rsidP="002968C5">
            <w:pPr>
              <w:spacing w:before="80"/>
              <w:jc w:val="center"/>
            </w:pPr>
            <w:r w:rsidRPr="009E40D0">
              <w:t>2</w:t>
            </w:r>
          </w:p>
          <w:p w:rsidR="00124081" w:rsidRPr="009E40D0" w:rsidRDefault="00124081" w:rsidP="002968C5">
            <w:pPr>
              <w:jc w:val="center"/>
            </w:pPr>
            <w:r w:rsidRPr="009E40D0">
              <w:t>3</w:t>
            </w:r>
          </w:p>
          <w:p w:rsidR="00124081" w:rsidRPr="009E40D0" w:rsidRDefault="00124081" w:rsidP="002968C5">
            <w:pPr>
              <w:spacing w:before="80"/>
              <w:jc w:val="center"/>
            </w:pPr>
            <w:r w:rsidRPr="009E40D0">
              <w:t>4</w:t>
            </w:r>
          </w:p>
        </w:tc>
        <w:tc>
          <w:tcPr>
            <w:tcW w:w="2034" w:type="pct"/>
          </w:tcPr>
          <w:p w:rsidR="00124081" w:rsidRPr="009E40D0" w:rsidRDefault="00124081" w:rsidP="002968C5">
            <w:pPr>
              <w:jc w:val="both"/>
              <w:rPr>
                <w:i/>
                <w:lang w:val="en-US"/>
              </w:rPr>
            </w:pPr>
            <w:r w:rsidRPr="009E40D0">
              <w:rPr>
                <w:i/>
                <w:lang w:val="en-US"/>
              </w:rPr>
              <w:t>P, z</w:t>
            </w:r>
            <w:r w:rsidRPr="009E40D0">
              <w:rPr>
                <w:i/>
                <w:vertAlign w:val="subscript"/>
                <w:lang w:val="en-US"/>
              </w:rPr>
              <w:t>1</w:t>
            </w:r>
            <w:r w:rsidRPr="009E40D0">
              <w:rPr>
                <w:i/>
                <w:lang w:val="en-US"/>
              </w:rPr>
              <w:t>, z</w:t>
            </w:r>
            <w:r w:rsidRPr="009E40D0">
              <w:rPr>
                <w:i/>
                <w:vertAlign w:val="subscript"/>
                <w:lang w:val="en-US"/>
              </w:rPr>
              <w:t>2</w:t>
            </w:r>
          </w:p>
          <w:p w:rsidR="00124081" w:rsidRPr="009E40D0" w:rsidRDefault="00124081" w:rsidP="002968C5">
            <w:pPr>
              <w:jc w:val="both"/>
              <w:rPr>
                <w:i/>
                <w:lang w:val="en-US"/>
              </w:rPr>
            </w:pPr>
            <w:r w:rsidRPr="009E40D0">
              <w:rPr>
                <w:i/>
                <w:lang w:val="en-US"/>
              </w:rPr>
              <w:t xml:space="preserve">m, h, </w:t>
            </w:r>
            <w:r w:rsidRPr="009E40D0">
              <w:rPr>
                <w:i/>
                <w:position w:val="-6"/>
              </w:rPr>
              <w:object w:dxaOrig="320" w:dyaOrig="300">
                <v:shape id="_x0000_i1028" type="#_x0000_t75" style="width:16.5pt;height:15pt" o:ole="">
                  <v:imagedata r:id="rId49" o:title=""/>
                </v:shape>
                <o:OLEObject Type="Embed" ProgID="Equation.DSMT4" ShapeID="_x0000_i1028" DrawAspect="Content" ObjectID="_1715161223" r:id="rId51"/>
              </w:object>
            </w:r>
          </w:p>
          <w:p w:rsidR="00124081" w:rsidRPr="009E40D0" w:rsidRDefault="00124081" w:rsidP="002968C5">
            <w:pPr>
              <w:jc w:val="both"/>
              <w:rPr>
                <w:i/>
                <w:lang w:val="en-US"/>
              </w:rPr>
            </w:pPr>
            <w:r w:rsidRPr="009E40D0">
              <w:rPr>
                <w:i/>
                <w:lang w:val="en-US"/>
              </w:rPr>
              <w:t>m, z</w:t>
            </w:r>
            <w:r w:rsidRPr="009E40D0">
              <w:rPr>
                <w:i/>
                <w:vertAlign w:val="subscript"/>
                <w:lang w:val="en-US"/>
              </w:rPr>
              <w:t>1</w:t>
            </w:r>
            <w:r w:rsidRPr="009E40D0">
              <w:rPr>
                <w:i/>
                <w:lang w:val="en-US"/>
              </w:rPr>
              <w:t>, z</w:t>
            </w:r>
            <w:r w:rsidRPr="009E40D0">
              <w:rPr>
                <w:i/>
                <w:vertAlign w:val="subscript"/>
                <w:lang w:val="en-US"/>
              </w:rPr>
              <w:t>2</w:t>
            </w:r>
          </w:p>
          <w:p w:rsidR="00124081" w:rsidRPr="009E40D0" w:rsidRDefault="00124081" w:rsidP="002968C5">
            <w:pPr>
              <w:jc w:val="both"/>
              <w:rPr>
                <w:lang w:val="en-US"/>
              </w:rPr>
            </w:pPr>
            <w:r w:rsidRPr="009E40D0">
              <w:rPr>
                <w:i/>
                <w:lang w:val="en-US"/>
              </w:rPr>
              <w:t>z</w:t>
            </w:r>
            <w:r w:rsidRPr="009E40D0">
              <w:rPr>
                <w:i/>
                <w:vertAlign w:val="subscript"/>
                <w:lang w:val="en-US"/>
              </w:rPr>
              <w:t>1</w:t>
            </w:r>
            <w:r w:rsidRPr="009E40D0">
              <w:rPr>
                <w:i/>
                <w:lang w:val="en-US"/>
              </w:rPr>
              <w:t xml:space="preserve">, h, </w:t>
            </w:r>
            <w:r w:rsidRPr="009E40D0">
              <w:rPr>
                <w:i/>
                <w:position w:val="-6"/>
              </w:rPr>
              <w:object w:dxaOrig="320" w:dyaOrig="300">
                <v:shape id="_x0000_i1029" type="#_x0000_t75" style="width:16.5pt;height:15pt" o:ole="">
                  <v:imagedata r:id="rId49" o:title=""/>
                </v:shape>
                <o:OLEObject Type="Embed" ProgID="Equation.DSMT4" ShapeID="_x0000_i1029" DrawAspect="Content" ObjectID="_1715161224" r:id="rId52"/>
              </w:object>
            </w:r>
          </w:p>
        </w:tc>
      </w:tr>
      <w:tr w:rsidR="00124081" w:rsidRPr="009E40D0" w:rsidTr="002968C5">
        <w:tc>
          <w:tcPr>
            <w:tcW w:w="2586" w:type="pct"/>
          </w:tcPr>
          <w:p w:rsidR="00124081" w:rsidRPr="009E40D0" w:rsidRDefault="00124081" w:rsidP="002968C5">
            <w:pPr>
              <w:jc w:val="both"/>
            </w:pPr>
            <w:r w:rsidRPr="009E40D0">
              <w:rPr>
                <w:b/>
              </w:rPr>
              <w:t>9</w:t>
            </w:r>
            <w:r w:rsidRPr="009E40D0">
              <w:t xml:space="preserve">   Каково межосевое расстояние </w:t>
            </w:r>
            <w:r w:rsidRPr="009E40D0">
              <w:rPr>
                <w:position w:val="-14"/>
              </w:rPr>
              <w:object w:dxaOrig="340" w:dyaOrig="320">
                <v:shape id="_x0000_i1030" type="#_x0000_t75" style="width:17.25pt;height:16.5pt" o:ole="">
                  <v:imagedata r:id="rId53" o:title=""/>
                </v:shape>
                <o:OLEObject Type="Embed" ProgID="Equation.DSMT4" ShapeID="_x0000_i1030" DrawAspect="Content" ObjectID="_1715161225" r:id="rId54"/>
              </w:object>
            </w:r>
            <w:r w:rsidRPr="009E40D0">
              <w:t xml:space="preserve"> изо</w:t>
            </w:r>
            <w:r w:rsidRPr="009E40D0">
              <w:softHyphen/>
              <w:t>бражённой на схеме зубчатой пере</w:t>
            </w:r>
            <w:r w:rsidRPr="009E40D0">
              <w:softHyphen/>
              <w:t xml:space="preserve">дачи, если числа её зубьев   </w:t>
            </w:r>
            <w:r w:rsidRPr="009E40D0">
              <w:rPr>
                <w:i/>
                <w:lang w:val="en-US"/>
              </w:rPr>
              <w:t>z</w:t>
            </w:r>
            <w:r w:rsidRPr="009E40D0">
              <w:rPr>
                <w:i/>
                <w:vertAlign w:val="subscript"/>
              </w:rPr>
              <w:t>1</w:t>
            </w:r>
            <w:r w:rsidRPr="009E40D0">
              <w:rPr>
                <w:vertAlign w:val="subscript"/>
              </w:rPr>
              <w:t xml:space="preserve"> </w:t>
            </w:r>
            <w:r w:rsidRPr="009E40D0">
              <w:t xml:space="preserve">= 30   и    </w:t>
            </w:r>
            <w:r w:rsidRPr="009E40D0">
              <w:rPr>
                <w:i/>
                <w:lang w:val="en-US"/>
              </w:rPr>
              <w:t>z</w:t>
            </w:r>
            <w:r w:rsidRPr="009E40D0">
              <w:rPr>
                <w:i/>
                <w:vertAlign w:val="subscript"/>
              </w:rPr>
              <w:t xml:space="preserve">2 </w:t>
            </w:r>
            <w:r w:rsidRPr="009E40D0">
              <w:t xml:space="preserve">= 60,   а модуль  </w:t>
            </w:r>
            <w:r w:rsidRPr="009E40D0">
              <w:rPr>
                <w:i/>
                <w:lang w:val="en-US"/>
              </w:rPr>
              <w:t>m</w:t>
            </w:r>
            <w:r w:rsidRPr="009E40D0">
              <w:t xml:space="preserve"> =    = </w:t>
            </w:r>
            <w:smartTag w:uri="urn:schemas-microsoft-com:office:smarttags" w:element="metricconverter">
              <w:smartTagPr>
                <w:attr w:name="ProductID" w:val="2 мм"/>
              </w:smartTagPr>
              <w:r w:rsidRPr="009E40D0">
                <w:t>2 мм</w:t>
              </w:r>
            </w:smartTag>
            <w:r w:rsidRPr="009E40D0">
              <w:t>?</w:t>
            </w:r>
          </w:p>
          <w:p w:rsidR="00124081" w:rsidRDefault="00124081" w:rsidP="002968C5">
            <w:pPr>
              <w:ind w:firstLine="567"/>
              <w:jc w:val="both"/>
            </w:pPr>
            <w:r w:rsidRPr="009E40D0">
              <w:rPr>
                <w:noProof/>
              </w:rPr>
              <w:drawing>
                <wp:inline distT="0" distB="0" distL="0" distR="0" wp14:anchorId="6AF5D395" wp14:editId="73C2F2F0">
                  <wp:extent cx="1852930" cy="1264285"/>
                  <wp:effectExtent l="0" t="0" r="0" b="0"/>
                  <wp:docPr id="60" name="Рисунок 6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52930" cy="1264285"/>
                          </a:xfrm>
                          <a:prstGeom prst="rect">
                            <a:avLst/>
                          </a:prstGeom>
                          <a:noFill/>
                          <a:ln>
                            <a:noFill/>
                          </a:ln>
                        </pic:spPr>
                      </pic:pic>
                    </a:graphicData>
                  </a:graphic>
                </wp:inline>
              </w:drawing>
            </w:r>
          </w:p>
          <w:p w:rsidR="00124081" w:rsidRDefault="00124081" w:rsidP="002968C5">
            <w:pPr>
              <w:ind w:firstLine="567"/>
              <w:jc w:val="both"/>
            </w:pPr>
          </w:p>
          <w:p w:rsidR="00124081" w:rsidRDefault="00124081" w:rsidP="002968C5">
            <w:pPr>
              <w:ind w:firstLine="567"/>
              <w:jc w:val="both"/>
            </w:pPr>
          </w:p>
          <w:p w:rsidR="00124081" w:rsidRPr="009E40D0" w:rsidRDefault="00124081" w:rsidP="002968C5">
            <w:pPr>
              <w:ind w:firstLine="567"/>
              <w:jc w:val="both"/>
            </w:pPr>
          </w:p>
        </w:tc>
        <w:tc>
          <w:tcPr>
            <w:tcW w:w="380" w:type="pct"/>
          </w:tcPr>
          <w:p w:rsidR="00124081" w:rsidRPr="009E40D0" w:rsidRDefault="00124081" w:rsidP="002968C5">
            <w:pPr>
              <w:spacing w:before="120" w:after="120"/>
              <w:jc w:val="center"/>
            </w:pPr>
            <w:r w:rsidRPr="009E40D0">
              <w:t>1</w:t>
            </w:r>
          </w:p>
          <w:p w:rsidR="00124081" w:rsidRPr="009E40D0" w:rsidRDefault="00124081" w:rsidP="002968C5">
            <w:pPr>
              <w:spacing w:before="120" w:after="120"/>
              <w:jc w:val="center"/>
            </w:pPr>
            <w:r w:rsidRPr="009E40D0">
              <w:t>2</w:t>
            </w:r>
          </w:p>
          <w:p w:rsidR="00124081" w:rsidRPr="009E40D0" w:rsidRDefault="00124081" w:rsidP="002968C5">
            <w:pPr>
              <w:spacing w:before="120" w:after="120"/>
              <w:jc w:val="center"/>
            </w:pPr>
            <w:r w:rsidRPr="009E40D0">
              <w:t>3</w:t>
            </w:r>
          </w:p>
          <w:p w:rsidR="00124081" w:rsidRPr="009E40D0" w:rsidRDefault="00124081" w:rsidP="002968C5">
            <w:pPr>
              <w:spacing w:before="120" w:after="120"/>
              <w:jc w:val="center"/>
            </w:pPr>
            <w:r w:rsidRPr="009E40D0">
              <w:t>4</w:t>
            </w:r>
          </w:p>
        </w:tc>
        <w:tc>
          <w:tcPr>
            <w:tcW w:w="2034" w:type="pct"/>
          </w:tcPr>
          <w:p w:rsidR="00124081" w:rsidRPr="009E40D0" w:rsidRDefault="00124081" w:rsidP="002968C5">
            <w:pPr>
              <w:spacing w:before="120" w:after="120"/>
              <w:jc w:val="both"/>
            </w:pPr>
            <w:smartTag w:uri="urn:schemas-microsoft-com:office:smarttags" w:element="metricconverter">
              <w:smartTagPr>
                <w:attr w:name="ProductID" w:val="180 мм"/>
              </w:smartTagPr>
              <w:r w:rsidRPr="009E40D0">
                <w:t>180 мм</w:t>
              </w:r>
            </w:smartTag>
          </w:p>
          <w:p w:rsidR="00124081" w:rsidRPr="009E40D0" w:rsidRDefault="00124081" w:rsidP="002968C5">
            <w:pPr>
              <w:spacing w:before="120" w:after="120"/>
              <w:jc w:val="both"/>
            </w:pPr>
            <w:smartTag w:uri="urn:schemas-microsoft-com:office:smarttags" w:element="metricconverter">
              <w:smartTagPr>
                <w:attr w:name="ProductID" w:val="184 мм"/>
              </w:smartTagPr>
              <w:r w:rsidRPr="009E40D0">
                <w:t>184 мм</w:t>
              </w:r>
            </w:smartTag>
          </w:p>
          <w:p w:rsidR="00124081" w:rsidRPr="009E40D0" w:rsidRDefault="00124081" w:rsidP="002968C5">
            <w:pPr>
              <w:spacing w:before="120" w:after="120"/>
              <w:jc w:val="both"/>
            </w:pPr>
            <w:smartTag w:uri="urn:schemas-microsoft-com:office:smarttags" w:element="metricconverter">
              <w:smartTagPr>
                <w:attr w:name="ProductID" w:val="90 мм"/>
              </w:smartTagPr>
              <w:r w:rsidRPr="009E40D0">
                <w:t>90 мм</w:t>
              </w:r>
            </w:smartTag>
          </w:p>
          <w:p w:rsidR="00124081" w:rsidRPr="009E40D0" w:rsidRDefault="00124081" w:rsidP="002968C5">
            <w:pPr>
              <w:spacing w:before="120" w:after="120"/>
              <w:jc w:val="both"/>
            </w:pPr>
            <w:smartTag w:uri="urn:schemas-microsoft-com:office:smarttags" w:element="metricconverter">
              <w:smartTagPr>
                <w:attr w:name="ProductID" w:val="92 мм"/>
              </w:smartTagPr>
              <w:r w:rsidRPr="009E40D0">
                <w:t>92 мм</w:t>
              </w:r>
            </w:smartTag>
          </w:p>
        </w:tc>
      </w:tr>
      <w:tr w:rsidR="00124081" w:rsidRPr="009E40D0" w:rsidTr="002968C5">
        <w:tc>
          <w:tcPr>
            <w:tcW w:w="2586" w:type="pct"/>
          </w:tcPr>
          <w:p w:rsidR="00124081" w:rsidRPr="009E40D0" w:rsidRDefault="00124081" w:rsidP="002968C5">
            <w:pPr>
              <w:jc w:val="both"/>
            </w:pPr>
            <w:r w:rsidRPr="009E40D0">
              <w:rPr>
                <w:b/>
              </w:rPr>
              <w:t>10</w:t>
            </w:r>
            <w:r w:rsidRPr="009E40D0">
              <w:t xml:space="preserve"> Каков габаритный размер А изо</w:t>
            </w:r>
            <w:r w:rsidRPr="009E40D0">
              <w:softHyphen/>
              <w:t>бражён</w:t>
            </w:r>
            <w:r w:rsidRPr="009E40D0">
              <w:softHyphen/>
              <w:t xml:space="preserve">ной на схеме зубчатой передачи, если числа её зубьев </w:t>
            </w:r>
            <w:r w:rsidRPr="009E40D0">
              <w:rPr>
                <w:i/>
                <w:lang w:val="en-US"/>
              </w:rPr>
              <w:t>z</w:t>
            </w:r>
            <w:r w:rsidRPr="009E40D0">
              <w:rPr>
                <w:i/>
                <w:vertAlign w:val="subscript"/>
              </w:rPr>
              <w:t xml:space="preserve">1  </w:t>
            </w:r>
            <w:r w:rsidRPr="009E40D0">
              <w:t xml:space="preserve">= 25   и   </w:t>
            </w:r>
            <w:r w:rsidRPr="009E40D0">
              <w:rPr>
                <w:i/>
                <w:lang w:val="en-US"/>
              </w:rPr>
              <w:t>z</w:t>
            </w:r>
            <w:r w:rsidRPr="009E40D0">
              <w:rPr>
                <w:i/>
                <w:vertAlign w:val="subscript"/>
              </w:rPr>
              <w:t xml:space="preserve">2  </w:t>
            </w:r>
            <w:r w:rsidRPr="009E40D0">
              <w:t>= 50, а мо</w:t>
            </w:r>
            <w:r w:rsidRPr="009E40D0">
              <w:softHyphen/>
              <w:t xml:space="preserve">дуль </w:t>
            </w:r>
            <w:r w:rsidRPr="009E40D0">
              <w:rPr>
                <w:i/>
                <w:lang w:val="en-US"/>
              </w:rPr>
              <w:t>m</w:t>
            </w:r>
            <w:r w:rsidRPr="009E40D0">
              <w:rPr>
                <w:i/>
              </w:rPr>
              <w:t xml:space="preserve"> </w:t>
            </w:r>
            <w:r w:rsidRPr="009E40D0">
              <w:t>= 2мм?</w:t>
            </w:r>
          </w:p>
          <w:p w:rsidR="00124081" w:rsidRPr="009E40D0" w:rsidRDefault="00124081" w:rsidP="002968C5">
            <w:pPr>
              <w:ind w:firstLine="567"/>
              <w:jc w:val="both"/>
            </w:pPr>
          </w:p>
          <w:p w:rsidR="00124081" w:rsidRPr="009E40D0" w:rsidRDefault="00124081" w:rsidP="002968C5">
            <w:pPr>
              <w:ind w:firstLine="567"/>
              <w:jc w:val="both"/>
            </w:pPr>
            <w:r w:rsidRPr="009E40D0">
              <w:rPr>
                <w:noProof/>
              </w:rPr>
              <w:drawing>
                <wp:inline distT="0" distB="0" distL="0" distR="0" wp14:anchorId="230C089F" wp14:editId="1FB38FFC">
                  <wp:extent cx="1852930" cy="1271905"/>
                  <wp:effectExtent l="0" t="0" r="0" b="4445"/>
                  <wp:docPr id="59" name="Рисунок 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52930" cy="1271905"/>
                          </a:xfrm>
                          <a:prstGeom prst="rect">
                            <a:avLst/>
                          </a:prstGeom>
                          <a:noFill/>
                          <a:ln>
                            <a:noFill/>
                          </a:ln>
                        </pic:spPr>
                      </pic:pic>
                    </a:graphicData>
                  </a:graphic>
                </wp:inline>
              </w:drawing>
            </w:r>
          </w:p>
        </w:tc>
        <w:tc>
          <w:tcPr>
            <w:tcW w:w="380" w:type="pct"/>
          </w:tcPr>
          <w:p w:rsidR="00124081" w:rsidRPr="009E40D0" w:rsidRDefault="00124081" w:rsidP="002968C5">
            <w:pPr>
              <w:spacing w:before="120" w:after="120"/>
              <w:jc w:val="center"/>
            </w:pPr>
            <w:r w:rsidRPr="009E40D0">
              <w:t>1</w:t>
            </w:r>
          </w:p>
          <w:p w:rsidR="00124081" w:rsidRPr="009E40D0" w:rsidRDefault="00124081" w:rsidP="002968C5">
            <w:pPr>
              <w:spacing w:before="120" w:after="120"/>
              <w:jc w:val="center"/>
            </w:pPr>
            <w:r w:rsidRPr="009E40D0">
              <w:t>2</w:t>
            </w:r>
          </w:p>
          <w:p w:rsidR="00124081" w:rsidRPr="009E40D0" w:rsidRDefault="00124081" w:rsidP="002968C5">
            <w:pPr>
              <w:spacing w:before="120" w:after="120"/>
              <w:jc w:val="center"/>
            </w:pPr>
            <w:r w:rsidRPr="009E40D0">
              <w:t>3</w:t>
            </w:r>
          </w:p>
          <w:p w:rsidR="00124081" w:rsidRPr="009E40D0" w:rsidRDefault="00124081" w:rsidP="002968C5">
            <w:pPr>
              <w:spacing w:before="120" w:after="120"/>
              <w:jc w:val="center"/>
            </w:pPr>
            <w:r w:rsidRPr="009E40D0">
              <w:t>4</w:t>
            </w:r>
          </w:p>
        </w:tc>
        <w:tc>
          <w:tcPr>
            <w:tcW w:w="2034" w:type="pct"/>
          </w:tcPr>
          <w:p w:rsidR="00124081" w:rsidRPr="009E40D0" w:rsidRDefault="00124081" w:rsidP="002968C5">
            <w:pPr>
              <w:spacing w:before="120" w:after="120"/>
              <w:jc w:val="both"/>
            </w:pPr>
            <w:smartTag w:uri="urn:schemas-microsoft-com:office:smarttags" w:element="metricconverter">
              <w:smartTagPr>
                <w:attr w:name="ProductID" w:val="79 мм"/>
              </w:smartTagPr>
              <w:r w:rsidRPr="009E40D0">
                <w:t>79 мм</w:t>
              </w:r>
            </w:smartTag>
          </w:p>
          <w:p w:rsidR="00124081" w:rsidRPr="009E40D0" w:rsidRDefault="00124081" w:rsidP="002968C5">
            <w:pPr>
              <w:spacing w:before="120" w:after="120"/>
              <w:jc w:val="both"/>
            </w:pPr>
            <w:smartTag w:uri="urn:schemas-microsoft-com:office:smarttags" w:element="metricconverter">
              <w:smartTagPr>
                <w:attr w:name="ProductID" w:val="75 мм"/>
              </w:smartTagPr>
              <w:r w:rsidRPr="009E40D0">
                <w:t>75 мм</w:t>
              </w:r>
            </w:smartTag>
          </w:p>
          <w:p w:rsidR="00124081" w:rsidRPr="009E40D0" w:rsidRDefault="00124081" w:rsidP="002968C5">
            <w:pPr>
              <w:spacing w:before="120" w:after="120"/>
              <w:jc w:val="both"/>
            </w:pPr>
            <w:smartTag w:uri="urn:schemas-microsoft-com:office:smarttags" w:element="metricconverter">
              <w:smartTagPr>
                <w:attr w:name="ProductID" w:val="150 мм"/>
              </w:smartTagPr>
              <w:r w:rsidRPr="009E40D0">
                <w:t>150 мм</w:t>
              </w:r>
            </w:smartTag>
          </w:p>
          <w:p w:rsidR="00124081" w:rsidRPr="009E40D0" w:rsidRDefault="00124081" w:rsidP="002968C5">
            <w:pPr>
              <w:spacing w:before="120" w:after="120"/>
              <w:jc w:val="both"/>
            </w:pPr>
            <w:smartTag w:uri="urn:schemas-microsoft-com:office:smarttags" w:element="metricconverter">
              <w:smartTagPr>
                <w:attr w:name="ProductID" w:val="154 мм"/>
              </w:smartTagPr>
              <w:r w:rsidRPr="009E40D0">
                <w:t>154 мм</w:t>
              </w:r>
            </w:smartTag>
          </w:p>
        </w:tc>
      </w:tr>
      <w:tr w:rsidR="00124081" w:rsidRPr="009E40D0" w:rsidTr="002968C5">
        <w:tc>
          <w:tcPr>
            <w:tcW w:w="2586" w:type="pct"/>
          </w:tcPr>
          <w:p w:rsidR="00124081" w:rsidRPr="009E40D0" w:rsidRDefault="00124081" w:rsidP="002968C5">
            <w:pPr>
              <w:jc w:val="both"/>
            </w:pPr>
            <w:r w:rsidRPr="009E40D0">
              <w:rPr>
                <w:b/>
              </w:rPr>
              <w:t>11</w:t>
            </w:r>
            <w:r w:rsidRPr="009E40D0">
              <w:t xml:space="preserve"> Каков  внешний диаметр колеса  </w:t>
            </w:r>
            <w:r w:rsidRPr="009E40D0">
              <w:rPr>
                <w:i/>
                <w:lang w:val="en-US"/>
              </w:rPr>
              <w:t>d</w:t>
            </w:r>
            <w:r w:rsidRPr="009E40D0">
              <w:rPr>
                <w:i/>
                <w:vertAlign w:val="subscript"/>
                <w:lang w:val="en-US"/>
              </w:rPr>
              <w:t>a</w:t>
            </w:r>
            <w:r w:rsidRPr="009E40D0">
              <w:rPr>
                <w:i/>
                <w:vertAlign w:val="subscript"/>
              </w:rPr>
              <w:t>2</w:t>
            </w:r>
            <w:r w:rsidRPr="009E40D0">
              <w:t xml:space="preserve">        у передачи, изображённой на ниже</w:t>
            </w:r>
            <w:r w:rsidRPr="009E40D0">
              <w:softHyphen/>
              <w:t xml:space="preserve">следующей </w:t>
            </w:r>
            <w:r w:rsidRPr="009E40D0">
              <w:lastRenderedPageBreak/>
              <w:t xml:space="preserve">схеме, если делительный диаметр её шестерни </w:t>
            </w:r>
            <w:r w:rsidRPr="009E40D0">
              <w:rPr>
                <w:i/>
                <w:lang w:val="en-US"/>
              </w:rPr>
              <w:t>d</w:t>
            </w:r>
            <w:r w:rsidRPr="009E40D0">
              <w:rPr>
                <w:i/>
                <w:vertAlign w:val="subscript"/>
              </w:rPr>
              <w:t xml:space="preserve">1 </w:t>
            </w:r>
            <w:r w:rsidRPr="009E40D0">
              <w:t xml:space="preserve">=    = 50мм, число зубьев </w:t>
            </w:r>
            <w:r w:rsidRPr="009E40D0">
              <w:rPr>
                <w:i/>
                <w:lang w:val="en-US"/>
              </w:rPr>
              <w:t>z</w:t>
            </w:r>
            <w:r w:rsidRPr="009E40D0">
              <w:rPr>
                <w:i/>
                <w:vertAlign w:val="subscript"/>
              </w:rPr>
              <w:t xml:space="preserve">1  </w:t>
            </w:r>
            <w:r w:rsidRPr="009E40D0">
              <w:t>= 25 и передаточное от</w:t>
            </w:r>
            <w:r w:rsidRPr="009E40D0">
              <w:softHyphen/>
              <w:t xml:space="preserve">ношение  </w:t>
            </w:r>
            <w:r w:rsidRPr="009E40D0">
              <w:rPr>
                <w:i/>
                <w:lang w:val="en-US"/>
              </w:rPr>
              <w:t>i</w:t>
            </w:r>
            <w:r w:rsidRPr="009E40D0">
              <w:rPr>
                <w:i/>
              </w:rPr>
              <w:t xml:space="preserve"> </w:t>
            </w:r>
            <w:r w:rsidRPr="009E40D0">
              <w:t xml:space="preserve"> = 2?</w:t>
            </w:r>
          </w:p>
          <w:p w:rsidR="00124081" w:rsidRPr="009E40D0" w:rsidRDefault="00124081" w:rsidP="002968C5">
            <w:pPr>
              <w:ind w:firstLine="567"/>
              <w:jc w:val="both"/>
            </w:pPr>
            <w:r w:rsidRPr="009E40D0">
              <w:rPr>
                <w:noProof/>
              </w:rPr>
              <w:drawing>
                <wp:inline distT="0" distB="0" distL="0" distR="0" wp14:anchorId="40CAE6DE" wp14:editId="4307B87A">
                  <wp:extent cx="2043430" cy="1407160"/>
                  <wp:effectExtent l="0" t="0" r="0" b="2540"/>
                  <wp:docPr id="58" name="Рисунок 5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43430" cy="1407160"/>
                          </a:xfrm>
                          <a:prstGeom prst="rect">
                            <a:avLst/>
                          </a:prstGeom>
                          <a:noFill/>
                          <a:ln>
                            <a:noFill/>
                          </a:ln>
                        </pic:spPr>
                      </pic:pic>
                    </a:graphicData>
                  </a:graphic>
                </wp:inline>
              </w:drawing>
            </w:r>
          </w:p>
        </w:tc>
        <w:tc>
          <w:tcPr>
            <w:tcW w:w="380" w:type="pct"/>
          </w:tcPr>
          <w:p w:rsidR="00124081" w:rsidRPr="009E40D0" w:rsidRDefault="00124081" w:rsidP="002968C5">
            <w:pPr>
              <w:spacing w:before="120" w:after="120"/>
              <w:jc w:val="center"/>
            </w:pPr>
            <w:r w:rsidRPr="009E40D0">
              <w:lastRenderedPageBreak/>
              <w:t>1</w:t>
            </w:r>
          </w:p>
          <w:p w:rsidR="00124081" w:rsidRPr="009E40D0" w:rsidRDefault="00124081" w:rsidP="002968C5">
            <w:pPr>
              <w:spacing w:before="120" w:after="120"/>
              <w:jc w:val="center"/>
            </w:pPr>
            <w:r w:rsidRPr="009E40D0">
              <w:t>2</w:t>
            </w:r>
          </w:p>
          <w:p w:rsidR="00124081" w:rsidRPr="009E40D0" w:rsidRDefault="00124081" w:rsidP="002968C5">
            <w:pPr>
              <w:spacing w:before="120" w:after="120"/>
              <w:jc w:val="center"/>
            </w:pPr>
            <w:r w:rsidRPr="009E40D0">
              <w:lastRenderedPageBreak/>
              <w:t>3</w:t>
            </w:r>
          </w:p>
          <w:p w:rsidR="00124081" w:rsidRPr="009E40D0" w:rsidRDefault="00124081" w:rsidP="002968C5">
            <w:pPr>
              <w:spacing w:before="120" w:after="120"/>
              <w:jc w:val="center"/>
            </w:pPr>
            <w:r w:rsidRPr="009E40D0">
              <w:t>4</w:t>
            </w:r>
          </w:p>
        </w:tc>
        <w:tc>
          <w:tcPr>
            <w:tcW w:w="2034" w:type="pct"/>
          </w:tcPr>
          <w:p w:rsidR="00124081" w:rsidRPr="009E40D0" w:rsidRDefault="00124081" w:rsidP="002968C5">
            <w:pPr>
              <w:spacing w:before="120" w:after="120"/>
              <w:jc w:val="both"/>
            </w:pPr>
            <w:smartTag w:uri="urn:schemas-microsoft-com:office:smarttags" w:element="metricconverter">
              <w:smartTagPr>
                <w:attr w:name="ProductID" w:val="104 мм"/>
              </w:smartTagPr>
              <w:r w:rsidRPr="009E40D0">
                <w:lastRenderedPageBreak/>
                <w:t>104 мм</w:t>
              </w:r>
            </w:smartTag>
          </w:p>
          <w:p w:rsidR="00124081" w:rsidRPr="009E40D0" w:rsidRDefault="00124081" w:rsidP="002968C5">
            <w:pPr>
              <w:spacing w:before="120" w:after="120"/>
              <w:jc w:val="both"/>
            </w:pPr>
            <w:smartTag w:uri="urn:schemas-microsoft-com:office:smarttags" w:element="metricconverter">
              <w:smartTagPr>
                <w:attr w:name="ProductID" w:val="125 мм"/>
              </w:smartTagPr>
              <w:r w:rsidRPr="009E40D0">
                <w:t>125 мм</w:t>
              </w:r>
            </w:smartTag>
          </w:p>
          <w:p w:rsidR="00124081" w:rsidRPr="009E40D0" w:rsidRDefault="00124081" w:rsidP="002968C5">
            <w:pPr>
              <w:spacing w:before="120" w:after="120"/>
              <w:jc w:val="both"/>
            </w:pPr>
            <w:smartTag w:uri="urn:schemas-microsoft-com:office:smarttags" w:element="metricconverter">
              <w:smartTagPr>
                <w:attr w:name="ProductID" w:val="150 мм"/>
              </w:smartTagPr>
              <w:r w:rsidRPr="009E40D0">
                <w:lastRenderedPageBreak/>
                <w:t>150 мм</w:t>
              </w:r>
            </w:smartTag>
          </w:p>
          <w:p w:rsidR="00124081" w:rsidRPr="009E40D0" w:rsidRDefault="00124081" w:rsidP="002968C5">
            <w:pPr>
              <w:spacing w:before="120" w:after="120"/>
              <w:jc w:val="both"/>
            </w:pPr>
            <w:smartTag w:uri="urn:schemas-microsoft-com:office:smarttags" w:element="metricconverter">
              <w:smartTagPr>
                <w:attr w:name="ProductID" w:val="75 мм"/>
              </w:smartTagPr>
              <w:r w:rsidRPr="009E40D0">
                <w:t>75 мм</w:t>
              </w:r>
            </w:smartTag>
          </w:p>
        </w:tc>
      </w:tr>
      <w:tr w:rsidR="00124081" w:rsidRPr="009E40D0" w:rsidTr="002968C5">
        <w:tc>
          <w:tcPr>
            <w:tcW w:w="2586" w:type="pct"/>
          </w:tcPr>
          <w:p w:rsidR="00124081" w:rsidRPr="009E40D0" w:rsidRDefault="00124081" w:rsidP="002968C5">
            <w:pPr>
              <w:jc w:val="both"/>
            </w:pPr>
            <w:r>
              <w:rPr>
                <w:b/>
              </w:rPr>
              <w:lastRenderedPageBreak/>
              <w:t>12</w:t>
            </w:r>
            <w:r w:rsidRPr="009E40D0">
              <w:t xml:space="preserve"> Какие два шага различают у косозубого цилиндрического колеса?</w:t>
            </w:r>
          </w:p>
        </w:tc>
        <w:tc>
          <w:tcPr>
            <w:tcW w:w="380" w:type="pct"/>
          </w:tcPr>
          <w:p w:rsidR="00124081" w:rsidRPr="009E40D0" w:rsidRDefault="00124081" w:rsidP="002968C5">
            <w:pPr>
              <w:jc w:val="center"/>
            </w:pPr>
            <w:r w:rsidRPr="009E40D0">
              <w:t>1</w:t>
            </w:r>
          </w:p>
          <w:p w:rsidR="00124081" w:rsidRDefault="00124081" w:rsidP="002968C5">
            <w:pPr>
              <w:jc w:val="center"/>
            </w:pPr>
          </w:p>
          <w:p w:rsidR="00124081" w:rsidRPr="009E40D0" w:rsidRDefault="00124081" w:rsidP="002968C5">
            <w:pPr>
              <w:jc w:val="center"/>
            </w:pPr>
            <w:r w:rsidRPr="009E40D0">
              <w:t>2</w:t>
            </w:r>
          </w:p>
          <w:p w:rsidR="00124081" w:rsidRPr="009E40D0" w:rsidRDefault="00124081" w:rsidP="002968C5">
            <w:pPr>
              <w:jc w:val="center"/>
            </w:pPr>
            <w:r w:rsidRPr="009E40D0">
              <w:t>3</w:t>
            </w:r>
          </w:p>
          <w:p w:rsidR="00124081" w:rsidRPr="009E40D0" w:rsidRDefault="00124081" w:rsidP="002968C5">
            <w:pPr>
              <w:jc w:val="center"/>
            </w:pPr>
            <w:r w:rsidRPr="009E40D0">
              <w:t>4</w:t>
            </w:r>
          </w:p>
        </w:tc>
        <w:tc>
          <w:tcPr>
            <w:tcW w:w="2034" w:type="pct"/>
          </w:tcPr>
          <w:p w:rsidR="00124081" w:rsidRPr="009E40D0" w:rsidRDefault="00124081" w:rsidP="002968C5">
            <w:pPr>
              <w:jc w:val="both"/>
              <w:rPr>
                <w:i/>
                <w:spacing w:val="-4"/>
              </w:rPr>
            </w:pPr>
            <w:r w:rsidRPr="009E40D0">
              <w:rPr>
                <w:spacing w:val="-4"/>
              </w:rPr>
              <w:t xml:space="preserve">Нормальный </w:t>
            </w:r>
            <w:r w:rsidRPr="009E40D0">
              <w:rPr>
                <w:i/>
                <w:spacing w:val="-4"/>
              </w:rPr>
              <w:t>p</w:t>
            </w:r>
            <w:r w:rsidRPr="009E40D0">
              <w:rPr>
                <w:i/>
                <w:spacing w:val="-4"/>
                <w:vertAlign w:val="subscript"/>
              </w:rPr>
              <w:t>n</w:t>
            </w:r>
            <w:r w:rsidRPr="009E40D0">
              <w:rPr>
                <w:spacing w:val="-4"/>
              </w:rPr>
              <w:t xml:space="preserve"> и торцевой (окружной) </w:t>
            </w:r>
            <w:r w:rsidRPr="009E40D0">
              <w:rPr>
                <w:i/>
                <w:spacing w:val="-4"/>
              </w:rPr>
              <w:t>p</w:t>
            </w:r>
            <w:r w:rsidRPr="009E40D0">
              <w:rPr>
                <w:i/>
                <w:spacing w:val="-4"/>
                <w:vertAlign w:val="subscript"/>
                <w:lang w:val="en-US"/>
              </w:rPr>
              <w:t>t</w:t>
            </w:r>
          </w:p>
          <w:p w:rsidR="00124081" w:rsidRPr="009E40D0" w:rsidRDefault="00124081" w:rsidP="002968C5">
            <w:pPr>
              <w:jc w:val="both"/>
            </w:pPr>
            <w:r w:rsidRPr="009E40D0">
              <w:t xml:space="preserve">Правый </w:t>
            </w:r>
            <w:r w:rsidRPr="009E40D0">
              <w:rPr>
                <w:i/>
              </w:rPr>
              <w:t>p</w:t>
            </w:r>
            <w:r w:rsidRPr="009E40D0">
              <w:rPr>
                <w:i/>
                <w:vertAlign w:val="subscript"/>
              </w:rPr>
              <w:t>пр</w:t>
            </w:r>
            <w:r w:rsidRPr="009E40D0">
              <w:t xml:space="preserve"> и левый </w:t>
            </w:r>
            <w:r w:rsidRPr="009E40D0">
              <w:rPr>
                <w:i/>
              </w:rPr>
              <w:t>p</w:t>
            </w:r>
            <w:r w:rsidRPr="009E40D0">
              <w:rPr>
                <w:i/>
                <w:vertAlign w:val="subscript"/>
              </w:rPr>
              <w:t>лев</w:t>
            </w:r>
          </w:p>
          <w:p w:rsidR="00124081" w:rsidRPr="009E40D0" w:rsidRDefault="00124081" w:rsidP="002968C5">
            <w:pPr>
              <w:jc w:val="both"/>
            </w:pPr>
            <w:r w:rsidRPr="009E40D0">
              <w:t xml:space="preserve">Продольный </w:t>
            </w:r>
            <w:r w:rsidRPr="009E40D0">
              <w:rPr>
                <w:i/>
              </w:rPr>
              <w:t>p</w:t>
            </w:r>
            <w:r w:rsidRPr="009E40D0">
              <w:rPr>
                <w:i/>
                <w:vertAlign w:val="subscript"/>
              </w:rPr>
              <w:t>пр</w:t>
            </w:r>
            <w:r w:rsidRPr="009E40D0">
              <w:t xml:space="preserve"> и поперечный </w:t>
            </w:r>
            <w:r w:rsidRPr="009E40D0">
              <w:rPr>
                <w:i/>
              </w:rPr>
              <w:t>p</w:t>
            </w:r>
            <w:r w:rsidRPr="009E40D0">
              <w:rPr>
                <w:i/>
                <w:vertAlign w:val="subscript"/>
              </w:rPr>
              <w:t>поп</w:t>
            </w:r>
          </w:p>
          <w:p w:rsidR="00124081" w:rsidRPr="009E40D0" w:rsidRDefault="00124081" w:rsidP="002968C5">
            <w:pPr>
              <w:jc w:val="both"/>
            </w:pPr>
            <w:r w:rsidRPr="009E40D0">
              <w:t xml:space="preserve">Шевронный </w:t>
            </w:r>
            <w:r w:rsidRPr="009E40D0">
              <w:rPr>
                <w:i/>
              </w:rPr>
              <w:t>p</w:t>
            </w:r>
            <w:r w:rsidRPr="009E40D0">
              <w:rPr>
                <w:i/>
                <w:vertAlign w:val="subscript"/>
              </w:rPr>
              <w:t>ш</w:t>
            </w:r>
            <w:r w:rsidRPr="009E40D0">
              <w:rPr>
                <w:vertAlign w:val="subscript"/>
              </w:rPr>
              <w:t xml:space="preserve">  </w:t>
            </w:r>
            <w:r w:rsidRPr="009E40D0">
              <w:t xml:space="preserve">и прямой </w:t>
            </w:r>
            <w:r w:rsidRPr="009E40D0">
              <w:rPr>
                <w:i/>
              </w:rPr>
              <w:t>p</w:t>
            </w:r>
            <w:r w:rsidRPr="009E40D0">
              <w:rPr>
                <w:i/>
                <w:vertAlign w:val="subscript"/>
              </w:rPr>
              <w:t>пр</w:t>
            </w:r>
          </w:p>
        </w:tc>
      </w:tr>
      <w:tr w:rsidR="00124081" w:rsidRPr="009E40D0" w:rsidTr="002968C5">
        <w:tc>
          <w:tcPr>
            <w:tcW w:w="2586" w:type="pct"/>
          </w:tcPr>
          <w:p w:rsidR="00124081" w:rsidRPr="009E40D0" w:rsidRDefault="00124081" w:rsidP="002968C5">
            <w:pPr>
              <w:jc w:val="both"/>
            </w:pPr>
            <w:r>
              <w:rPr>
                <w:b/>
              </w:rPr>
              <w:t>13</w:t>
            </w:r>
            <w:r w:rsidRPr="009E40D0">
              <w:t xml:space="preserve"> Какие два модуля различают у косозубого цилиндрического колеса?</w:t>
            </w:r>
          </w:p>
        </w:tc>
        <w:tc>
          <w:tcPr>
            <w:tcW w:w="380" w:type="pct"/>
          </w:tcPr>
          <w:p w:rsidR="00124081" w:rsidRPr="009E40D0" w:rsidRDefault="00124081" w:rsidP="002968C5">
            <w:pPr>
              <w:jc w:val="center"/>
            </w:pPr>
            <w:r w:rsidRPr="009E40D0">
              <w:t>1</w:t>
            </w:r>
          </w:p>
          <w:p w:rsidR="00124081" w:rsidRPr="009E40D0" w:rsidRDefault="00124081" w:rsidP="002968C5">
            <w:pPr>
              <w:jc w:val="center"/>
            </w:pPr>
            <w:r w:rsidRPr="009E40D0">
              <w:t>2</w:t>
            </w:r>
          </w:p>
          <w:p w:rsidR="00124081" w:rsidRPr="009E40D0" w:rsidRDefault="00124081" w:rsidP="002968C5">
            <w:pPr>
              <w:jc w:val="center"/>
            </w:pPr>
          </w:p>
          <w:p w:rsidR="00124081" w:rsidRPr="009E40D0" w:rsidRDefault="00124081" w:rsidP="002968C5">
            <w:pPr>
              <w:jc w:val="center"/>
            </w:pPr>
            <w:r w:rsidRPr="009E40D0">
              <w:t>3</w:t>
            </w:r>
          </w:p>
          <w:p w:rsidR="00124081" w:rsidRDefault="00124081" w:rsidP="002968C5">
            <w:pPr>
              <w:jc w:val="center"/>
            </w:pPr>
          </w:p>
          <w:p w:rsidR="00124081" w:rsidRPr="009E40D0" w:rsidRDefault="00124081" w:rsidP="002968C5">
            <w:pPr>
              <w:jc w:val="center"/>
            </w:pPr>
            <w:r w:rsidRPr="009E40D0">
              <w:t>4</w:t>
            </w:r>
          </w:p>
        </w:tc>
        <w:tc>
          <w:tcPr>
            <w:tcW w:w="2034" w:type="pct"/>
          </w:tcPr>
          <w:p w:rsidR="00124081" w:rsidRPr="009E40D0" w:rsidRDefault="00124081" w:rsidP="002968C5">
            <w:pPr>
              <w:jc w:val="both"/>
            </w:pPr>
            <w:r w:rsidRPr="009E40D0">
              <w:t>Средний окружной и торцевой</w:t>
            </w:r>
          </w:p>
          <w:p w:rsidR="00124081" w:rsidRPr="009E40D0" w:rsidRDefault="00124081" w:rsidP="002968C5">
            <w:pPr>
              <w:jc w:val="both"/>
            </w:pPr>
            <w:r w:rsidRPr="009E40D0">
              <w:t>Внешний окружной и внутренний торце</w:t>
            </w:r>
            <w:r w:rsidRPr="009E40D0">
              <w:softHyphen/>
              <w:t>вой</w:t>
            </w:r>
          </w:p>
          <w:p w:rsidR="00124081" w:rsidRPr="009E40D0" w:rsidRDefault="00124081" w:rsidP="002968C5">
            <w:pPr>
              <w:jc w:val="both"/>
            </w:pPr>
            <w:r w:rsidRPr="009E40D0">
              <w:t>Нормальный и торцевой (окружной)</w:t>
            </w:r>
          </w:p>
          <w:p w:rsidR="00124081" w:rsidRPr="009E40D0" w:rsidRDefault="00124081" w:rsidP="002968C5">
            <w:pPr>
              <w:jc w:val="both"/>
            </w:pPr>
            <w:r w:rsidRPr="009E40D0">
              <w:t>Стандартный и нестандартный</w:t>
            </w:r>
          </w:p>
        </w:tc>
      </w:tr>
      <w:tr w:rsidR="00124081" w:rsidRPr="009E40D0" w:rsidTr="002968C5">
        <w:tc>
          <w:tcPr>
            <w:tcW w:w="2586" w:type="pct"/>
          </w:tcPr>
          <w:p w:rsidR="00124081" w:rsidRPr="009E40D0" w:rsidRDefault="00124081" w:rsidP="002968C5">
            <w:pPr>
              <w:jc w:val="both"/>
            </w:pPr>
            <w:r>
              <w:rPr>
                <w:b/>
              </w:rPr>
              <w:t>14</w:t>
            </w:r>
            <w:r w:rsidRPr="009E40D0">
              <w:t xml:space="preserve"> Для косозубой цилиндрической передачи составляющие нормальной силы в зацеплении </w:t>
            </w:r>
            <w:r w:rsidRPr="009E40D0">
              <w:rPr>
                <w:i/>
                <w:lang w:val="en-US"/>
              </w:rPr>
              <w:t>F</w:t>
            </w:r>
            <w:r w:rsidRPr="009E40D0">
              <w:rPr>
                <w:i/>
                <w:vertAlign w:val="subscript"/>
              </w:rPr>
              <w:t>n</w:t>
            </w:r>
            <w:r w:rsidRPr="009E40D0">
              <w:t xml:space="preserve"> выражаются зависимостями: </w:t>
            </w:r>
          </w:p>
          <w:p w:rsidR="00124081" w:rsidRPr="009E40D0" w:rsidRDefault="00124081" w:rsidP="002968C5">
            <w:pPr>
              <w:ind w:firstLine="567"/>
              <w:jc w:val="both"/>
              <w:rPr>
                <w:i/>
              </w:rPr>
            </w:pPr>
            <w:r w:rsidRPr="009E40D0">
              <w:t xml:space="preserve">- окружная сила </w:t>
            </w:r>
            <w:r w:rsidRPr="009E40D0">
              <w:rPr>
                <w:i/>
                <w:lang w:val="en-US"/>
              </w:rPr>
              <w:t>F</w:t>
            </w:r>
            <w:r w:rsidRPr="009E40D0">
              <w:rPr>
                <w:i/>
                <w:vertAlign w:val="subscript"/>
                <w:lang w:val="en-US"/>
              </w:rPr>
              <w:t>t</w:t>
            </w:r>
            <w:r w:rsidRPr="009E40D0">
              <w:rPr>
                <w:i/>
                <w:vertAlign w:val="subscript"/>
              </w:rPr>
              <w:t xml:space="preserve"> </w:t>
            </w:r>
            <w:r w:rsidRPr="009E40D0">
              <w:rPr>
                <w:i/>
              </w:rPr>
              <w:t>= 2</w:t>
            </w:r>
            <w:r w:rsidRPr="009E40D0">
              <w:rPr>
                <w:i/>
                <w:lang w:val="en-US"/>
              </w:rPr>
              <w:t>T</w:t>
            </w:r>
            <w:r w:rsidRPr="009E40D0">
              <w:rPr>
                <w:i/>
              </w:rPr>
              <w:t xml:space="preserve"> / d</w:t>
            </w:r>
          </w:p>
          <w:p w:rsidR="00124081" w:rsidRPr="009E40D0" w:rsidRDefault="00124081" w:rsidP="002968C5">
            <w:pPr>
              <w:ind w:firstLine="567"/>
              <w:jc w:val="both"/>
            </w:pPr>
            <w:r w:rsidRPr="009E40D0">
              <w:t xml:space="preserve">- радиальная сила </w:t>
            </w:r>
            <w:r w:rsidRPr="009E40D0">
              <w:rPr>
                <w:i/>
                <w:lang w:val="en-US"/>
              </w:rPr>
              <w:t>F</w:t>
            </w:r>
            <w:r w:rsidRPr="009E40D0">
              <w:rPr>
                <w:i/>
                <w:vertAlign w:val="subscript"/>
                <w:lang w:val="en-US"/>
              </w:rPr>
              <w:t>r</w:t>
            </w:r>
            <w:r w:rsidRPr="009E40D0">
              <w:rPr>
                <w:i/>
                <w:vertAlign w:val="subscript"/>
              </w:rPr>
              <w:t xml:space="preserve">  </w:t>
            </w:r>
            <w:r w:rsidRPr="009E40D0">
              <w:rPr>
                <w:i/>
              </w:rPr>
              <w:t xml:space="preserve">= </w:t>
            </w:r>
            <w:r w:rsidRPr="009E40D0">
              <w:rPr>
                <w:i/>
                <w:lang w:val="en-US"/>
              </w:rPr>
              <w:t>F</w:t>
            </w:r>
            <w:r w:rsidRPr="009E40D0">
              <w:rPr>
                <w:i/>
                <w:vertAlign w:val="subscript"/>
                <w:lang w:val="en-US"/>
              </w:rPr>
              <w:t>t</w:t>
            </w:r>
            <w:r w:rsidRPr="009E40D0">
              <w:rPr>
                <w:i/>
                <w:vertAlign w:val="subscript"/>
              </w:rPr>
              <w:t xml:space="preserve"> </w:t>
            </w:r>
            <w:r w:rsidRPr="009E40D0">
              <w:rPr>
                <w:i/>
              </w:rPr>
              <w:t xml:space="preserve">∙ </w:t>
            </w:r>
            <w:r w:rsidRPr="009E40D0">
              <w:rPr>
                <w:i/>
                <w:lang w:val="en-US"/>
              </w:rPr>
              <w:t>tg</w:t>
            </w:r>
            <w:r w:rsidRPr="009E40D0">
              <w:rPr>
                <w:i/>
              </w:rPr>
              <w:t xml:space="preserve"> </w:t>
            </w:r>
            <w:r w:rsidRPr="009E40D0">
              <w:rPr>
                <w:i/>
                <w:lang w:val="en-US"/>
              </w:rPr>
              <w:t>α</w:t>
            </w:r>
            <w:r w:rsidRPr="009E40D0">
              <w:rPr>
                <w:i/>
              </w:rPr>
              <w:t xml:space="preserve"> / </w:t>
            </w:r>
            <w:r w:rsidRPr="009E40D0">
              <w:rPr>
                <w:i/>
                <w:lang w:val="en-US"/>
              </w:rPr>
              <w:t>cos</w:t>
            </w:r>
            <w:r w:rsidRPr="009E40D0">
              <w:rPr>
                <w:i/>
              </w:rPr>
              <w:t xml:space="preserve"> </w:t>
            </w:r>
            <w:r w:rsidRPr="009E40D0">
              <w:rPr>
                <w:i/>
                <w:lang w:val="en-US"/>
              </w:rPr>
              <w:t>β</w:t>
            </w:r>
          </w:p>
          <w:p w:rsidR="00124081" w:rsidRPr="009E40D0" w:rsidRDefault="00124081" w:rsidP="002968C5">
            <w:pPr>
              <w:ind w:firstLine="560"/>
              <w:jc w:val="both"/>
              <w:rPr>
                <w:i/>
              </w:rPr>
            </w:pPr>
            <w:r w:rsidRPr="009E40D0">
              <w:t xml:space="preserve">- осевая сила </w:t>
            </w:r>
            <w:r w:rsidRPr="009E40D0">
              <w:rPr>
                <w:i/>
                <w:lang w:val="en-US"/>
              </w:rPr>
              <w:t>F</w:t>
            </w:r>
            <w:r w:rsidRPr="009E40D0">
              <w:rPr>
                <w:i/>
                <w:vertAlign w:val="subscript"/>
                <w:lang w:val="en-US"/>
              </w:rPr>
              <w:t>a</w:t>
            </w:r>
            <w:r w:rsidRPr="009E40D0">
              <w:rPr>
                <w:i/>
                <w:vertAlign w:val="subscript"/>
              </w:rPr>
              <w:t xml:space="preserve"> </w:t>
            </w:r>
            <w:r w:rsidRPr="009E40D0">
              <w:rPr>
                <w:i/>
              </w:rPr>
              <w:t xml:space="preserve">= </w:t>
            </w:r>
            <w:r w:rsidRPr="009E40D0">
              <w:rPr>
                <w:i/>
                <w:lang w:val="en-US"/>
              </w:rPr>
              <w:t>F</w:t>
            </w:r>
            <w:r w:rsidRPr="009E40D0">
              <w:rPr>
                <w:i/>
                <w:vertAlign w:val="subscript"/>
                <w:lang w:val="en-US"/>
              </w:rPr>
              <w:t>t</w:t>
            </w:r>
            <w:r w:rsidRPr="009E40D0">
              <w:rPr>
                <w:i/>
              </w:rPr>
              <w:t xml:space="preserve"> ∙ </w:t>
            </w:r>
            <w:r w:rsidRPr="009E40D0">
              <w:rPr>
                <w:i/>
                <w:lang w:val="en-US"/>
              </w:rPr>
              <w:t>tg</w:t>
            </w:r>
            <w:r w:rsidRPr="009E40D0">
              <w:rPr>
                <w:i/>
              </w:rPr>
              <w:t xml:space="preserve"> </w:t>
            </w:r>
            <w:r w:rsidRPr="009E40D0">
              <w:rPr>
                <w:i/>
                <w:lang w:val="en-US"/>
              </w:rPr>
              <w:t>β</w:t>
            </w:r>
            <w:r w:rsidRPr="009E40D0">
              <w:rPr>
                <w:i/>
              </w:rPr>
              <w:t>.</w:t>
            </w:r>
          </w:p>
          <w:p w:rsidR="00124081" w:rsidRPr="009E40D0" w:rsidRDefault="00124081" w:rsidP="002968C5">
            <w:pPr>
              <w:ind w:firstLine="560"/>
              <w:jc w:val="both"/>
            </w:pPr>
            <w:r w:rsidRPr="009E40D0">
              <w:t xml:space="preserve"> Можно ли использовать эти зависимости для расчёта сил в зацеплении прямозубой передачи?</w:t>
            </w:r>
          </w:p>
        </w:tc>
        <w:tc>
          <w:tcPr>
            <w:tcW w:w="380" w:type="pct"/>
          </w:tcPr>
          <w:p w:rsidR="00124081" w:rsidRPr="009E40D0" w:rsidRDefault="00124081" w:rsidP="002968C5">
            <w:pPr>
              <w:jc w:val="center"/>
            </w:pPr>
            <w:r w:rsidRPr="009E40D0">
              <w:t>1</w:t>
            </w:r>
          </w:p>
          <w:p w:rsidR="00124081" w:rsidRDefault="00124081" w:rsidP="002968C5">
            <w:pPr>
              <w:jc w:val="center"/>
            </w:pPr>
          </w:p>
          <w:p w:rsidR="00124081" w:rsidRPr="009E40D0" w:rsidRDefault="00124081" w:rsidP="002968C5">
            <w:pPr>
              <w:jc w:val="center"/>
            </w:pPr>
            <w:r w:rsidRPr="009E40D0">
              <w:t>2</w:t>
            </w:r>
          </w:p>
          <w:p w:rsidR="00124081" w:rsidRPr="009E40D0" w:rsidRDefault="00124081" w:rsidP="002968C5">
            <w:pPr>
              <w:jc w:val="center"/>
            </w:pPr>
          </w:p>
          <w:p w:rsidR="00124081" w:rsidRPr="009E40D0" w:rsidRDefault="00124081" w:rsidP="002968C5">
            <w:pPr>
              <w:jc w:val="center"/>
            </w:pPr>
            <w:r w:rsidRPr="009E40D0">
              <w:t>3</w:t>
            </w:r>
          </w:p>
          <w:p w:rsidR="00124081" w:rsidRPr="009E40D0" w:rsidRDefault="00124081" w:rsidP="002968C5">
            <w:pPr>
              <w:jc w:val="center"/>
            </w:pPr>
          </w:p>
          <w:p w:rsidR="00124081" w:rsidRPr="009E40D0" w:rsidRDefault="00124081" w:rsidP="002968C5">
            <w:pPr>
              <w:jc w:val="center"/>
            </w:pPr>
            <w:r w:rsidRPr="009E40D0">
              <w:t>4</w:t>
            </w:r>
          </w:p>
        </w:tc>
        <w:tc>
          <w:tcPr>
            <w:tcW w:w="2034" w:type="pct"/>
          </w:tcPr>
          <w:p w:rsidR="00124081" w:rsidRPr="009E40D0" w:rsidRDefault="00124081" w:rsidP="002968C5">
            <w:pPr>
              <w:jc w:val="both"/>
            </w:pPr>
            <w:r w:rsidRPr="009E40D0">
              <w:t>Нельзя, так как отсутствует осевая сила</w:t>
            </w:r>
          </w:p>
          <w:p w:rsidR="00124081" w:rsidRPr="009E40D0" w:rsidRDefault="00124081" w:rsidP="002968C5">
            <w:pPr>
              <w:jc w:val="both"/>
            </w:pPr>
            <w:r w:rsidRPr="009E40D0">
              <w:t xml:space="preserve">Можно, если принять стандартный угол </w:t>
            </w:r>
            <w:r w:rsidRPr="009E40D0">
              <w:rPr>
                <w:i/>
              </w:rPr>
              <w:t>α</w:t>
            </w:r>
            <w:r w:rsidRPr="009E40D0">
              <w:t xml:space="preserve"> = 20°</w:t>
            </w:r>
          </w:p>
          <w:p w:rsidR="00124081" w:rsidRPr="009E40D0" w:rsidRDefault="00124081" w:rsidP="002968C5">
            <w:pPr>
              <w:jc w:val="both"/>
            </w:pPr>
            <w:r w:rsidRPr="009E40D0">
              <w:t>Можно, но при отсутствии окружной силы</w:t>
            </w:r>
          </w:p>
          <w:p w:rsidR="00124081" w:rsidRPr="009E40D0" w:rsidRDefault="00124081" w:rsidP="002968C5">
            <w:pPr>
              <w:jc w:val="both"/>
            </w:pPr>
            <w:r w:rsidRPr="009E40D0">
              <w:t xml:space="preserve">Можно, если принять </w:t>
            </w:r>
            <w:r w:rsidRPr="009E40D0">
              <w:rPr>
                <w:i/>
              </w:rPr>
              <w:t>β = 0°</w:t>
            </w:r>
          </w:p>
        </w:tc>
      </w:tr>
      <w:tr w:rsidR="00124081" w:rsidRPr="009E40D0" w:rsidTr="002968C5">
        <w:tc>
          <w:tcPr>
            <w:tcW w:w="2586" w:type="pct"/>
          </w:tcPr>
          <w:p w:rsidR="00124081" w:rsidRPr="009E40D0" w:rsidRDefault="00124081" w:rsidP="002968C5">
            <w:pPr>
              <w:jc w:val="both"/>
            </w:pPr>
            <w:r>
              <w:rPr>
                <w:b/>
              </w:rPr>
              <w:t>15</w:t>
            </w:r>
            <w:r w:rsidRPr="009E40D0">
              <w:t xml:space="preserve"> Для косозубого цилиндрического колеса с шириной венца</w:t>
            </w:r>
            <w:r w:rsidRPr="009E40D0">
              <w:rPr>
                <w:i/>
              </w:rPr>
              <w:t xml:space="preserve"> </w:t>
            </w:r>
            <w:r w:rsidRPr="009E40D0">
              <w:rPr>
                <w:i/>
                <w:lang w:val="en-US"/>
              </w:rPr>
              <w:t>b</w:t>
            </w:r>
            <w:r w:rsidRPr="009E40D0">
              <w:rPr>
                <w:i/>
                <w:vertAlign w:val="subscript"/>
                <w:lang w:val="en-US"/>
              </w:rPr>
              <w:t>w</w:t>
            </w:r>
            <w:r w:rsidRPr="009E40D0">
              <w:t xml:space="preserve">, углом наклона зубьев </w:t>
            </w:r>
            <w:r w:rsidRPr="009E40D0">
              <w:rPr>
                <w:i/>
              </w:rPr>
              <w:t>β,</w:t>
            </w:r>
            <w:r w:rsidRPr="009E40D0">
              <w:t xml:space="preserve"> числом зубьев </w:t>
            </w:r>
            <w:r w:rsidRPr="009E40D0">
              <w:rPr>
                <w:lang w:val="en-US"/>
              </w:rPr>
              <w:t>z</w:t>
            </w:r>
            <w:r w:rsidRPr="009E40D0">
              <w:t xml:space="preserve"> и углом исходного контура </w:t>
            </w:r>
            <w:r w:rsidRPr="009E40D0">
              <w:rPr>
                <w:i/>
              </w:rPr>
              <w:t>α</w:t>
            </w:r>
            <w:r w:rsidRPr="009E40D0">
              <w:t xml:space="preserve"> укажите фор</w:t>
            </w:r>
            <w:r w:rsidRPr="009E40D0">
              <w:softHyphen/>
              <w:t>мулу для вычисления числа зубьев z</w:t>
            </w:r>
            <w:r w:rsidRPr="009E40D0">
              <w:rPr>
                <w:vertAlign w:val="subscript"/>
              </w:rPr>
              <w:t>v</w:t>
            </w:r>
            <w:r w:rsidRPr="009E40D0">
              <w:t xml:space="preserve"> эквива</w:t>
            </w:r>
            <w:r w:rsidRPr="009E40D0">
              <w:softHyphen/>
              <w:t>лент</w:t>
            </w:r>
            <w:r w:rsidRPr="009E40D0">
              <w:softHyphen/>
              <w:t>ного прямозубого колеса.</w:t>
            </w:r>
          </w:p>
        </w:tc>
        <w:tc>
          <w:tcPr>
            <w:tcW w:w="380" w:type="pct"/>
          </w:tcPr>
          <w:p w:rsidR="00124081" w:rsidRPr="009E40D0" w:rsidRDefault="00124081" w:rsidP="002968C5">
            <w:pPr>
              <w:spacing w:before="60"/>
              <w:jc w:val="center"/>
            </w:pPr>
            <w:r w:rsidRPr="009E40D0">
              <w:t>1</w:t>
            </w:r>
          </w:p>
          <w:p w:rsidR="00124081" w:rsidRPr="009E40D0" w:rsidRDefault="00124081" w:rsidP="002968C5">
            <w:pPr>
              <w:spacing w:before="60"/>
              <w:jc w:val="center"/>
            </w:pPr>
            <w:r w:rsidRPr="009E40D0">
              <w:t>2</w:t>
            </w:r>
          </w:p>
          <w:p w:rsidR="00124081" w:rsidRPr="009E40D0" w:rsidRDefault="00124081" w:rsidP="002968C5">
            <w:pPr>
              <w:spacing w:before="60"/>
              <w:jc w:val="center"/>
            </w:pPr>
            <w:r w:rsidRPr="009E40D0">
              <w:t>3</w:t>
            </w:r>
          </w:p>
          <w:p w:rsidR="00124081" w:rsidRPr="009E40D0" w:rsidRDefault="00124081" w:rsidP="002968C5">
            <w:pPr>
              <w:spacing w:before="60"/>
              <w:jc w:val="center"/>
            </w:pPr>
            <w:r w:rsidRPr="009E40D0">
              <w:t>4</w:t>
            </w:r>
          </w:p>
        </w:tc>
        <w:tc>
          <w:tcPr>
            <w:tcW w:w="2034" w:type="pct"/>
          </w:tcPr>
          <w:p w:rsidR="00124081" w:rsidRPr="009E40D0" w:rsidRDefault="00124081" w:rsidP="002968C5">
            <w:pPr>
              <w:spacing w:before="60"/>
              <w:jc w:val="both"/>
              <w:rPr>
                <w:i/>
                <w:lang w:val="en-US"/>
              </w:rPr>
            </w:pPr>
            <w:r w:rsidRPr="009E40D0">
              <w:rPr>
                <w:lang w:val="en-US"/>
              </w:rPr>
              <w:t>z</w:t>
            </w:r>
            <w:r w:rsidRPr="009E40D0">
              <w:rPr>
                <w:vertAlign w:val="subscript"/>
                <w:lang w:val="en-US"/>
              </w:rPr>
              <w:t>v</w:t>
            </w:r>
            <w:r w:rsidRPr="009E40D0">
              <w:rPr>
                <w:i/>
                <w:lang w:val="en-US"/>
              </w:rPr>
              <w:t xml:space="preserve">  = b</w:t>
            </w:r>
            <w:r w:rsidRPr="009E40D0">
              <w:rPr>
                <w:i/>
                <w:vertAlign w:val="subscript"/>
                <w:lang w:val="en-US"/>
              </w:rPr>
              <w:t>w</w:t>
            </w:r>
            <w:r w:rsidRPr="009E40D0">
              <w:rPr>
                <w:i/>
                <w:lang w:val="en-US"/>
              </w:rPr>
              <w:t xml:space="preserve"> / cos </w:t>
            </w:r>
            <w:r w:rsidRPr="009E40D0">
              <w:rPr>
                <w:i/>
              </w:rPr>
              <w:t>β</w:t>
            </w:r>
          </w:p>
          <w:p w:rsidR="00124081" w:rsidRPr="009E40D0" w:rsidRDefault="00124081" w:rsidP="002968C5">
            <w:pPr>
              <w:spacing w:before="60"/>
              <w:jc w:val="both"/>
              <w:rPr>
                <w:i/>
                <w:lang w:val="en-US"/>
              </w:rPr>
            </w:pPr>
            <w:r w:rsidRPr="009E40D0">
              <w:rPr>
                <w:lang w:val="en-US"/>
              </w:rPr>
              <w:t>z</w:t>
            </w:r>
            <w:r w:rsidRPr="009E40D0">
              <w:rPr>
                <w:vertAlign w:val="subscript"/>
                <w:lang w:val="en-US"/>
              </w:rPr>
              <w:t>v</w:t>
            </w:r>
            <w:r w:rsidRPr="009E40D0">
              <w:rPr>
                <w:i/>
                <w:lang w:val="en-US"/>
              </w:rPr>
              <w:t xml:space="preserve">  = cos </w:t>
            </w:r>
            <w:r w:rsidRPr="009E40D0">
              <w:rPr>
                <w:i/>
              </w:rPr>
              <w:t>β</w:t>
            </w:r>
            <w:r w:rsidRPr="009E40D0">
              <w:rPr>
                <w:i/>
                <w:lang w:val="en-US"/>
              </w:rPr>
              <w:t xml:space="preserve"> / cos </w:t>
            </w:r>
            <w:r w:rsidRPr="009E40D0">
              <w:rPr>
                <w:i/>
              </w:rPr>
              <w:t>α</w:t>
            </w:r>
          </w:p>
          <w:p w:rsidR="00124081" w:rsidRPr="009E40D0" w:rsidRDefault="00124081" w:rsidP="002968C5">
            <w:pPr>
              <w:spacing w:before="60"/>
              <w:jc w:val="both"/>
              <w:rPr>
                <w:i/>
                <w:lang w:val="en-US"/>
              </w:rPr>
            </w:pPr>
            <w:r w:rsidRPr="009E40D0">
              <w:rPr>
                <w:lang w:val="en-US"/>
              </w:rPr>
              <w:t>z</w:t>
            </w:r>
            <w:r w:rsidRPr="009E40D0">
              <w:rPr>
                <w:vertAlign w:val="subscript"/>
                <w:lang w:val="en-US"/>
              </w:rPr>
              <w:t>v</w:t>
            </w:r>
            <w:r w:rsidRPr="009E40D0">
              <w:rPr>
                <w:i/>
                <w:lang w:val="en-US"/>
              </w:rPr>
              <w:t xml:space="preserve">  = z ∙ cos </w:t>
            </w:r>
            <w:r w:rsidRPr="009E40D0">
              <w:rPr>
                <w:i/>
              </w:rPr>
              <w:t>α</w:t>
            </w:r>
            <w:r w:rsidRPr="009E40D0">
              <w:rPr>
                <w:i/>
                <w:lang w:val="en-US"/>
              </w:rPr>
              <w:t xml:space="preserve"> ∙ cos </w:t>
            </w:r>
            <w:r w:rsidRPr="009E40D0">
              <w:rPr>
                <w:i/>
              </w:rPr>
              <w:t>β</w:t>
            </w:r>
          </w:p>
          <w:p w:rsidR="00124081" w:rsidRPr="009E40D0" w:rsidRDefault="00124081" w:rsidP="002968C5">
            <w:pPr>
              <w:spacing w:before="60"/>
              <w:jc w:val="both"/>
              <w:rPr>
                <w:i/>
              </w:rPr>
            </w:pPr>
            <w:r w:rsidRPr="009E40D0">
              <w:t>z</w:t>
            </w:r>
            <w:r w:rsidRPr="009E40D0">
              <w:rPr>
                <w:vertAlign w:val="subscript"/>
              </w:rPr>
              <w:t>v</w:t>
            </w:r>
            <w:r w:rsidRPr="009E40D0">
              <w:rPr>
                <w:i/>
                <w:lang w:val="en-US"/>
              </w:rPr>
              <w:t xml:space="preserve"> </w:t>
            </w:r>
            <w:r w:rsidRPr="009E40D0">
              <w:rPr>
                <w:i/>
              </w:rPr>
              <w:t xml:space="preserve"> = </w:t>
            </w:r>
            <w:r w:rsidRPr="009E40D0">
              <w:rPr>
                <w:i/>
                <w:lang w:val="en-US"/>
              </w:rPr>
              <w:t>z</w:t>
            </w:r>
            <w:r w:rsidRPr="009E40D0">
              <w:rPr>
                <w:i/>
              </w:rPr>
              <w:t xml:space="preserve"> / </w:t>
            </w:r>
            <w:r w:rsidRPr="009E40D0">
              <w:rPr>
                <w:i/>
                <w:lang w:val="en-US"/>
              </w:rPr>
              <w:t>cos</w:t>
            </w:r>
            <w:r w:rsidRPr="009E40D0">
              <w:rPr>
                <w:i/>
                <w:vertAlign w:val="superscript"/>
              </w:rPr>
              <w:t>3</w:t>
            </w:r>
            <w:r w:rsidRPr="009E40D0">
              <w:rPr>
                <w:i/>
              </w:rPr>
              <w:t>β</w:t>
            </w:r>
          </w:p>
        </w:tc>
      </w:tr>
      <w:tr w:rsidR="00124081" w:rsidRPr="009E40D0" w:rsidTr="002968C5">
        <w:tc>
          <w:tcPr>
            <w:tcW w:w="2586" w:type="pct"/>
          </w:tcPr>
          <w:p w:rsidR="00124081" w:rsidRPr="009E40D0" w:rsidRDefault="00124081" w:rsidP="002968C5">
            <w:pPr>
              <w:jc w:val="both"/>
            </w:pPr>
            <w:r>
              <w:rPr>
                <w:b/>
              </w:rPr>
              <w:t>16</w:t>
            </w:r>
            <w:r w:rsidRPr="009E40D0">
              <w:t xml:space="preserve"> По какой формуле можно вычислить КПД червячной пары (без потерь в подшипниках) в слу</w:t>
            </w:r>
            <w:r w:rsidRPr="009E40D0">
              <w:softHyphen/>
              <w:t xml:space="preserve">чае, когда ведущий червяк. (В формулах </w:t>
            </w:r>
            <w:r w:rsidRPr="009E40D0">
              <w:rPr>
                <w:i/>
              </w:rPr>
              <w:t xml:space="preserve">γ </w:t>
            </w:r>
            <w:r w:rsidRPr="009E40D0">
              <w:t>–</w:t>
            </w:r>
            <w:r w:rsidRPr="009E40D0">
              <w:rPr>
                <w:i/>
              </w:rPr>
              <w:t xml:space="preserve"> </w:t>
            </w:r>
            <w:r w:rsidRPr="009E40D0">
              <w:t>угол подъёма линии</w:t>
            </w:r>
            <w:r w:rsidRPr="009E40D0">
              <w:rPr>
                <w:i/>
              </w:rPr>
              <w:t xml:space="preserve"> </w:t>
            </w:r>
            <w:r w:rsidRPr="009E40D0">
              <w:t>витка червяка</w:t>
            </w:r>
            <w:r w:rsidRPr="009E40D0">
              <w:rPr>
                <w:i/>
              </w:rPr>
              <w:t>,</w:t>
            </w:r>
            <w:r w:rsidRPr="009E40D0">
              <w:t xml:space="preserve"> </w:t>
            </w:r>
            <w:r w:rsidRPr="009E40D0">
              <w:rPr>
                <w:i/>
              </w:rPr>
              <w:t xml:space="preserve">ρ' </w:t>
            </w:r>
            <w:r w:rsidRPr="009E40D0">
              <w:t>– приведённый угол трения в зацеплении)?</w:t>
            </w:r>
          </w:p>
          <w:p w:rsidR="00124081" w:rsidRPr="009E40D0" w:rsidRDefault="00124081" w:rsidP="002968C5">
            <w:pPr>
              <w:jc w:val="both"/>
            </w:pPr>
            <w:r w:rsidRPr="009E40D0">
              <w:lastRenderedPageBreak/>
              <w:t xml:space="preserve">         </w:t>
            </w:r>
            <w:r w:rsidRPr="009E40D0">
              <w:rPr>
                <w:noProof/>
              </w:rPr>
              <w:drawing>
                <wp:inline distT="0" distB="0" distL="0" distR="0" wp14:anchorId="3D76C816" wp14:editId="10E6C1B2">
                  <wp:extent cx="2313940" cy="1932305"/>
                  <wp:effectExtent l="0" t="0" r="0" b="0"/>
                  <wp:docPr id="57" name="Рисунок 57" descr="Вопро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Вопрос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13940" cy="1932305"/>
                          </a:xfrm>
                          <a:prstGeom prst="rect">
                            <a:avLst/>
                          </a:prstGeom>
                          <a:noFill/>
                          <a:ln>
                            <a:noFill/>
                          </a:ln>
                        </pic:spPr>
                      </pic:pic>
                    </a:graphicData>
                  </a:graphic>
                </wp:inline>
              </w:drawing>
            </w:r>
            <w:r w:rsidRPr="009E40D0">
              <w:t xml:space="preserve"> </w:t>
            </w:r>
          </w:p>
        </w:tc>
        <w:tc>
          <w:tcPr>
            <w:tcW w:w="380" w:type="pct"/>
          </w:tcPr>
          <w:p w:rsidR="00124081" w:rsidRPr="009E40D0" w:rsidRDefault="00124081" w:rsidP="002968C5">
            <w:pPr>
              <w:spacing w:before="120" w:after="120"/>
              <w:jc w:val="center"/>
            </w:pPr>
            <w:r w:rsidRPr="009E40D0">
              <w:lastRenderedPageBreak/>
              <w:t>1</w:t>
            </w:r>
          </w:p>
          <w:p w:rsidR="00124081" w:rsidRPr="009E40D0" w:rsidRDefault="00124081" w:rsidP="002968C5">
            <w:pPr>
              <w:spacing w:before="120" w:after="120"/>
              <w:jc w:val="center"/>
            </w:pPr>
            <w:r w:rsidRPr="009E40D0">
              <w:t>2</w:t>
            </w:r>
          </w:p>
          <w:p w:rsidR="00124081" w:rsidRPr="009E40D0" w:rsidRDefault="00124081" w:rsidP="002968C5">
            <w:pPr>
              <w:spacing w:before="120" w:after="120"/>
              <w:jc w:val="center"/>
            </w:pPr>
            <w:r w:rsidRPr="009E40D0">
              <w:t>3</w:t>
            </w:r>
          </w:p>
          <w:p w:rsidR="00124081" w:rsidRPr="009E40D0" w:rsidRDefault="00124081" w:rsidP="002968C5">
            <w:pPr>
              <w:spacing w:before="120" w:after="120"/>
              <w:jc w:val="center"/>
            </w:pPr>
            <w:r w:rsidRPr="009E40D0">
              <w:t>4</w:t>
            </w:r>
          </w:p>
        </w:tc>
        <w:tc>
          <w:tcPr>
            <w:tcW w:w="2034" w:type="pct"/>
          </w:tcPr>
          <w:p w:rsidR="00124081" w:rsidRPr="009E40D0" w:rsidRDefault="00124081" w:rsidP="002968C5">
            <w:pPr>
              <w:spacing w:before="120" w:after="120"/>
              <w:jc w:val="both"/>
              <w:rPr>
                <w:i/>
              </w:rPr>
            </w:pPr>
            <w:r w:rsidRPr="009E40D0">
              <w:rPr>
                <w:i/>
              </w:rPr>
              <w:t xml:space="preserve">η = </w:t>
            </w:r>
            <w:r w:rsidRPr="009E40D0">
              <w:rPr>
                <w:i/>
                <w:lang w:val="en-US"/>
              </w:rPr>
              <w:t>tg</w:t>
            </w:r>
            <w:r w:rsidRPr="009E40D0">
              <w:rPr>
                <w:i/>
              </w:rPr>
              <w:t xml:space="preserve"> </w:t>
            </w:r>
            <w:r w:rsidRPr="009E40D0">
              <w:rPr>
                <w:i/>
                <w:lang w:val="en-US"/>
              </w:rPr>
              <w:t>γ</w:t>
            </w:r>
            <w:r w:rsidRPr="009E40D0">
              <w:rPr>
                <w:i/>
              </w:rPr>
              <w:t xml:space="preserve"> / </w:t>
            </w:r>
            <w:r w:rsidRPr="009E40D0">
              <w:rPr>
                <w:i/>
                <w:lang w:val="en-US"/>
              </w:rPr>
              <w:t>tg</w:t>
            </w:r>
            <w:r w:rsidRPr="009E40D0">
              <w:rPr>
                <w:i/>
              </w:rPr>
              <w:t xml:space="preserve">·( </w:t>
            </w:r>
            <w:r w:rsidRPr="009E40D0">
              <w:rPr>
                <w:i/>
                <w:lang w:val="en-US"/>
              </w:rPr>
              <w:t>γ</w:t>
            </w:r>
            <w:r w:rsidRPr="009E40D0">
              <w:rPr>
                <w:i/>
              </w:rPr>
              <w:t xml:space="preserve"> + ρ' ) </w:t>
            </w:r>
          </w:p>
          <w:p w:rsidR="00124081" w:rsidRPr="009E40D0" w:rsidRDefault="00124081" w:rsidP="002968C5">
            <w:pPr>
              <w:spacing w:before="120" w:after="120"/>
              <w:jc w:val="both"/>
              <w:rPr>
                <w:i/>
              </w:rPr>
            </w:pPr>
            <w:r w:rsidRPr="009E40D0">
              <w:rPr>
                <w:i/>
              </w:rPr>
              <w:t xml:space="preserve">η = </w:t>
            </w:r>
            <w:r w:rsidRPr="009E40D0">
              <w:rPr>
                <w:i/>
                <w:lang w:val="en-US"/>
              </w:rPr>
              <w:t>tg</w:t>
            </w:r>
            <w:r w:rsidRPr="009E40D0">
              <w:rPr>
                <w:i/>
              </w:rPr>
              <w:t xml:space="preserve">·( </w:t>
            </w:r>
            <w:r w:rsidRPr="009E40D0">
              <w:rPr>
                <w:i/>
                <w:lang w:val="en-US"/>
              </w:rPr>
              <w:t>γ</w:t>
            </w:r>
            <w:r w:rsidRPr="009E40D0">
              <w:rPr>
                <w:i/>
              </w:rPr>
              <w:t xml:space="preserve"> - ρ' ) / </w:t>
            </w:r>
            <w:r w:rsidRPr="009E40D0">
              <w:rPr>
                <w:i/>
                <w:lang w:val="en-US"/>
              </w:rPr>
              <w:t>tg</w:t>
            </w:r>
            <w:r w:rsidRPr="009E40D0">
              <w:rPr>
                <w:i/>
              </w:rPr>
              <w:t xml:space="preserve"> </w:t>
            </w:r>
            <w:r w:rsidRPr="009E40D0">
              <w:rPr>
                <w:i/>
                <w:lang w:val="en-US"/>
              </w:rPr>
              <w:t>γ</w:t>
            </w:r>
            <w:r w:rsidRPr="009E40D0">
              <w:rPr>
                <w:i/>
              </w:rPr>
              <w:t xml:space="preserve"> </w:t>
            </w:r>
          </w:p>
          <w:p w:rsidR="00124081" w:rsidRPr="009E40D0" w:rsidRDefault="00124081" w:rsidP="002968C5">
            <w:pPr>
              <w:spacing w:before="120" w:after="120"/>
              <w:jc w:val="both"/>
              <w:rPr>
                <w:i/>
              </w:rPr>
            </w:pPr>
            <w:r w:rsidRPr="009E40D0">
              <w:rPr>
                <w:i/>
              </w:rPr>
              <w:t xml:space="preserve">η = </w:t>
            </w:r>
            <w:r w:rsidRPr="009E40D0">
              <w:rPr>
                <w:i/>
                <w:lang w:val="en-US"/>
              </w:rPr>
              <w:t>tg</w:t>
            </w:r>
            <w:r w:rsidRPr="009E40D0">
              <w:rPr>
                <w:i/>
              </w:rPr>
              <w:t xml:space="preserve"> </w:t>
            </w:r>
            <w:r w:rsidRPr="009E40D0">
              <w:rPr>
                <w:i/>
                <w:lang w:val="en-US"/>
              </w:rPr>
              <w:t>γ</w:t>
            </w:r>
            <w:r w:rsidRPr="009E40D0">
              <w:rPr>
                <w:i/>
              </w:rPr>
              <w:t xml:space="preserve"> / </w:t>
            </w:r>
            <w:r w:rsidRPr="009E40D0">
              <w:rPr>
                <w:i/>
                <w:lang w:val="en-US"/>
              </w:rPr>
              <w:t>tg</w:t>
            </w:r>
            <w:r w:rsidRPr="009E40D0">
              <w:rPr>
                <w:i/>
              </w:rPr>
              <w:t>2</w:t>
            </w:r>
            <w:r w:rsidRPr="009E40D0">
              <w:rPr>
                <w:i/>
                <w:lang w:val="en-US"/>
              </w:rPr>
              <w:t>γ</w:t>
            </w:r>
          </w:p>
          <w:p w:rsidR="00124081" w:rsidRPr="009E40D0" w:rsidRDefault="00124081" w:rsidP="002968C5">
            <w:pPr>
              <w:spacing w:before="120" w:after="120"/>
              <w:jc w:val="both"/>
              <w:rPr>
                <w:i/>
              </w:rPr>
            </w:pPr>
            <w:r w:rsidRPr="009E40D0">
              <w:rPr>
                <w:i/>
                <w:lang w:val="en-US"/>
              </w:rPr>
              <w:t>η</w:t>
            </w:r>
            <w:r w:rsidRPr="009E40D0">
              <w:rPr>
                <w:i/>
              </w:rPr>
              <w:t xml:space="preserve"> = 2</w:t>
            </w:r>
            <w:r w:rsidRPr="009E40D0">
              <w:rPr>
                <w:i/>
                <w:lang w:val="en-US"/>
              </w:rPr>
              <w:t>tg</w:t>
            </w:r>
            <w:r w:rsidRPr="009E40D0">
              <w:rPr>
                <w:i/>
              </w:rPr>
              <w:t xml:space="preserve"> </w:t>
            </w:r>
            <w:r w:rsidRPr="009E40D0">
              <w:rPr>
                <w:i/>
                <w:lang w:val="en-US"/>
              </w:rPr>
              <w:t>γ</w:t>
            </w:r>
            <w:r w:rsidRPr="009E40D0">
              <w:rPr>
                <w:i/>
              </w:rPr>
              <w:t xml:space="preserve"> / (1 – </w:t>
            </w:r>
            <w:r w:rsidRPr="009E40D0">
              <w:rPr>
                <w:i/>
                <w:lang w:val="en-US"/>
              </w:rPr>
              <w:t>tg</w:t>
            </w:r>
            <w:r w:rsidRPr="009E40D0">
              <w:rPr>
                <w:i/>
                <w:vertAlign w:val="superscript"/>
              </w:rPr>
              <w:t>2</w:t>
            </w:r>
            <w:r w:rsidRPr="009E40D0">
              <w:rPr>
                <w:i/>
                <w:lang w:val="en-US"/>
              </w:rPr>
              <w:t>γ</w:t>
            </w:r>
            <w:r w:rsidRPr="009E40D0">
              <w:rPr>
                <w:i/>
              </w:rPr>
              <w:t xml:space="preserve">) </w:t>
            </w:r>
          </w:p>
        </w:tc>
      </w:tr>
      <w:tr w:rsidR="00124081" w:rsidRPr="009E40D0" w:rsidTr="002968C5">
        <w:tc>
          <w:tcPr>
            <w:tcW w:w="2586" w:type="pct"/>
          </w:tcPr>
          <w:p w:rsidR="00124081" w:rsidRPr="009E40D0" w:rsidRDefault="00124081" w:rsidP="002968C5">
            <w:pPr>
              <w:spacing w:before="120" w:after="120"/>
              <w:jc w:val="both"/>
            </w:pPr>
            <w:r>
              <w:rPr>
                <w:b/>
              </w:rPr>
              <w:lastRenderedPageBreak/>
              <w:t>17</w:t>
            </w:r>
            <w:r w:rsidRPr="009E40D0">
              <w:t xml:space="preserve"> Какие из передач, представленных на ри</w:t>
            </w:r>
            <w:r w:rsidRPr="009E40D0">
              <w:softHyphen/>
              <w:t>сунке, могут передавать движение между парал</w:t>
            </w:r>
            <w:r w:rsidRPr="009E40D0">
              <w:softHyphen/>
              <w:t>лельными валами?</w:t>
            </w:r>
          </w:p>
          <w:p w:rsidR="00124081" w:rsidRPr="009E40D0" w:rsidRDefault="00124081" w:rsidP="002968C5">
            <w:pPr>
              <w:spacing w:before="120" w:after="120"/>
              <w:jc w:val="both"/>
            </w:pPr>
            <w:r w:rsidRPr="009E40D0">
              <w:t xml:space="preserve">    </w:t>
            </w:r>
            <w:r w:rsidRPr="009E40D0">
              <w:rPr>
                <w:noProof/>
              </w:rPr>
              <w:drawing>
                <wp:inline distT="0" distB="0" distL="0" distR="0" wp14:anchorId="09A80B86" wp14:editId="0ECEDC5D">
                  <wp:extent cx="2520315" cy="1438910"/>
                  <wp:effectExtent l="0" t="0" r="0" b="8890"/>
                  <wp:docPr id="56" name="Рисунок 56" descr="Вопро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Вопрос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20315" cy="1438910"/>
                          </a:xfrm>
                          <a:prstGeom prst="rect">
                            <a:avLst/>
                          </a:prstGeom>
                          <a:noFill/>
                          <a:ln>
                            <a:noFill/>
                          </a:ln>
                        </pic:spPr>
                      </pic:pic>
                    </a:graphicData>
                  </a:graphic>
                </wp:inline>
              </w:drawing>
            </w:r>
          </w:p>
        </w:tc>
        <w:tc>
          <w:tcPr>
            <w:tcW w:w="380" w:type="pct"/>
          </w:tcPr>
          <w:p w:rsidR="00124081" w:rsidRPr="009E40D0" w:rsidRDefault="00124081" w:rsidP="002968C5">
            <w:pPr>
              <w:spacing w:before="120" w:after="120"/>
              <w:jc w:val="center"/>
            </w:pPr>
            <w:r w:rsidRPr="009E40D0">
              <w:t>1</w:t>
            </w:r>
          </w:p>
          <w:p w:rsidR="00124081" w:rsidRPr="009E40D0" w:rsidRDefault="00124081" w:rsidP="002968C5">
            <w:pPr>
              <w:spacing w:before="120" w:after="120"/>
              <w:jc w:val="center"/>
            </w:pPr>
            <w:r w:rsidRPr="009E40D0">
              <w:t>2</w:t>
            </w:r>
          </w:p>
          <w:p w:rsidR="00124081" w:rsidRPr="009E40D0" w:rsidRDefault="00124081" w:rsidP="002968C5">
            <w:pPr>
              <w:spacing w:before="120" w:after="120"/>
              <w:jc w:val="center"/>
            </w:pPr>
            <w:r w:rsidRPr="009E40D0">
              <w:t>3</w:t>
            </w:r>
          </w:p>
          <w:p w:rsidR="00124081" w:rsidRPr="009E40D0" w:rsidRDefault="00124081" w:rsidP="002968C5">
            <w:pPr>
              <w:spacing w:before="120" w:after="120"/>
              <w:jc w:val="center"/>
            </w:pPr>
            <w:r w:rsidRPr="009E40D0">
              <w:t>4</w:t>
            </w:r>
          </w:p>
        </w:tc>
        <w:tc>
          <w:tcPr>
            <w:tcW w:w="2034" w:type="pct"/>
          </w:tcPr>
          <w:p w:rsidR="00124081" w:rsidRPr="009E40D0" w:rsidRDefault="00124081" w:rsidP="002968C5">
            <w:pPr>
              <w:spacing w:before="120" w:after="120"/>
              <w:jc w:val="both"/>
            </w:pPr>
            <w:r w:rsidRPr="009E40D0">
              <w:t xml:space="preserve">б и в </w:t>
            </w:r>
          </w:p>
          <w:p w:rsidR="00124081" w:rsidRPr="009E40D0" w:rsidRDefault="00124081" w:rsidP="002968C5">
            <w:pPr>
              <w:spacing w:before="120" w:after="120"/>
              <w:jc w:val="both"/>
            </w:pPr>
            <w:r w:rsidRPr="009E40D0">
              <w:t>в и г</w:t>
            </w:r>
          </w:p>
          <w:p w:rsidR="00124081" w:rsidRPr="009E40D0" w:rsidRDefault="00124081" w:rsidP="002968C5">
            <w:pPr>
              <w:spacing w:before="120" w:after="120"/>
              <w:jc w:val="both"/>
            </w:pPr>
            <w:r w:rsidRPr="009E40D0">
              <w:t>б и г</w:t>
            </w:r>
          </w:p>
          <w:p w:rsidR="00124081" w:rsidRPr="009E40D0" w:rsidRDefault="00124081" w:rsidP="002968C5">
            <w:pPr>
              <w:spacing w:before="120" w:after="120"/>
              <w:jc w:val="both"/>
            </w:pPr>
            <w:r w:rsidRPr="009E40D0">
              <w:t>а и б</w:t>
            </w:r>
          </w:p>
        </w:tc>
      </w:tr>
      <w:tr w:rsidR="00124081" w:rsidRPr="009E40D0" w:rsidTr="002968C5">
        <w:tc>
          <w:tcPr>
            <w:tcW w:w="2586" w:type="pct"/>
          </w:tcPr>
          <w:p w:rsidR="00124081" w:rsidRPr="009E40D0" w:rsidRDefault="00124081" w:rsidP="002968C5">
            <w:pPr>
              <w:jc w:val="both"/>
            </w:pPr>
            <w:r>
              <w:rPr>
                <w:b/>
              </w:rPr>
              <w:t>18</w:t>
            </w:r>
            <w:r w:rsidRPr="009E40D0">
              <w:t xml:space="preserve"> В чем основное преимущество роликовой (втулочно-роликовой) цепи </w:t>
            </w:r>
            <w:r w:rsidRPr="009E40D0">
              <w:rPr>
                <w:i/>
              </w:rPr>
              <w:t>а</w:t>
            </w:r>
            <w:r w:rsidRPr="009E40D0">
              <w:t xml:space="preserve"> по сравнению с вту</w:t>
            </w:r>
            <w:r w:rsidRPr="009E40D0">
              <w:softHyphen/>
              <w:t xml:space="preserve">лочной цепью </w:t>
            </w:r>
            <w:r w:rsidRPr="009E40D0">
              <w:rPr>
                <w:i/>
              </w:rPr>
              <w:t>б</w:t>
            </w:r>
            <w:r w:rsidRPr="009E40D0">
              <w:t xml:space="preserve"> ?</w:t>
            </w:r>
          </w:p>
          <w:p w:rsidR="00124081" w:rsidRPr="009E40D0" w:rsidRDefault="00124081" w:rsidP="002968C5">
            <w:pPr>
              <w:ind w:firstLine="567"/>
              <w:jc w:val="both"/>
            </w:pPr>
            <w:r w:rsidRPr="009E40D0">
              <w:rPr>
                <w:noProof/>
              </w:rPr>
              <w:drawing>
                <wp:inline distT="0" distB="0" distL="0" distR="0" wp14:anchorId="69A7F543" wp14:editId="6B78EBEC">
                  <wp:extent cx="1542415" cy="1280160"/>
                  <wp:effectExtent l="0" t="0" r="635" b="0"/>
                  <wp:docPr id="55" name="Рисунок 55" descr="Вопро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Вопрос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42415" cy="1280160"/>
                          </a:xfrm>
                          <a:prstGeom prst="rect">
                            <a:avLst/>
                          </a:prstGeom>
                          <a:noFill/>
                          <a:ln>
                            <a:noFill/>
                          </a:ln>
                        </pic:spPr>
                      </pic:pic>
                    </a:graphicData>
                  </a:graphic>
                </wp:inline>
              </w:drawing>
            </w:r>
          </w:p>
        </w:tc>
        <w:tc>
          <w:tcPr>
            <w:tcW w:w="380" w:type="pct"/>
          </w:tcPr>
          <w:p w:rsidR="00124081" w:rsidRPr="009E40D0" w:rsidRDefault="00124081" w:rsidP="002968C5">
            <w:pPr>
              <w:jc w:val="center"/>
            </w:pPr>
            <w:r w:rsidRPr="009E40D0">
              <w:t>1</w:t>
            </w:r>
          </w:p>
          <w:p w:rsidR="00124081" w:rsidRPr="009E40D0" w:rsidRDefault="00124081" w:rsidP="002968C5">
            <w:pPr>
              <w:jc w:val="center"/>
              <w:rPr>
                <w:lang w:val="en-US"/>
              </w:rPr>
            </w:pPr>
          </w:p>
          <w:p w:rsidR="00124081" w:rsidRPr="009E40D0" w:rsidRDefault="00124081" w:rsidP="002968C5">
            <w:pPr>
              <w:jc w:val="center"/>
            </w:pPr>
            <w:r w:rsidRPr="009E40D0">
              <w:t>2</w:t>
            </w:r>
          </w:p>
          <w:p w:rsidR="00124081" w:rsidRPr="009E40D0" w:rsidRDefault="00124081" w:rsidP="002968C5">
            <w:pPr>
              <w:jc w:val="center"/>
              <w:rPr>
                <w:lang w:val="en-US"/>
              </w:rPr>
            </w:pPr>
          </w:p>
          <w:p w:rsidR="00124081" w:rsidRPr="009E40D0" w:rsidRDefault="00124081" w:rsidP="002968C5">
            <w:pPr>
              <w:jc w:val="center"/>
            </w:pPr>
            <w:r w:rsidRPr="009E40D0">
              <w:t>3</w:t>
            </w:r>
          </w:p>
          <w:p w:rsidR="00124081" w:rsidRPr="009E40D0" w:rsidRDefault="00124081" w:rsidP="002968C5">
            <w:pPr>
              <w:jc w:val="center"/>
              <w:rPr>
                <w:lang w:val="en-US"/>
              </w:rPr>
            </w:pPr>
          </w:p>
          <w:p w:rsidR="00124081" w:rsidRDefault="00124081" w:rsidP="002968C5">
            <w:pPr>
              <w:jc w:val="center"/>
            </w:pPr>
          </w:p>
          <w:p w:rsidR="00124081" w:rsidRPr="009E40D0" w:rsidRDefault="00124081" w:rsidP="002968C5">
            <w:pPr>
              <w:jc w:val="center"/>
            </w:pPr>
            <w:r w:rsidRPr="009E40D0">
              <w:t>4</w:t>
            </w:r>
          </w:p>
        </w:tc>
        <w:tc>
          <w:tcPr>
            <w:tcW w:w="2034" w:type="pct"/>
          </w:tcPr>
          <w:p w:rsidR="00124081" w:rsidRPr="009E40D0" w:rsidRDefault="00124081" w:rsidP="002968C5">
            <w:pPr>
              <w:jc w:val="both"/>
            </w:pPr>
            <w:r w:rsidRPr="009E40D0">
              <w:t>Роликовая цепь более износостойка в шарнире</w:t>
            </w:r>
          </w:p>
          <w:p w:rsidR="00124081" w:rsidRPr="009E40D0" w:rsidRDefault="00124081" w:rsidP="002968C5">
            <w:pPr>
              <w:jc w:val="both"/>
            </w:pPr>
            <w:r w:rsidRPr="009E40D0">
              <w:t>Роликовая цепь имеет большую проч</w:t>
            </w:r>
            <w:r w:rsidRPr="009E40D0">
              <w:softHyphen/>
              <w:t>ность при растяжении</w:t>
            </w:r>
          </w:p>
          <w:p w:rsidR="00124081" w:rsidRPr="009E40D0" w:rsidRDefault="00124081" w:rsidP="002968C5">
            <w:pPr>
              <w:jc w:val="both"/>
            </w:pPr>
            <w:r w:rsidRPr="009E40D0">
              <w:t>Роликовая цепь обеспечивает значи</w:t>
            </w:r>
            <w:r w:rsidRPr="009E40D0">
              <w:softHyphen/>
              <w:t>тельно больший КПД передачи</w:t>
            </w:r>
          </w:p>
          <w:p w:rsidR="00124081" w:rsidRPr="009E40D0" w:rsidRDefault="00124081" w:rsidP="002968C5">
            <w:pPr>
              <w:jc w:val="both"/>
            </w:pPr>
            <w:r w:rsidRPr="009E40D0">
              <w:t>Роликовая цепь медленнее изнашивает зубья звездочек</w:t>
            </w:r>
          </w:p>
        </w:tc>
      </w:tr>
      <w:tr w:rsidR="00124081" w:rsidRPr="009E40D0" w:rsidTr="002968C5">
        <w:tc>
          <w:tcPr>
            <w:tcW w:w="2586" w:type="pct"/>
          </w:tcPr>
          <w:p w:rsidR="00124081" w:rsidRPr="009E40D0" w:rsidRDefault="00124081" w:rsidP="002968C5">
            <w:pPr>
              <w:jc w:val="both"/>
            </w:pPr>
            <w:r>
              <w:rPr>
                <w:b/>
              </w:rPr>
              <w:t>19</w:t>
            </w:r>
            <w:r w:rsidRPr="009E40D0">
              <w:t xml:space="preserve"> Как называется элемент 1 у деталей, представленных на рисунке?</w:t>
            </w:r>
          </w:p>
          <w:p w:rsidR="00124081" w:rsidRPr="009E40D0" w:rsidRDefault="00124081" w:rsidP="002968C5">
            <w:pPr>
              <w:jc w:val="both"/>
            </w:pPr>
          </w:p>
          <w:p w:rsidR="00124081" w:rsidRPr="009E40D0" w:rsidRDefault="00124081" w:rsidP="002968C5">
            <w:pPr>
              <w:jc w:val="both"/>
            </w:pPr>
            <w:r w:rsidRPr="009E40D0">
              <w:rPr>
                <w:noProof/>
              </w:rPr>
              <w:drawing>
                <wp:inline distT="0" distB="0" distL="0" distR="0" wp14:anchorId="3EF31B35" wp14:editId="0F679E5E">
                  <wp:extent cx="3108960" cy="1256030"/>
                  <wp:effectExtent l="0" t="0" r="0" b="1270"/>
                  <wp:docPr id="54" name="Рисунок 54" descr="Вопрос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Вопрос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08960" cy="1256030"/>
                          </a:xfrm>
                          <a:prstGeom prst="rect">
                            <a:avLst/>
                          </a:prstGeom>
                          <a:noFill/>
                          <a:ln>
                            <a:noFill/>
                          </a:ln>
                        </pic:spPr>
                      </pic:pic>
                    </a:graphicData>
                  </a:graphic>
                </wp:inline>
              </w:drawing>
            </w:r>
          </w:p>
        </w:tc>
        <w:tc>
          <w:tcPr>
            <w:tcW w:w="380" w:type="pct"/>
          </w:tcPr>
          <w:p w:rsidR="00124081" w:rsidRPr="009E40D0" w:rsidRDefault="00124081" w:rsidP="002968C5">
            <w:pPr>
              <w:spacing w:before="120" w:after="120"/>
              <w:jc w:val="center"/>
            </w:pPr>
            <w:r w:rsidRPr="009E40D0">
              <w:t>1</w:t>
            </w:r>
          </w:p>
          <w:p w:rsidR="00124081" w:rsidRPr="009E40D0" w:rsidRDefault="00124081" w:rsidP="002968C5">
            <w:pPr>
              <w:spacing w:before="120" w:after="120"/>
              <w:jc w:val="center"/>
            </w:pPr>
            <w:r w:rsidRPr="009E40D0">
              <w:t>2</w:t>
            </w:r>
          </w:p>
          <w:p w:rsidR="00124081" w:rsidRPr="009E40D0" w:rsidRDefault="00124081" w:rsidP="002968C5">
            <w:pPr>
              <w:spacing w:before="120" w:after="120"/>
              <w:jc w:val="center"/>
            </w:pPr>
            <w:r w:rsidRPr="009E40D0">
              <w:t>3</w:t>
            </w:r>
          </w:p>
          <w:p w:rsidR="00124081" w:rsidRPr="009E40D0" w:rsidRDefault="00124081" w:rsidP="002968C5">
            <w:pPr>
              <w:spacing w:before="120" w:after="120"/>
              <w:jc w:val="center"/>
            </w:pPr>
            <w:r w:rsidRPr="009E40D0">
              <w:t>4</w:t>
            </w:r>
          </w:p>
        </w:tc>
        <w:tc>
          <w:tcPr>
            <w:tcW w:w="2034" w:type="pct"/>
          </w:tcPr>
          <w:p w:rsidR="00124081" w:rsidRPr="009E40D0" w:rsidRDefault="00124081" w:rsidP="002968C5">
            <w:pPr>
              <w:spacing w:before="120" w:after="120"/>
              <w:jc w:val="both"/>
            </w:pPr>
            <w:r w:rsidRPr="009E40D0">
              <w:t>Буртик</w:t>
            </w:r>
          </w:p>
          <w:p w:rsidR="00124081" w:rsidRPr="009E40D0" w:rsidRDefault="00124081" w:rsidP="002968C5">
            <w:pPr>
              <w:spacing w:before="120" w:after="120"/>
              <w:jc w:val="both"/>
            </w:pPr>
            <w:r w:rsidRPr="009E40D0">
              <w:t>Шейка</w:t>
            </w:r>
          </w:p>
          <w:p w:rsidR="00124081" w:rsidRPr="009E40D0" w:rsidRDefault="00124081" w:rsidP="002968C5">
            <w:pPr>
              <w:spacing w:before="120" w:after="120"/>
              <w:jc w:val="both"/>
            </w:pPr>
            <w:r w:rsidRPr="009E40D0">
              <w:t>Паз шпоночный</w:t>
            </w:r>
          </w:p>
          <w:p w:rsidR="00124081" w:rsidRPr="009E40D0" w:rsidRDefault="00124081" w:rsidP="002968C5">
            <w:pPr>
              <w:spacing w:before="120" w:after="120"/>
              <w:jc w:val="both"/>
            </w:pPr>
            <w:r w:rsidRPr="009E40D0">
              <w:t>Галтель</w:t>
            </w:r>
          </w:p>
        </w:tc>
      </w:tr>
      <w:tr w:rsidR="00124081" w:rsidRPr="009E40D0" w:rsidTr="002968C5">
        <w:trPr>
          <w:trHeight w:val="3773"/>
        </w:trPr>
        <w:tc>
          <w:tcPr>
            <w:tcW w:w="2586" w:type="pct"/>
          </w:tcPr>
          <w:p w:rsidR="00124081" w:rsidRPr="009E40D0" w:rsidRDefault="00124081" w:rsidP="002968C5">
            <w:pPr>
              <w:jc w:val="both"/>
            </w:pPr>
            <w:r>
              <w:rPr>
                <w:b/>
              </w:rPr>
              <w:lastRenderedPageBreak/>
              <w:t>20</w:t>
            </w:r>
            <w:r w:rsidRPr="009E40D0">
              <w:t xml:space="preserve"> На рисунке иллюстрировано пять раз</w:t>
            </w:r>
            <w:r w:rsidRPr="009E40D0">
              <w:softHyphen/>
              <w:t>личных типов подшипников ка</w:t>
            </w:r>
            <w:r w:rsidRPr="009E40D0">
              <w:softHyphen/>
              <w:t xml:space="preserve">чения. </w:t>
            </w:r>
          </w:p>
          <w:p w:rsidR="00124081" w:rsidRPr="009E40D0" w:rsidRDefault="00124081" w:rsidP="002968C5">
            <w:pPr>
              <w:ind w:firstLine="567"/>
              <w:jc w:val="both"/>
            </w:pPr>
            <w:r w:rsidRPr="009E40D0">
              <w:t>Перечислите номера стрелок, в на</w:t>
            </w:r>
            <w:r w:rsidRPr="009E40D0">
              <w:softHyphen/>
              <w:t>правлении которых эти подшипники спо</w:t>
            </w:r>
            <w:r w:rsidRPr="009E40D0">
              <w:softHyphen/>
              <w:t>собны воспринимать нагрузку.</w:t>
            </w:r>
          </w:p>
          <w:p w:rsidR="00124081" w:rsidRPr="009E40D0" w:rsidRDefault="00124081" w:rsidP="002968C5">
            <w:pPr>
              <w:ind w:firstLine="100"/>
              <w:jc w:val="both"/>
            </w:pPr>
            <w:r w:rsidRPr="009E40D0">
              <w:rPr>
                <w:noProof/>
              </w:rPr>
              <w:drawing>
                <wp:inline distT="0" distB="0" distL="0" distR="0" wp14:anchorId="688AE7A9" wp14:editId="33E63934">
                  <wp:extent cx="3108960" cy="1630045"/>
                  <wp:effectExtent l="0" t="0" r="0" b="8255"/>
                  <wp:docPr id="53" name="Рисунок 5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08960" cy="1630045"/>
                          </a:xfrm>
                          <a:prstGeom prst="rect">
                            <a:avLst/>
                          </a:prstGeom>
                          <a:noFill/>
                          <a:ln>
                            <a:noFill/>
                          </a:ln>
                        </pic:spPr>
                      </pic:pic>
                    </a:graphicData>
                  </a:graphic>
                </wp:inline>
              </w:drawing>
            </w:r>
          </w:p>
        </w:tc>
        <w:tc>
          <w:tcPr>
            <w:tcW w:w="380" w:type="pct"/>
          </w:tcPr>
          <w:p w:rsidR="00124081" w:rsidRPr="009E40D0" w:rsidRDefault="00124081" w:rsidP="002968C5">
            <w:pPr>
              <w:spacing w:before="120" w:after="120"/>
              <w:jc w:val="center"/>
            </w:pPr>
            <w:r w:rsidRPr="009E40D0">
              <w:t>1</w:t>
            </w:r>
          </w:p>
          <w:p w:rsidR="00124081" w:rsidRPr="009E40D0" w:rsidRDefault="00124081" w:rsidP="002968C5">
            <w:pPr>
              <w:spacing w:before="120" w:after="120"/>
              <w:jc w:val="center"/>
            </w:pPr>
            <w:r w:rsidRPr="009E40D0">
              <w:t>2</w:t>
            </w:r>
          </w:p>
          <w:p w:rsidR="00124081" w:rsidRPr="009E40D0" w:rsidRDefault="00124081" w:rsidP="002968C5">
            <w:pPr>
              <w:spacing w:before="120" w:after="120"/>
              <w:jc w:val="center"/>
            </w:pPr>
            <w:r w:rsidRPr="009E40D0">
              <w:t>3</w:t>
            </w:r>
          </w:p>
          <w:p w:rsidR="00124081" w:rsidRPr="009E40D0" w:rsidRDefault="00124081" w:rsidP="002968C5">
            <w:pPr>
              <w:spacing w:before="120" w:after="120"/>
              <w:jc w:val="center"/>
            </w:pPr>
            <w:r w:rsidRPr="009E40D0">
              <w:t>4</w:t>
            </w:r>
          </w:p>
        </w:tc>
        <w:tc>
          <w:tcPr>
            <w:tcW w:w="2034" w:type="pct"/>
          </w:tcPr>
          <w:p w:rsidR="00124081" w:rsidRPr="009E40D0" w:rsidRDefault="00124081" w:rsidP="002968C5">
            <w:pPr>
              <w:spacing w:before="120" w:after="120"/>
              <w:jc w:val="both"/>
            </w:pPr>
            <w:r w:rsidRPr="009E40D0">
              <w:t>1; 4; 6; 9</w:t>
            </w:r>
          </w:p>
          <w:p w:rsidR="00124081" w:rsidRPr="009E40D0" w:rsidRDefault="00124081" w:rsidP="002968C5">
            <w:pPr>
              <w:spacing w:before="120" w:after="120"/>
              <w:jc w:val="both"/>
            </w:pPr>
            <w:r w:rsidRPr="009E40D0">
              <w:t>2; 3; 5; 9</w:t>
            </w:r>
          </w:p>
          <w:p w:rsidR="00124081" w:rsidRPr="009E40D0" w:rsidRDefault="00124081" w:rsidP="002968C5">
            <w:pPr>
              <w:spacing w:before="120" w:after="120"/>
              <w:jc w:val="both"/>
            </w:pPr>
            <w:r w:rsidRPr="009E40D0">
              <w:t>1; 2; 4; 6</w:t>
            </w:r>
          </w:p>
          <w:p w:rsidR="00124081" w:rsidRPr="009E40D0" w:rsidRDefault="00124081" w:rsidP="002968C5">
            <w:pPr>
              <w:spacing w:before="120" w:after="120"/>
              <w:jc w:val="both"/>
            </w:pPr>
            <w:r w:rsidRPr="009E40D0">
              <w:t>3; 5; 7; 8</w:t>
            </w:r>
          </w:p>
        </w:tc>
      </w:tr>
      <w:tr w:rsidR="00124081" w:rsidRPr="009E40D0" w:rsidTr="002968C5">
        <w:tc>
          <w:tcPr>
            <w:tcW w:w="2586" w:type="pct"/>
          </w:tcPr>
          <w:p w:rsidR="00124081" w:rsidRPr="009E40D0" w:rsidRDefault="00124081" w:rsidP="002968C5">
            <w:pPr>
              <w:jc w:val="both"/>
            </w:pPr>
            <w:r>
              <w:rPr>
                <w:b/>
              </w:rPr>
              <w:t>21</w:t>
            </w:r>
            <w:r w:rsidRPr="009E40D0">
              <w:t xml:space="preserve"> При использовании тепловых методов сборки соединений с натягом…</w:t>
            </w:r>
          </w:p>
        </w:tc>
        <w:tc>
          <w:tcPr>
            <w:tcW w:w="380" w:type="pct"/>
          </w:tcPr>
          <w:p w:rsidR="00124081" w:rsidRPr="009E40D0" w:rsidRDefault="00124081" w:rsidP="002968C5">
            <w:pPr>
              <w:spacing w:before="120" w:after="120"/>
              <w:jc w:val="center"/>
            </w:pPr>
            <w:r w:rsidRPr="009E40D0">
              <w:t>1</w:t>
            </w:r>
          </w:p>
          <w:p w:rsidR="00124081" w:rsidRPr="009E40D0" w:rsidRDefault="00124081" w:rsidP="002968C5">
            <w:pPr>
              <w:spacing w:before="120" w:after="120"/>
              <w:jc w:val="center"/>
            </w:pPr>
            <w:r w:rsidRPr="009E40D0">
              <w:t>2</w:t>
            </w:r>
          </w:p>
          <w:p w:rsidR="00124081" w:rsidRPr="009E40D0" w:rsidRDefault="00124081" w:rsidP="002968C5">
            <w:pPr>
              <w:spacing w:before="120" w:after="120"/>
              <w:jc w:val="center"/>
            </w:pPr>
            <w:r w:rsidRPr="009E40D0">
              <w:t>3</w:t>
            </w:r>
          </w:p>
          <w:p w:rsidR="00124081" w:rsidRPr="009E40D0" w:rsidRDefault="00124081" w:rsidP="002968C5">
            <w:pPr>
              <w:spacing w:before="120" w:after="120"/>
              <w:jc w:val="center"/>
            </w:pPr>
            <w:r w:rsidRPr="009E40D0">
              <w:t>4</w:t>
            </w:r>
          </w:p>
        </w:tc>
        <w:tc>
          <w:tcPr>
            <w:tcW w:w="2034" w:type="pct"/>
          </w:tcPr>
          <w:p w:rsidR="00124081" w:rsidRPr="009E40D0" w:rsidRDefault="00124081" w:rsidP="002968C5">
            <w:pPr>
              <w:spacing w:before="120" w:after="120"/>
              <w:jc w:val="both"/>
            </w:pPr>
            <w:r w:rsidRPr="009E40D0">
              <w:t>Нагревается вал</w:t>
            </w:r>
          </w:p>
          <w:p w:rsidR="00124081" w:rsidRPr="009E40D0" w:rsidRDefault="00124081" w:rsidP="002968C5">
            <w:pPr>
              <w:spacing w:before="120" w:after="120"/>
              <w:jc w:val="both"/>
            </w:pPr>
            <w:r w:rsidRPr="009E40D0">
              <w:t>Нагревается вал и втулка</w:t>
            </w:r>
          </w:p>
          <w:p w:rsidR="00124081" w:rsidRPr="009E40D0" w:rsidRDefault="00124081" w:rsidP="002968C5">
            <w:pPr>
              <w:spacing w:before="120" w:after="120"/>
              <w:jc w:val="both"/>
            </w:pPr>
            <w:r w:rsidRPr="009E40D0">
              <w:t>Охлаждается вал</w:t>
            </w:r>
          </w:p>
          <w:p w:rsidR="00124081" w:rsidRPr="009E40D0" w:rsidRDefault="00124081" w:rsidP="002968C5">
            <w:pPr>
              <w:spacing w:before="120" w:after="120"/>
              <w:jc w:val="both"/>
            </w:pPr>
            <w:r w:rsidRPr="009E40D0">
              <w:t>Охлаждается вал и втулка</w:t>
            </w:r>
          </w:p>
        </w:tc>
      </w:tr>
      <w:tr w:rsidR="00124081" w:rsidRPr="009E40D0" w:rsidTr="002968C5">
        <w:tc>
          <w:tcPr>
            <w:tcW w:w="2586" w:type="pct"/>
          </w:tcPr>
          <w:p w:rsidR="00124081" w:rsidRPr="009E40D0" w:rsidRDefault="00124081" w:rsidP="002968C5">
            <w:pPr>
              <w:jc w:val="both"/>
            </w:pPr>
            <w:r>
              <w:rPr>
                <w:b/>
              </w:rPr>
              <w:t>22</w:t>
            </w:r>
            <w:r w:rsidRPr="009E40D0">
              <w:t xml:space="preserve"> Пайка в сравнении со сваркой позво</w:t>
            </w:r>
            <w:r w:rsidRPr="009E40D0">
              <w:softHyphen/>
              <w:t xml:space="preserve">ляет, как правило, получить соединения: </w:t>
            </w:r>
          </w:p>
          <w:p w:rsidR="00124081" w:rsidRPr="009E40D0" w:rsidRDefault="00124081" w:rsidP="002968C5">
            <w:pPr>
              <w:ind w:firstLine="567"/>
              <w:jc w:val="both"/>
            </w:pPr>
            <w:r w:rsidRPr="009E40D0">
              <w:t>а) более проч</w:t>
            </w:r>
            <w:r w:rsidRPr="009E40D0">
              <w:softHyphen/>
              <w:t>ные;</w:t>
            </w:r>
          </w:p>
          <w:p w:rsidR="00124081" w:rsidRPr="009E40D0" w:rsidRDefault="00124081" w:rsidP="002968C5">
            <w:pPr>
              <w:ind w:firstLine="567"/>
              <w:jc w:val="both"/>
            </w:pPr>
            <w:r w:rsidRPr="009E40D0">
              <w:t>б) более теплостойкие;</w:t>
            </w:r>
          </w:p>
          <w:p w:rsidR="00124081" w:rsidRPr="009E40D0" w:rsidRDefault="00124081" w:rsidP="002968C5">
            <w:pPr>
              <w:ind w:firstLine="567"/>
              <w:jc w:val="both"/>
            </w:pPr>
            <w:r w:rsidRPr="009E40D0">
              <w:t>в) из разнородных металлических и неметал</w:t>
            </w:r>
            <w:r w:rsidRPr="009E40D0">
              <w:softHyphen/>
              <w:t>лических материалов;</w:t>
            </w:r>
          </w:p>
          <w:p w:rsidR="00124081" w:rsidRPr="009E40D0" w:rsidRDefault="00124081" w:rsidP="002968C5">
            <w:pPr>
              <w:ind w:firstLine="567"/>
              <w:jc w:val="both"/>
            </w:pPr>
            <w:r w:rsidRPr="009E40D0">
              <w:t>г) при более низкой температуре нагрева со</w:t>
            </w:r>
            <w:r w:rsidRPr="009E40D0">
              <w:softHyphen/>
              <w:t>единяемых деталей.</w:t>
            </w:r>
          </w:p>
          <w:p w:rsidR="00124081" w:rsidRPr="009E40D0" w:rsidRDefault="00124081" w:rsidP="002968C5">
            <w:pPr>
              <w:ind w:firstLine="567"/>
              <w:jc w:val="both"/>
            </w:pPr>
            <w:r w:rsidRPr="009E40D0">
              <w:t>Укажите два правильных ответа из четырёх приведенных выше.</w:t>
            </w:r>
          </w:p>
        </w:tc>
        <w:tc>
          <w:tcPr>
            <w:tcW w:w="380" w:type="pct"/>
          </w:tcPr>
          <w:p w:rsidR="00124081" w:rsidRPr="009E40D0" w:rsidRDefault="00124081" w:rsidP="002968C5">
            <w:pPr>
              <w:spacing w:before="120" w:after="120"/>
              <w:jc w:val="center"/>
            </w:pPr>
            <w:r w:rsidRPr="009E40D0">
              <w:t>1</w:t>
            </w:r>
          </w:p>
          <w:p w:rsidR="00124081" w:rsidRPr="009E40D0" w:rsidRDefault="00124081" w:rsidP="002968C5">
            <w:pPr>
              <w:spacing w:before="120" w:after="120"/>
              <w:jc w:val="center"/>
            </w:pPr>
            <w:r w:rsidRPr="009E40D0">
              <w:t>2</w:t>
            </w:r>
          </w:p>
          <w:p w:rsidR="00124081" w:rsidRPr="009E40D0" w:rsidRDefault="00124081" w:rsidP="002968C5">
            <w:pPr>
              <w:spacing w:before="120" w:after="120"/>
              <w:jc w:val="center"/>
            </w:pPr>
            <w:r w:rsidRPr="009E40D0">
              <w:t>3</w:t>
            </w:r>
          </w:p>
          <w:p w:rsidR="00124081" w:rsidRPr="009E40D0" w:rsidRDefault="00124081" w:rsidP="002968C5">
            <w:pPr>
              <w:spacing w:before="120" w:after="120"/>
              <w:jc w:val="center"/>
            </w:pPr>
            <w:r w:rsidRPr="009E40D0">
              <w:t>4</w:t>
            </w:r>
          </w:p>
        </w:tc>
        <w:tc>
          <w:tcPr>
            <w:tcW w:w="2034" w:type="pct"/>
          </w:tcPr>
          <w:p w:rsidR="00124081" w:rsidRPr="009E40D0" w:rsidRDefault="00124081" w:rsidP="002968C5">
            <w:pPr>
              <w:spacing w:before="120" w:after="120"/>
              <w:jc w:val="both"/>
            </w:pPr>
            <w:r w:rsidRPr="009E40D0">
              <w:t>а,  б</w:t>
            </w:r>
          </w:p>
          <w:p w:rsidR="00124081" w:rsidRPr="009E40D0" w:rsidRDefault="00124081" w:rsidP="002968C5">
            <w:pPr>
              <w:spacing w:before="120" w:after="120"/>
              <w:jc w:val="both"/>
            </w:pPr>
            <w:r w:rsidRPr="009E40D0">
              <w:t>б,  в</w:t>
            </w:r>
          </w:p>
          <w:p w:rsidR="00124081" w:rsidRPr="009E40D0" w:rsidRDefault="00124081" w:rsidP="002968C5">
            <w:pPr>
              <w:spacing w:before="120" w:after="120"/>
              <w:jc w:val="both"/>
            </w:pPr>
            <w:r w:rsidRPr="009E40D0">
              <w:t>в,  г</w:t>
            </w:r>
          </w:p>
          <w:p w:rsidR="00124081" w:rsidRPr="009E40D0" w:rsidRDefault="00124081" w:rsidP="002968C5">
            <w:pPr>
              <w:spacing w:before="120" w:after="120"/>
              <w:jc w:val="both"/>
            </w:pPr>
            <w:r w:rsidRPr="009E40D0">
              <w:t>г,  а</w:t>
            </w:r>
          </w:p>
        </w:tc>
      </w:tr>
      <w:tr w:rsidR="00124081" w:rsidRPr="009E40D0" w:rsidTr="002968C5">
        <w:tc>
          <w:tcPr>
            <w:tcW w:w="2586" w:type="pct"/>
          </w:tcPr>
          <w:p w:rsidR="00124081" w:rsidRPr="009E40D0" w:rsidRDefault="00124081" w:rsidP="002968C5">
            <w:pPr>
              <w:ind w:firstLine="567"/>
              <w:jc w:val="both"/>
            </w:pPr>
            <w:r>
              <w:rPr>
                <w:b/>
              </w:rPr>
              <w:t>23</w:t>
            </w:r>
            <w:r w:rsidRPr="009E40D0">
              <w:t xml:space="preserve"> Укажите на рисунке сварные соединения встык, внахлёстку, внахлёстку с накладками</w:t>
            </w:r>
          </w:p>
          <w:p w:rsidR="00124081" w:rsidRPr="009E40D0" w:rsidRDefault="00124081" w:rsidP="002968C5">
            <w:pPr>
              <w:jc w:val="both"/>
            </w:pPr>
            <w:r w:rsidRPr="009E40D0">
              <w:t xml:space="preserve">          </w:t>
            </w:r>
            <w:r w:rsidRPr="009E40D0">
              <w:rPr>
                <w:noProof/>
              </w:rPr>
              <w:drawing>
                <wp:inline distT="0" distB="0" distL="0" distR="0" wp14:anchorId="1F1B3725" wp14:editId="721F47A0">
                  <wp:extent cx="3061335" cy="2003425"/>
                  <wp:effectExtent l="0" t="0" r="5715" b="0"/>
                  <wp:docPr id="52" name="Рисунок 5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61335" cy="2003425"/>
                          </a:xfrm>
                          <a:prstGeom prst="rect">
                            <a:avLst/>
                          </a:prstGeom>
                          <a:noFill/>
                          <a:ln>
                            <a:noFill/>
                          </a:ln>
                        </pic:spPr>
                      </pic:pic>
                    </a:graphicData>
                  </a:graphic>
                </wp:inline>
              </w:drawing>
            </w:r>
          </w:p>
        </w:tc>
        <w:tc>
          <w:tcPr>
            <w:tcW w:w="380" w:type="pct"/>
          </w:tcPr>
          <w:p w:rsidR="00124081" w:rsidRPr="009E40D0" w:rsidRDefault="00124081" w:rsidP="002968C5">
            <w:pPr>
              <w:jc w:val="center"/>
            </w:pPr>
            <w:r w:rsidRPr="009E40D0">
              <w:t>1</w:t>
            </w:r>
          </w:p>
          <w:p w:rsidR="00124081" w:rsidRPr="009E40D0" w:rsidRDefault="00124081" w:rsidP="002968C5">
            <w:pPr>
              <w:jc w:val="center"/>
            </w:pPr>
          </w:p>
          <w:p w:rsidR="00124081" w:rsidRPr="009E40D0" w:rsidRDefault="00124081" w:rsidP="002968C5">
            <w:pPr>
              <w:jc w:val="center"/>
            </w:pPr>
            <w:r w:rsidRPr="009E40D0">
              <w:t>2</w:t>
            </w:r>
          </w:p>
          <w:p w:rsidR="00124081" w:rsidRPr="009E40D0" w:rsidRDefault="00124081" w:rsidP="002968C5">
            <w:pPr>
              <w:jc w:val="center"/>
            </w:pPr>
          </w:p>
          <w:p w:rsidR="00124081" w:rsidRPr="009E40D0" w:rsidRDefault="00124081" w:rsidP="002968C5">
            <w:pPr>
              <w:jc w:val="center"/>
            </w:pPr>
            <w:r w:rsidRPr="009E40D0">
              <w:t>3</w:t>
            </w:r>
          </w:p>
          <w:p w:rsidR="00124081" w:rsidRPr="009E40D0" w:rsidRDefault="00124081" w:rsidP="002968C5">
            <w:pPr>
              <w:jc w:val="center"/>
            </w:pPr>
          </w:p>
          <w:p w:rsidR="00124081" w:rsidRPr="009E40D0" w:rsidRDefault="00124081" w:rsidP="002968C5">
            <w:pPr>
              <w:jc w:val="center"/>
            </w:pPr>
            <w:r w:rsidRPr="009E40D0">
              <w:t>4</w:t>
            </w:r>
          </w:p>
        </w:tc>
        <w:tc>
          <w:tcPr>
            <w:tcW w:w="2034" w:type="pct"/>
          </w:tcPr>
          <w:p w:rsidR="00124081" w:rsidRPr="009E40D0" w:rsidRDefault="00124081" w:rsidP="002968C5">
            <w:pPr>
              <w:jc w:val="both"/>
            </w:pPr>
            <w:r w:rsidRPr="009E40D0">
              <w:t>Встык – а, б; внахлёстку – в; внахлё</w:t>
            </w:r>
            <w:r w:rsidRPr="009E40D0">
              <w:softHyphen/>
              <w:t>стку с накладками – г</w:t>
            </w:r>
          </w:p>
          <w:p w:rsidR="00124081" w:rsidRPr="009E40D0" w:rsidRDefault="00124081" w:rsidP="002968C5">
            <w:pPr>
              <w:jc w:val="both"/>
            </w:pPr>
            <w:r w:rsidRPr="009E40D0">
              <w:t>Встык – в, г; внахлёстку – б; внахлё</w:t>
            </w:r>
            <w:r w:rsidRPr="009E40D0">
              <w:softHyphen/>
              <w:t>стку с накладками – а</w:t>
            </w:r>
          </w:p>
          <w:p w:rsidR="00124081" w:rsidRPr="009E40D0" w:rsidRDefault="00124081" w:rsidP="002968C5">
            <w:pPr>
              <w:jc w:val="both"/>
            </w:pPr>
            <w:r w:rsidRPr="009E40D0">
              <w:t>Встык – в; внахлёстку – г, б; внахлё</w:t>
            </w:r>
            <w:r w:rsidRPr="009E40D0">
              <w:softHyphen/>
              <w:t>стку с накладками – а</w:t>
            </w:r>
          </w:p>
          <w:p w:rsidR="00124081" w:rsidRPr="009E40D0" w:rsidRDefault="00124081" w:rsidP="002968C5">
            <w:pPr>
              <w:jc w:val="both"/>
            </w:pPr>
            <w:r w:rsidRPr="009E40D0">
              <w:t>Встык – а; внахлёстку – б, в; внахлё</w:t>
            </w:r>
            <w:r w:rsidRPr="009E40D0">
              <w:softHyphen/>
              <w:t>стку с накладками – г</w:t>
            </w:r>
          </w:p>
        </w:tc>
      </w:tr>
    </w:tbl>
    <w:p w:rsidR="00124081" w:rsidRPr="009E40D0" w:rsidRDefault="00124081" w:rsidP="00124081">
      <w:pPr>
        <w:jc w:val="center"/>
        <w:rPr>
          <w:b/>
          <w:bCs/>
        </w:rPr>
      </w:pPr>
    </w:p>
    <w:p w:rsidR="00124081" w:rsidRPr="009E40D0" w:rsidRDefault="00124081" w:rsidP="00124081">
      <w:pPr>
        <w:jc w:val="center"/>
        <w:rPr>
          <w:b/>
          <w:bCs/>
        </w:rPr>
      </w:pPr>
    </w:p>
    <w:p w:rsidR="00124081" w:rsidRDefault="00124081" w:rsidP="00124081">
      <w:pPr>
        <w:jc w:val="center"/>
        <w:rPr>
          <w:b/>
          <w:bCs/>
        </w:rPr>
        <w:sectPr w:rsidR="00124081" w:rsidSect="003C436C">
          <w:pgSz w:w="11906" w:h="16838"/>
          <w:pgMar w:top="1134" w:right="850" w:bottom="1134" w:left="1701" w:header="708" w:footer="708" w:gutter="0"/>
          <w:cols w:space="708"/>
          <w:docGrid w:linePitch="360"/>
        </w:sectPr>
      </w:pPr>
    </w:p>
    <w:p w:rsidR="00124081" w:rsidRPr="009E40D0" w:rsidRDefault="00124081" w:rsidP="00124081">
      <w:pPr>
        <w:jc w:val="center"/>
        <w:rPr>
          <w:b/>
          <w:bCs/>
        </w:rPr>
      </w:pPr>
      <w:r w:rsidRPr="009E40D0">
        <w:rPr>
          <w:b/>
          <w:bCs/>
        </w:rPr>
        <w:lastRenderedPageBreak/>
        <w:t>Воп</w:t>
      </w:r>
      <w:r w:rsidR="007A7A49">
        <w:rPr>
          <w:b/>
          <w:bCs/>
        </w:rPr>
        <w:t>росы для подготовки к зачету</w:t>
      </w:r>
    </w:p>
    <w:p w:rsidR="00124081" w:rsidRPr="009E40D0" w:rsidRDefault="00124081" w:rsidP="00124081">
      <w:pPr>
        <w:jc w:val="center"/>
      </w:pPr>
      <w:r>
        <w:rPr>
          <w:b/>
          <w:bCs/>
        </w:rPr>
        <w:t xml:space="preserve">5 </w:t>
      </w:r>
      <w:r w:rsidRPr="009E40D0">
        <w:rPr>
          <w:b/>
          <w:bCs/>
        </w:rPr>
        <w:t>семестр</w:t>
      </w:r>
    </w:p>
    <w:p w:rsidR="00124081" w:rsidRPr="009E40D0" w:rsidRDefault="00124081" w:rsidP="00124081">
      <w:r w:rsidRPr="009E40D0">
        <w:t> </w:t>
      </w:r>
    </w:p>
    <w:p w:rsidR="00124081" w:rsidRPr="009E40D0" w:rsidRDefault="00124081" w:rsidP="00124081">
      <w:pPr>
        <w:numPr>
          <w:ilvl w:val="0"/>
          <w:numId w:val="38"/>
        </w:numPr>
      </w:pPr>
      <w:r w:rsidRPr="009E40D0">
        <w:t>Какова цель испытаний материалов на растяжение? Что такое предел пропорциональности, предел текучести, предел прочности?</w:t>
      </w:r>
    </w:p>
    <w:p w:rsidR="00124081" w:rsidRPr="009E40D0" w:rsidRDefault="00124081" w:rsidP="00124081">
      <w:pPr>
        <w:numPr>
          <w:ilvl w:val="0"/>
          <w:numId w:val="38"/>
        </w:numPr>
      </w:pPr>
      <w:r w:rsidRPr="009E40D0">
        <w:t>Опытное изучение растяжения материалов. Диаграмма растяжения и ее характерные точки.</w:t>
      </w:r>
    </w:p>
    <w:p w:rsidR="00124081" w:rsidRPr="009E40D0" w:rsidRDefault="00124081" w:rsidP="00124081">
      <w:pPr>
        <w:numPr>
          <w:ilvl w:val="0"/>
          <w:numId w:val="38"/>
        </w:numPr>
      </w:pPr>
      <w:r w:rsidRPr="009E40D0">
        <w:t>Классификация внешних сил. Основные виды деформаций.</w:t>
      </w:r>
    </w:p>
    <w:p w:rsidR="00124081" w:rsidRPr="009E40D0" w:rsidRDefault="00124081" w:rsidP="00124081">
      <w:pPr>
        <w:numPr>
          <w:ilvl w:val="0"/>
          <w:numId w:val="38"/>
        </w:numPr>
      </w:pPr>
      <w:r w:rsidRPr="009E40D0">
        <w:t>В чем состоит отличие пластичных материалов от хрупких? Что такое наклеп материала? Как ведет себя материал при разгрузке и повторном нагружении?</w:t>
      </w:r>
    </w:p>
    <w:p w:rsidR="00124081" w:rsidRPr="009E40D0" w:rsidRDefault="00124081" w:rsidP="00124081">
      <w:pPr>
        <w:numPr>
          <w:ilvl w:val="0"/>
          <w:numId w:val="38"/>
        </w:numPr>
      </w:pPr>
      <w:r w:rsidRPr="009E40D0">
        <w:t>Что такое расчетное, предельное и допускаемое напряжения? От каких факторов они зависят?</w:t>
      </w:r>
    </w:p>
    <w:p w:rsidR="00124081" w:rsidRPr="009E40D0" w:rsidRDefault="00124081" w:rsidP="00124081">
      <w:pPr>
        <w:numPr>
          <w:ilvl w:val="0"/>
          <w:numId w:val="38"/>
        </w:numPr>
      </w:pPr>
      <w:r w:rsidRPr="009E40D0">
        <w:t>Что такое напряжение? Каков его физический смысл? Какова размерность напряжения? Какие бывают напряжения?</w:t>
      </w:r>
    </w:p>
    <w:p w:rsidR="00124081" w:rsidRPr="009E40D0" w:rsidRDefault="00124081" w:rsidP="00124081">
      <w:pPr>
        <w:numPr>
          <w:ilvl w:val="0"/>
          <w:numId w:val="38"/>
        </w:numPr>
      </w:pPr>
      <w:r w:rsidRPr="009E40D0">
        <w:t>С какими внутренними силовыми факторами связано возникновение в поперечном сечении бруса нормальных напряжений и с какими - касательных напряжений?</w:t>
      </w:r>
    </w:p>
    <w:p w:rsidR="00124081" w:rsidRPr="009E40D0" w:rsidRDefault="00124081" w:rsidP="00124081">
      <w:pPr>
        <w:numPr>
          <w:ilvl w:val="0"/>
          <w:numId w:val="38"/>
        </w:numPr>
      </w:pPr>
      <w:r w:rsidRPr="009E40D0">
        <w:t>Какова цель метода сечений? В чем заключается его сущность?</w:t>
      </w:r>
    </w:p>
    <w:p w:rsidR="00124081" w:rsidRPr="009E40D0" w:rsidRDefault="00124081" w:rsidP="00124081">
      <w:pPr>
        <w:numPr>
          <w:ilvl w:val="0"/>
          <w:numId w:val="38"/>
        </w:numPr>
      </w:pPr>
      <w:r w:rsidRPr="009E40D0">
        <w:t>Как выбирается допускаемое напряжение в зависимости от механических свойств материала?</w:t>
      </w:r>
    </w:p>
    <w:p w:rsidR="00124081" w:rsidRPr="009E40D0" w:rsidRDefault="00124081" w:rsidP="00124081">
      <w:pPr>
        <w:numPr>
          <w:ilvl w:val="0"/>
          <w:numId w:val="38"/>
        </w:numPr>
      </w:pPr>
      <w:r w:rsidRPr="009E40D0">
        <w:t>Типы опор балок. Определение опорных реакций.</w:t>
      </w:r>
    </w:p>
    <w:p w:rsidR="00124081" w:rsidRPr="009E40D0" w:rsidRDefault="00124081" w:rsidP="00124081">
      <w:pPr>
        <w:numPr>
          <w:ilvl w:val="0"/>
          <w:numId w:val="38"/>
        </w:numPr>
      </w:pPr>
      <w:r w:rsidRPr="009E40D0">
        <w:t>Задачи и допущения в курсе “Сопротивление материалов”</w:t>
      </w:r>
    </w:p>
    <w:p w:rsidR="00124081" w:rsidRPr="009E40D0" w:rsidRDefault="00124081" w:rsidP="00124081">
      <w:pPr>
        <w:numPr>
          <w:ilvl w:val="0"/>
          <w:numId w:val="38"/>
        </w:numPr>
      </w:pPr>
      <w:r w:rsidRPr="009E40D0">
        <w:t>Основные виды деформаций. Метод сечений. Напряжение.</w:t>
      </w:r>
    </w:p>
    <w:p w:rsidR="00124081" w:rsidRPr="009E40D0" w:rsidRDefault="00124081" w:rsidP="00124081">
      <w:pPr>
        <w:numPr>
          <w:ilvl w:val="0"/>
          <w:numId w:val="38"/>
        </w:numPr>
      </w:pPr>
      <w:r w:rsidRPr="009E40D0">
        <w:t>Деформация растяжения. Определение напряжения. Закон Гука.</w:t>
      </w:r>
    </w:p>
    <w:p w:rsidR="00124081" w:rsidRPr="009E40D0" w:rsidRDefault="00124081" w:rsidP="00124081">
      <w:pPr>
        <w:numPr>
          <w:ilvl w:val="0"/>
          <w:numId w:val="38"/>
        </w:numPr>
      </w:pPr>
      <w:r w:rsidRPr="009E40D0">
        <w:t>Напряжения в наклонных сечениях при растяжении в одном направлении.</w:t>
      </w:r>
    </w:p>
    <w:p w:rsidR="00124081" w:rsidRPr="009E40D0" w:rsidRDefault="00124081" w:rsidP="00124081">
      <w:pPr>
        <w:numPr>
          <w:ilvl w:val="0"/>
          <w:numId w:val="38"/>
        </w:numPr>
      </w:pPr>
      <w:r w:rsidRPr="009E40D0">
        <w:t>Расчеты на прочность при растяжении/сжатии. Допускаемые напряжения.</w:t>
      </w:r>
    </w:p>
    <w:p w:rsidR="00124081" w:rsidRPr="009E40D0" w:rsidRDefault="00124081" w:rsidP="00124081">
      <w:pPr>
        <w:numPr>
          <w:ilvl w:val="0"/>
          <w:numId w:val="38"/>
        </w:numPr>
      </w:pPr>
      <w:r w:rsidRPr="009E40D0">
        <w:t>Влияние собственного веса при растяжении/сжатии. Ступенчатый брус.</w:t>
      </w:r>
    </w:p>
    <w:p w:rsidR="00124081" w:rsidRPr="009E40D0" w:rsidRDefault="00124081" w:rsidP="00124081">
      <w:pPr>
        <w:numPr>
          <w:ilvl w:val="0"/>
          <w:numId w:val="38"/>
        </w:numPr>
      </w:pPr>
      <w:r w:rsidRPr="009E40D0">
        <w:t>Напряжения, вызванные изменением температуры.</w:t>
      </w:r>
    </w:p>
    <w:p w:rsidR="00124081" w:rsidRPr="009E40D0" w:rsidRDefault="00124081" w:rsidP="00124081">
      <w:pPr>
        <w:numPr>
          <w:ilvl w:val="0"/>
          <w:numId w:val="38"/>
        </w:numPr>
      </w:pPr>
      <w:r w:rsidRPr="009E40D0">
        <w:t>Определение внутренних усилий при растяжении/сжатии.</w:t>
      </w:r>
    </w:p>
    <w:p w:rsidR="00124081" w:rsidRPr="009E40D0" w:rsidRDefault="00124081" w:rsidP="00124081">
      <w:pPr>
        <w:numPr>
          <w:ilvl w:val="0"/>
          <w:numId w:val="38"/>
        </w:numPr>
      </w:pPr>
      <w:r w:rsidRPr="009E40D0">
        <w:t>Сдвиг. Напряжения и закон Гука при сдвиге. Допускаемые напряжения при сдвиге.</w:t>
      </w:r>
    </w:p>
    <w:p w:rsidR="00124081" w:rsidRPr="009E40D0" w:rsidRDefault="00124081" w:rsidP="00124081">
      <w:pPr>
        <w:numPr>
          <w:ilvl w:val="0"/>
          <w:numId w:val="38"/>
        </w:numPr>
      </w:pPr>
      <w:r w:rsidRPr="009E40D0">
        <w:t>Деформация смятия. Практические расчеты.</w:t>
      </w:r>
    </w:p>
    <w:p w:rsidR="00124081" w:rsidRPr="009E40D0" w:rsidRDefault="00124081" w:rsidP="00124081">
      <w:pPr>
        <w:numPr>
          <w:ilvl w:val="0"/>
          <w:numId w:val="38"/>
        </w:numPr>
      </w:pPr>
      <w:r w:rsidRPr="009E40D0">
        <w:t>Расчет валов на статическую прочность.</w:t>
      </w:r>
    </w:p>
    <w:p w:rsidR="00124081" w:rsidRPr="009E40D0" w:rsidRDefault="00124081" w:rsidP="00124081">
      <w:pPr>
        <w:numPr>
          <w:ilvl w:val="0"/>
          <w:numId w:val="38"/>
        </w:numPr>
      </w:pPr>
      <w:r w:rsidRPr="009E40D0">
        <w:t>Сварные соединения. Практические расчеты.</w:t>
      </w:r>
    </w:p>
    <w:p w:rsidR="00124081" w:rsidRPr="009E40D0" w:rsidRDefault="00124081" w:rsidP="00124081">
      <w:pPr>
        <w:numPr>
          <w:ilvl w:val="0"/>
          <w:numId w:val="38"/>
        </w:numPr>
      </w:pPr>
      <w:r w:rsidRPr="009E40D0">
        <w:t>Как изменится масса стержня, если при подборе его сечения уменьшить коэффициент запаса прочности?</w:t>
      </w:r>
    </w:p>
    <w:p w:rsidR="00124081" w:rsidRPr="009E40D0" w:rsidRDefault="00124081" w:rsidP="00124081">
      <w:pPr>
        <w:numPr>
          <w:ilvl w:val="0"/>
          <w:numId w:val="38"/>
        </w:numPr>
      </w:pPr>
      <w:r w:rsidRPr="009E40D0">
        <w:t>Какими перемещениями сопровождается кручение? Напишите формулу для определения перемещений при кручении.</w:t>
      </w:r>
    </w:p>
    <w:p w:rsidR="00124081" w:rsidRPr="009E40D0" w:rsidRDefault="00124081" w:rsidP="00124081">
      <w:pPr>
        <w:numPr>
          <w:ilvl w:val="0"/>
          <w:numId w:val="38"/>
        </w:numPr>
      </w:pPr>
      <w:r w:rsidRPr="009E40D0">
        <w:t>Расчеты на прочность и жесткость при кручении.</w:t>
      </w:r>
    </w:p>
    <w:p w:rsidR="00124081" w:rsidRPr="009E40D0" w:rsidRDefault="00124081" w:rsidP="00124081">
      <w:pPr>
        <w:numPr>
          <w:ilvl w:val="0"/>
          <w:numId w:val="38"/>
        </w:numPr>
      </w:pPr>
      <w:r w:rsidRPr="009E40D0">
        <w:t>Основные понятия при кручении. Построение эпюр крутящих моментов.</w:t>
      </w:r>
    </w:p>
    <w:p w:rsidR="00124081" w:rsidRPr="009E40D0" w:rsidRDefault="00124081" w:rsidP="00124081">
      <w:pPr>
        <w:numPr>
          <w:ilvl w:val="0"/>
          <w:numId w:val="38"/>
        </w:numPr>
      </w:pPr>
      <w:r w:rsidRPr="009E40D0">
        <w:t>Какие напряжения возникают в поперечных сечениях вала при кручении? Каков закон их изменения? По каким формулам определяются напряжения в произвольной точке и максимально нагруженной?</w:t>
      </w:r>
    </w:p>
    <w:p w:rsidR="00124081" w:rsidRPr="009E40D0" w:rsidRDefault="00124081" w:rsidP="00124081">
      <w:pPr>
        <w:numPr>
          <w:ilvl w:val="0"/>
          <w:numId w:val="38"/>
        </w:numPr>
      </w:pPr>
      <w:r w:rsidRPr="009E40D0">
        <w:t>Моменты инерции плоских фигур.</w:t>
      </w:r>
    </w:p>
    <w:p w:rsidR="00124081" w:rsidRPr="009E40D0" w:rsidRDefault="00124081" w:rsidP="00124081">
      <w:pPr>
        <w:numPr>
          <w:ilvl w:val="0"/>
          <w:numId w:val="38"/>
        </w:numPr>
      </w:pPr>
      <w:r w:rsidRPr="009E40D0">
        <w:t>Моменты инерции относительно параллельных осей.</w:t>
      </w:r>
    </w:p>
    <w:p w:rsidR="00124081" w:rsidRPr="009E40D0" w:rsidRDefault="00124081" w:rsidP="00124081">
      <w:pPr>
        <w:numPr>
          <w:ilvl w:val="0"/>
          <w:numId w:val="38"/>
        </w:numPr>
      </w:pPr>
      <w:r w:rsidRPr="009E40D0">
        <w:t>Статические моменты плоских фигур.</w:t>
      </w:r>
    </w:p>
    <w:p w:rsidR="00124081" w:rsidRPr="009E40D0" w:rsidRDefault="00124081" w:rsidP="00124081">
      <w:pPr>
        <w:numPr>
          <w:ilvl w:val="0"/>
          <w:numId w:val="38"/>
        </w:numPr>
      </w:pPr>
      <w:r w:rsidRPr="009E40D0">
        <w:t>Сравните моменты инерции двух сечений одинаковой площади, но разной формы относительно оси X. Для какой из них он больше и почему?</w:t>
      </w:r>
    </w:p>
    <w:p w:rsidR="00124081" w:rsidRPr="009E40D0" w:rsidRDefault="00124081" w:rsidP="00124081">
      <w:pPr>
        <w:numPr>
          <w:ilvl w:val="0"/>
          <w:numId w:val="38"/>
        </w:numPr>
      </w:pPr>
      <w:r w:rsidRPr="009E40D0">
        <w:t>Относительно какой оси X или Y момент инерции швеллера будет больше и почему?</w:t>
      </w:r>
    </w:p>
    <w:p w:rsidR="00124081" w:rsidRPr="009E40D0" w:rsidRDefault="00124081" w:rsidP="00124081">
      <w:pPr>
        <w:numPr>
          <w:ilvl w:val="0"/>
          <w:numId w:val="38"/>
        </w:numPr>
      </w:pPr>
      <w:r w:rsidRPr="009E40D0">
        <w:t>Что такое полярный момент инерции Jp и полярный момент сопротивления Wp сечения? Напишите формулы для определения Jp  и Wp для круга и кольца.</w:t>
      </w:r>
    </w:p>
    <w:p w:rsidR="00124081" w:rsidRPr="009E40D0" w:rsidRDefault="00124081" w:rsidP="00124081">
      <w:pPr>
        <w:numPr>
          <w:ilvl w:val="0"/>
          <w:numId w:val="38"/>
        </w:numPr>
      </w:pPr>
      <w:r w:rsidRPr="009E40D0">
        <w:t>Изменится ли величина максимальных касательных напряжений и максимальный угол поворота сечения, если заменить материал бруса, например, сделать его из сплава алюминия, а не из стали?</w:t>
      </w:r>
    </w:p>
    <w:p w:rsidR="00124081" w:rsidRPr="009E40D0" w:rsidRDefault="00124081" w:rsidP="00124081">
      <w:pPr>
        <w:numPr>
          <w:ilvl w:val="0"/>
          <w:numId w:val="38"/>
        </w:numPr>
      </w:pPr>
      <w:r w:rsidRPr="009E40D0">
        <w:lastRenderedPageBreak/>
        <w:t>Какие напряжения возникают в поперечных сечениях бруса при чистом изгибе?</w:t>
      </w:r>
    </w:p>
    <w:p w:rsidR="00124081" w:rsidRPr="009E40D0" w:rsidRDefault="00124081" w:rsidP="00124081">
      <w:pPr>
        <w:numPr>
          <w:ilvl w:val="0"/>
          <w:numId w:val="38"/>
        </w:numPr>
      </w:pPr>
      <w:r w:rsidRPr="009E40D0">
        <w:t>Эпюры изгибающих моментов и поперечных сил.</w:t>
      </w:r>
    </w:p>
    <w:p w:rsidR="00124081" w:rsidRPr="009E40D0" w:rsidRDefault="00124081" w:rsidP="00124081">
      <w:pPr>
        <w:numPr>
          <w:ilvl w:val="0"/>
          <w:numId w:val="38"/>
        </w:numPr>
      </w:pPr>
      <w:r w:rsidRPr="009E40D0">
        <w:t>Условие прочности при изгибе.</w:t>
      </w:r>
    </w:p>
    <w:p w:rsidR="00124081" w:rsidRPr="009E40D0" w:rsidRDefault="00124081" w:rsidP="00124081">
      <w:pPr>
        <w:numPr>
          <w:ilvl w:val="0"/>
          <w:numId w:val="38"/>
        </w:numPr>
      </w:pPr>
      <w:r w:rsidRPr="009E40D0">
        <w:t>Основные понятия о деформации изгиба.</w:t>
      </w:r>
    </w:p>
    <w:p w:rsidR="00124081" w:rsidRPr="009E40D0" w:rsidRDefault="00124081" w:rsidP="00124081">
      <w:pPr>
        <w:numPr>
          <w:ilvl w:val="0"/>
          <w:numId w:val="38"/>
        </w:numPr>
      </w:pPr>
      <w:r w:rsidRPr="009E40D0">
        <w:t>Определение внутренних усилий при изгибе. Правила знаков для поперечной силы и изгибающего момента.</w:t>
      </w:r>
    </w:p>
    <w:p w:rsidR="00124081" w:rsidRPr="009E40D0" w:rsidRDefault="00124081" w:rsidP="00124081">
      <w:pPr>
        <w:numPr>
          <w:ilvl w:val="0"/>
          <w:numId w:val="38"/>
        </w:numPr>
      </w:pPr>
      <w:r w:rsidRPr="009E40D0">
        <w:t>Зависимость между интенсивностью распределенной нагрузки, поперечной силой и изгибающим моментом.</w:t>
      </w:r>
    </w:p>
    <w:p w:rsidR="00124081" w:rsidRPr="009E40D0" w:rsidRDefault="00124081" w:rsidP="00124081">
      <w:pPr>
        <w:numPr>
          <w:ilvl w:val="0"/>
          <w:numId w:val="38"/>
        </w:numPr>
      </w:pPr>
      <w:r w:rsidRPr="009E40D0">
        <w:t>Нормальные напряжения при изгибе.</w:t>
      </w:r>
    </w:p>
    <w:p w:rsidR="00124081" w:rsidRPr="009E40D0" w:rsidRDefault="00124081" w:rsidP="00124081">
      <w:pPr>
        <w:numPr>
          <w:ilvl w:val="0"/>
          <w:numId w:val="38"/>
        </w:numPr>
      </w:pPr>
      <w:r w:rsidRPr="009E40D0">
        <w:t>Касательные напряжения при изгибе балки прямоугольного сечения.</w:t>
      </w:r>
    </w:p>
    <w:p w:rsidR="00124081" w:rsidRPr="009E40D0" w:rsidRDefault="00124081" w:rsidP="00124081">
      <w:pPr>
        <w:numPr>
          <w:ilvl w:val="0"/>
          <w:numId w:val="38"/>
        </w:numPr>
      </w:pPr>
      <w:r w:rsidRPr="009E40D0">
        <w:t>Понятие о главных напряжениях. Гипотезы прочности.</w:t>
      </w:r>
    </w:p>
    <w:p w:rsidR="00124081" w:rsidRPr="009E40D0" w:rsidRDefault="00124081" w:rsidP="00124081">
      <w:pPr>
        <w:numPr>
          <w:ilvl w:val="0"/>
          <w:numId w:val="38"/>
        </w:numPr>
      </w:pPr>
      <w:r w:rsidRPr="009E40D0">
        <w:t>Косой изгиб (изгиб в двух плоскостях).</w:t>
      </w:r>
    </w:p>
    <w:p w:rsidR="00124081" w:rsidRPr="009E40D0" w:rsidRDefault="00124081" w:rsidP="00124081">
      <w:pPr>
        <w:numPr>
          <w:ilvl w:val="0"/>
          <w:numId w:val="38"/>
        </w:numPr>
      </w:pPr>
      <w:r w:rsidRPr="009E40D0">
        <w:t>Совместное действие изгиба и кручения.</w:t>
      </w:r>
    </w:p>
    <w:p w:rsidR="00124081" w:rsidRPr="009E40D0" w:rsidRDefault="00124081" w:rsidP="00124081">
      <w:pPr>
        <w:numPr>
          <w:ilvl w:val="0"/>
          <w:numId w:val="38"/>
        </w:numPr>
      </w:pPr>
      <w:r w:rsidRPr="009E40D0">
        <w:t>Сочетание изгиба с растяжением/сжатием.</w:t>
      </w:r>
    </w:p>
    <w:p w:rsidR="00124081" w:rsidRPr="009E40D0" w:rsidRDefault="00124081" w:rsidP="00124081">
      <w:pPr>
        <w:numPr>
          <w:ilvl w:val="0"/>
          <w:numId w:val="38"/>
        </w:numPr>
      </w:pPr>
      <w:r w:rsidRPr="009E40D0">
        <w:t>Совместное действие кручения и растяжения/сжатия.</w:t>
      </w:r>
    </w:p>
    <w:p w:rsidR="00124081" w:rsidRPr="009E40D0" w:rsidRDefault="00124081" w:rsidP="00124081">
      <w:pPr>
        <w:numPr>
          <w:ilvl w:val="0"/>
          <w:numId w:val="38"/>
        </w:numPr>
      </w:pPr>
      <w:r w:rsidRPr="009E40D0">
        <w:t>При каких условиях в деталях машин возникает концентрация напряжений? Что называется коэффициентом концентрации напряжений?</w:t>
      </w:r>
    </w:p>
    <w:p w:rsidR="00124081" w:rsidRPr="009E40D0" w:rsidRDefault="00124081" w:rsidP="00124081">
      <w:pPr>
        <w:numPr>
          <w:ilvl w:val="0"/>
          <w:numId w:val="38"/>
        </w:numPr>
      </w:pPr>
      <w:r w:rsidRPr="009E40D0">
        <w:t>Основные понятия об усталостном разрушении.</w:t>
      </w:r>
    </w:p>
    <w:p w:rsidR="00124081" w:rsidRPr="009E40D0" w:rsidRDefault="00124081" w:rsidP="00124081">
      <w:pPr>
        <w:numPr>
          <w:ilvl w:val="0"/>
          <w:numId w:val="38"/>
        </w:numPr>
      </w:pPr>
      <w:r w:rsidRPr="009E40D0">
        <w:t>В каком случае делается расчет деталей на выносливость? Что такое предел выносливости? Как строится кривая выносливости?</w:t>
      </w:r>
    </w:p>
    <w:p w:rsidR="00124081" w:rsidRPr="009E40D0" w:rsidRDefault="00124081" w:rsidP="00124081">
      <w:pPr>
        <w:numPr>
          <w:ilvl w:val="0"/>
          <w:numId w:val="38"/>
        </w:numPr>
      </w:pPr>
      <w:r w:rsidRPr="009E40D0">
        <w:t>Какие факторы и каким образом влияют на величину предела выносливости? Практические меры повышения усталостной прочности.</w:t>
      </w:r>
    </w:p>
    <w:p w:rsidR="00124081" w:rsidRPr="009E40D0" w:rsidRDefault="00124081" w:rsidP="00124081">
      <w:pPr>
        <w:numPr>
          <w:ilvl w:val="0"/>
          <w:numId w:val="38"/>
        </w:numPr>
      </w:pPr>
      <w:r w:rsidRPr="009E40D0">
        <w:t>Определение запаса прочности при переменных напряжениях.</w:t>
      </w:r>
    </w:p>
    <w:p w:rsidR="00124081" w:rsidRPr="009E40D0" w:rsidRDefault="00124081" w:rsidP="00124081">
      <w:pPr>
        <w:numPr>
          <w:ilvl w:val="0"/>
          <w:numId w:val="38"/>
        </w:numPr>
      </w:pPr>
      <w:r w:rsidRPr="009E40D0">
        <w:t>Кривая усталости при симметричном цикле. Предел выносливости.</w:t>
      </w:r>
    </w:p>
    <w:p w:rsidR="00124081" w:rsidRPr="009E40D0" w:rsidRDefault="00124081" w:rsidP="00124081">
      <w:pPr>
        <w:numPr>
          <w:ilvl w:val="0"/>
          <w:numId w:val="38"/>
        </w:numPr>
      </w:pPr>
      <w:r w:rsidRPr="009E40D0">
        <w:t>Концентрация напряжений. Контактные напряжения.</w:t>
      </w:r>
    </w:p>
    <w:p w:rsidR="00124081" w:rsidRPr="009E40D0" w:rsidRDefault="00124081" w:rsidP="00124081">
      <w:pPr>
        <w:numPr>
          <w:ilvl w:val="0"/>
          <w:numId w:val="38"/>
        </w:numPr>
      </w:pPr>
      <w:r w:rsidRPr="009E40D0">
        <w:t>Основные требования и критерии работоспособности, предъявляемые к механизмам и их деталям.</w:t>
      </w:r>
    </w:p>
    <w:p w:rsidR="00124081" w:rsidRPr="009E40D0" w:rsidRDefault="00124081" w:rsidP="00124081">
      <w:pPr>
        <w:numPr>
          <w:ilvl w:val="0"/>
          <w:numId w:val="38"/>
        </w:numPr>
      </w:pPr>
      <w:r w:rsidRPr="009E40D0">
        <w:t>Основные понятия и определения в курсе «</w:t>
      </w:r>
      <w:r>
        <w:t>Техническая</w:t>
      </w:r>
      <w:r w:rsidRPr="009E40D0">
        <w:t xml:space="preserve"> механика»</w:t>
      </w:r>
    </w:p>
    <w:p w:rsidR="00124081" w:rsidRPr="009E40D0" w:rsidRDefault="00124081" w:rsidP="00124081">
      <w:pPr>
        <w:jc w:val="center"/>
      </w:pPr>
    </w:p>
    <w:p w:rsidR="00124081" w:rsidRPr="009E40D0" w:rsidRDefault="00124081" w:rsidP="00124081">
      <w:pPr>
        <w:jc w:val="center"/>
      </w:pPr>
    </w:p>
    <w:p w:rsidR="00124081" w:rsidRPr="009E40D0" w:rsidRDefault="00124081" w:rsidP="00124081">
      <w:pPr>
        <w:autoSpaceDE w:val="0"/>
        <w:autoSpaceDN w:val="0"/>
        <w:adjustRightInd w:val="0"/>
        <w:ind w:left="-567" w:right="-143"/>
        <w:jc w:val="center"/>
        <w:rPr>
          <w:b/>
        </w:rPr>
      </w:pPr>
      <w:r w:rsidRPr="009E40D0">
        <w:rPr>
          <w:b/>
        </w:rPr>
        <w:t xml:space="preserve">Пример контрольной работы </w:t>
      </w:r>
      <w:r w:rsidR="007A7A49">
        <w:rPr>
          <w:b/>
        </w:rPr>
        <w:t>/РГР</w:t>
      </w:r>
    </w:p>
    <w:p w:rsidR="00124081" w:rsidRPr="009E40D0" w:rsidRDefault="007A7A49" w:rsidP="00124081">
      <w:pPr>
        <w:autoSpaceDE w:val="0"/>
        <w:autoSpaceDN w:val="0"/>
        <w:adjustRightInd w:val="0"/>
        <w:ind w:left="426" w:right="-143"/>
        <w:rPr>
          <w:b/>
        </w:rPr>
      </w:pPr>
      <w:r>
        <w:rPr>
          <w:b/>
        </w:rPr>
        <w:t>ОПК-6</w:t>
      </w:r>
    </w:p>
    <w:p w:rsidR="00124081" w:rsidRPr="009E40D0" w:rsidRDefault="00124081" w:rsidP="00124081">
      <w:pPr>
        <w:spacing w:line="312" w:lineRule="auto"/>
        <w:ind w:left="360"/>
        <w:jc w:val="both"/>
      </w:pPr>
      <w:r w:rsidRPr="009E40D0">
        <w:tab/>
        <w:t>Стальной стержень переменного сечения находится под действием продольной силы Р и собственного веса.</w:t>
      </w:r>
    </w:p>
    <w:p w:rsidR="00124081" w:rsidRPr="009E40D0" w:rsidRDefault="00124081" w:rsidP="00124081">
      <w:pPr>
        <w:spacing w:line="312" w:lineRule="auto"/>
        <w:ind w:left="360"/>
        <w:jc w:val="both"/>
      </w:pPr>
      <w:r w:rsidRPr="009E40D0">
        <w:t xml:space="preserve">Найти наибольшее напряжение в сечении круглого бруса и определить величину перемещения сечения </w:t>
      </w:r>
      <w:r w:rsidRPr="009E40D0">
        <w:rPr>
          <w:lang w:val="en-US"/>
        </w:rPr>
        <w:t>I</w:t>
      </w:r>
      <w:r w:rsidRPr="009E40D0">
        <w:t xml:space="preserve"> – </w:t>
      </w:r>
      <w:r w:rsidRPr="009E40D0">
        <w:rPr>
          <w:lang w:val="en-US"/>
        </w:rPr>
        <w:t>I</w:t>
      </w:r>
      <w:r w:rsidRPr="009E40D0">
        <w:t>.</w:t>
      </w:r>
    </w:p>
    <w:tbl>
      <w:tblPr>
        <w:tblStyle w:val="a8"/>
        <w:tblW w:w="0" w:type="auto"/>
        <w:tblLook w:val="04A0" w:firstRow="1" w:lastRow="0" w:firstColumn="1" w:lastColumn="0" w:noHBand="0" w:noVBand="1"/>
      </w:tblPr>
      <w:tblGrid>
        <w:gridCol w:w="1941"/>
        <w:gridCol w:w="1804"/>
        <w:gridCol w:w="1832"/>
        <w:gridCol w:w="2024"/>
        <w:gridCol w:w="2028"/>
      </w:tblGrid>
      <w:tr w:rsidR="00124081" w:rsidRPr="009E40D0" w:rsidTr="002968C5">
        <w:tc>
          <w:tcPr>
            <w:tcW w:w="1914" w:type="dxa"/>
            <w:vAlign w:val="center"/>
          </w:tcPr>
          <w:p w:rsidR="00124081" w:rsidRPr="009E40D0" w:rsidRDefault="00124081" w:rsidP="002968C5">
            <w:pPr>
              <w:jc w:val="center"/>
            </w:pPr>
            <w:r w:rsidRPr="009E40D0">
              <w:rPr>
                <w:noProof/>
              </w:rPr>
              <w:drawing>
                <wp:inline distT="0" distB="0" distL="0" distR="0" wp14:anchorId="47E1088C" wp14:editId="1F11C7CA">
                  <wp:extent cx="1159053" cy="1710046"/>
                  <wp:effectExtent l="0" t="0" r="3175" b="5080"/>
                  <wp:docPr id="15" name="Рисунок 15" descr="C:\Users\ichuprov\AppData\Local\Microsoft\Windows\Temporary Internet Files\Content.Word\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chuprov\AppData\Local\Microsoft\Windows\Temporary Internet Files\Content.Word\2.bmp"/>
                          <pic:cNvPicPr>
                            <a:picLocks noChangeAspect="1" noChangeArrowheads="1"/>
                          </pic:cNvPicPr>
                        </pic:nvPicPr>
                        <pic:blipFill>
                          <a:blip r:embed="rId62" cstate="print">
                            <a:biLevel thresh="75000"/>
                            <a:extLst>
                              <a:ext uri="{BEBA8EAE-BF5A-486C-A8C5-ECC9F3942E4B}">
                                <a14:imgProps xmlns:a14="http://schemas.microsoft.com/office/drawing/2010/main">
                                  <a14:imgLayer r:embed="rId63">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a:off x="0" y="0"/>
                            <a:ext cx="1159792" cy="1711136"/>
                          </a:xfrm>
                          <a:prstGeom prst="rect">
                            <a:avLst/>
                          </a:prstGeom>
                          <a:noFill/>
                          <a:ln>
                            <a:noFill/>
                          </a:ln>
                        </pic:spPr>
                      </pic:pic>
                    </a:graphicData>
                  </a:graphic>
                </wp:inline>
              </w:drawing>
            </w:r>
          </w:p>
        </w:tc>
        <w:tc>
          <w:tcPr>
            <w:tcW w:w="1914" w:type="dxa"/>
            <w:vAlign w:val="center"/>
          </w:tcPr>
          <w:p w:rsidR="00124081" w:rsidRPr="009E40D0" w:rsidRDefault="00124081" w:rsidP="002968C5">
            <w:pPr>
              <w:jc w:val="center"/>
            </w:pPr>
            <w:r w:rsidRPr="009E40D0">
              <w:rPr>
                <w:noProof/>
              </w:rPr>
              <w:drawing>
                <wp:inline distT="0" distB="0" distL="0" distR="0" wp14:anchorId="5C54143C" wp14:editId="2099211C">
                  <wp:extent cx="1104187" cy="1709531"/>
                  <wp:effectExtent l="0" t="0" r="1270" b="5080"/>
                  <wp:docPr id="43" name="Рисунок 43" descr="C:\Users\ichuprov\AppData\Local\Microsoft\Windows\Temporary Internet Files\Content.Word\2.b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chuprov\AppData\Local\Microsoft\Windows\Temporary Internet Files\Content.Word\2.bmp.bmp"/>
                          <pic:cNvPicPr>
                            <a:picLocks noChangeAspect="1" noChangeArrowheads="1"/>
                          </pic:cNvPicPr>
                        </pic:nvPicPr>
                        <pic:blipFill>
                          <a:blip r:embed="rId64" cstate="print">
                            <a:biLevel thresh="75000"/>
                            <a:extLst>
                              <a:ext uri="{BEBA8EAE-BF5A-486C-A8C5-ECC9F3942E4B}">
                                <a14:imgProps xmlns:a14="http://schemas.microsoft.com/office/drawing/2010/main">
                                  <a14:imgLayer r:embed="rId65">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104187" cy="1709531"/>
                          </a:xfrm>
                          <a:prstGeom prst="rect">
                            <a:avLst/>
                          </a:prstGeom>
                          <a:noFill/>
                          <a:ln>
                            <a:noFill/>
                          </a:ln>
                        </pic:spPr>
                      </pic:pic>
                    </a:graphicData>
                  </a:graphic>
                </wp:inline>
              </w:drawing>
            </w:r>
          </w:p>
        </w:tc>
        <w:tc>
          <w:tcPr>
            <w:tcW w:w="1914" w:type="dxa"/>
            <w:vAlign w:val="center"/>
          </w:tcPr>
          <w:p w:rsidR="00124081" w:rsidRPr="009E40D0" w:rsidRDefault="00124081" w:rsidP="002968C5">
            <w:pPr>
              <w:jc w:val="center"/>
            </w:pPr>
            <w:r w:rsidRPr="009E40D0">
              <w:rPr>
                <w:noProof/>
              </w:rPr>
              <w:drawing>
                <wp:inline distT="0" distB="0" distL="0" distR="0" wp14:anchorId="3723C8E0" wp14:editId="72DDFC95">
                  <wp:extent cx="1121134" cy="1735769"/>
                  <wp:effectExtent l="0" t="0" r="3175" b="0"/>
                  <wp:docPr id="44" name="Рисунок 44" descr="C:\Users\ichuprov\AppData\Local\Microsoft\Windows\Temporary Internet Files\Content.Word\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chuprov\AppData\Local\Microsoft\Windows\Temporary Internet Files\Content.Word\3.bmp"/>
                          <pic:cNvPicPr>
                            <a:picLocks noChangeAspect="1" noChangeArrowheads="1"/>
                          </pic:cNvPicPr>
                        </pic:nvPicPr>
                        <pic:blipFill>
                          <a:blip r:embed="rId66" cstate="print">
                            <a:biLevel thresh="75000"/>
                            <a:extLst>
                              <a:ext uri="{BEBA8EAE-BF5A-486C-A8C5-ECC9F3942E4B}">
                                <a14:imgProps xmlns:a14="http://schemas.microsoft.com/office/drawing/2010/main">
                                  <a14:imgLayer r:embed="rId67">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121133" cy="1735767"/>
                          </a:xfrm>
                          <a:prstGeom prst="rect">
                            <a:avLst/>
                          </a:prstGeom>
                          <a:noFill/>
                          <a:ln>
                            <a:noFill/>
                          </a:ln>
                        </pic:spPr>
                      </pic:pic>
                    </a:graphicData>
                  </a:graphic>
                </wp:inline>
              </w:drawing>
            </w:r>
          </w:p>
        </w:tc>
        <w:tc>
          <w:tcPr>
            <w:tcW w:w="1914" w:type="dxa"/>
            <w:vAlign w:val="center"/>
          </w:tcPr>
          <w:p w:rsidR="00124081" w:rsidRPr="009E40D0" w:rsidRDefault="00124081" w:rsidP="002968C5">
            <w:pPr>
              <w:jc w:val="center"/>
            </w:pPr>
            <w:r w:rsidRPr="009E40D0">
              <w:rPr>
                <w:noProof/>
              </w:rPr>
              <w:drawing>
                <wp:inline distT="0" distB="0" distL="0" distR="0" wp14:anchorId="4C595314" wp14:editId="19D4F671">
                  <wp:extent cx="1258368" cy="1661823"/>
                  <wp:effectExtent l="0" t="0" r="0" b="0"/>
                  <wp:docPr id="45" name="Рисунок 45" descr="C:\Users\ichuprov\AppData\Local\Microsoft\Windows\Temporary Internet Files\Content.Word\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chuprov\AppData\Local\Microsoft\Windows\Temporary Internet Files\Content.Word\4.bmp"/>
                          <pic:cNvPicPr>
                            <a:picLocks noChangeAspect="1" noChangeArrowheads="1"/>
                          </pic:cNvPicPr>
                        </pic:nvPicPr>
                        <pic:blipFill>
                          <a:blip r:embed="rId68" cstate="print">
                            <a:biLevel thresh="75000"/>
                            <a:extLst>
                              <a:ext uri="{BEBA8EAE-BF5A-486C-A8C5-ECC9F3942E4B}">
                                <a14:imgProps xmlns:a14="http://schemas.microsoft.com/office/drawing/2010/main">
                                  <a14:imgLayer r:embed="rId69">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261408" cy="1665838"/>
                          </a:xfrm>
                          <a:prstGeom prst="rect">
                            <a:avLst/>
                          </a:prstGeom>
                          <a:noFill/>
                          <a:ln>
                            <a:noFill/>
                          </a:ln>
                        </pic:spPr>
                      </pic:pic>
                    </a:graphicData>
                  </a:graphic>
                </wp:inline>
              </w:drawing>
            </w:r>
          </w:p>
        </w:tc>
        <w:tc>
          <w:tcPr>
            <w:tcW w:w="1915" w:type="dxa"/>
            <w:vAlign w:val="center"/>
          </w:tcPr>
          <w:p w:rsidR="00124081" w:rsidRPr="009E40D0" w:rsidRDefault="00124081" w:rsidP="002968C5">
            <w:pPr>
              <w:jc w:val="center"/>
            </w:pPr>
            <w:r w:rsidRPr="009E40D0">
              <w:rPr>
                <w:noProof/>
              </w:rPr>
              <w:drawing>
                <wp:inline distT="0" distB="0" distL="0" distR="0" wp14:anchorId="68CF352D" wp14:editId="7037E9F8">
                  <wp:extent cx="1215171" cy="1685677"/>
                  <wp:effectExtent l="0" t="0" r="4445" b="0"/>
                  <wp:docPr id="46" name="Рисунок 46" descr="C:\Users\ichuprov\AppData\Local\Microsoft\Windows\Temporary Internet Files\Content.Word\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chuprov\AppData\Local\Microsoft\Windows\Temporary Internet Files\Content.Word\5.bmp"/>
                          <pic:cNvPicPr>
                            <a:picLocks noChangeAspect="1" noChangeArrowheads="1"/>
                          </pic:cNvPicPr>
                        </pic:nvPicPr>
                        <pic:blipFill>
                          <a:blip r:embed="rId70" cstate="print">
                            <a:biLevel thresh="75000"/>
                            <a:extLst>
                              <a:ext uri="{BEBA8EAE-BF5A-486C-A8C5-ECC9F3942E4B}">
                                <a14:imgProps xmlns:a14="http://schemas.microsoft.com/office/drawing/2010/main">
                                  <a14:imgLayer r:embed="rId71">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216792" cy="1687926"/>
                          </a:xfrm>
                          <a:prstGeom prst="rect">
                            <a:avLst/>
                          </a:prstGeom>
                          <a:noFill/>
                          <a:ln>
                            <a:noFill/>
                          </a:ln>
                        </pic:spPr>
                      </pic:pic>
                    </a:graphicData>
                  </a:graphic>
                </wp:inline>
              </w:drawing>
            </w:r>
          </w:p>
        </w:tc>
      </w:tr>
      <w:tr w:rsidR="00124081" w:rsidRPr="009E40D0" w:rsidTr="002968C5">
        <w:tc>
          <w:tcPr>
            <w:tcW w:w="1914" w:type="dxa"/>
            <w:vAlign w:val="center"/>
          </w:tcPr>
          <w:p w:rsidR="00124081" w:rsidRPr="009E40D0" w:rsidRDefault="00124081" w:rsidP="002968C5">
            <w:pPr>
              <w:jc w:val="center"/>
              <w:rPr>
                <w:noProof/>
              </w:rPr>
            </w:pPr>
            <w:r w:rsidRPr="009E40D0">
              <w:rPr>
                <w:noProof/>
              </w:rPr>
              <w:lastRenderedPageBreak/>
              <w:drawing>
                <wp:inline distT="0" distB="0" distL="0" distR="0" wp14:anchorId="4E4826F5" wp14:editId="410B618A">
                  <wp:extent cx="1197621" cy="1886023"/>
                  <wp:effectExtent l="0" t="0" r="2540" b="0"/>
                  <wp:docPr id="47" name="Рисунок 47" descr="C:\Users\ichuprov\AppData\Local\Microsoft\Windows\Temporary Internet Files\Content.Word\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chuprov\AppData\Local\Microsoft\Windows\Temporary Internet Files\Content.Word\6.bmp"/>
                          <pic:cNvPicPr>
                            <a:picLocks noChangeAspect="1" noChangeArrowheads="1"/>
                          </pic:cNvPicPr>
                        </pic:nvPicPr>
                        <pic:blipFill>
                          <a:blip r:embed="rId72" cstate="print">
                            <a:biLevel thresh="75000"/>
                            <a:extLst>
                              <a:ext uri="{BEBA8EAE-BF5A-486C-A8C5-ECC9F3942E4B}">
                                <a14:imgProps xmlns:a14="http://schemas.microsoft.com/office/drawing/2010/main">
                                  <a14:imgLayer r:embed="rId73">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201585" cy="1892266"/>
                          </a:xfrm>
                          <a:prstGeom prst="rect">
                            <a:avLst/>
                          </a:prstGeom>
                          <a:noFill/>
                          <a:ln>
                            <a:noFill/>
                          </a:ln>
                        </pic:spPr>
                      </pic:pic>
                    </a:graphicData>
                  </a:graphic>
                </wp:inline>
              </w:drawing>
            </w:r>
          </w:p>
        </w:tc>
        <w:tc>
          <w:tcPr>
            <w:tcW w:w="1914" w:type="dxa"/>
            <w:vAlign w:val="center"/>
          </w:tcPr>
          <w:p w:rsidR="00124081" w:rsidRPr="009E40D0" w:rsidRDefault="00124081" w:rsidP="002968C5">
            <w:pPr>
              <w:jc w:val="center"/>
            </w:pPr>
            <w:r w:rsidRPr="009E40D0">
              <w:rPr>
                <w:noProof/>
              </w:rPr>
              <w:drawing>
                <wp:inline distT="0" distB="0" distL="0" distR="0" wp14:anchorId="49D66088" wp14:editId="40421D32">
                  <wp:extent cx="1041455" cy="1781298"/>
                  <wp:effectExtent l="0" t="0" r="6350" b="9525"/>
                  <wp:docPr id="48" name="Рисунок 48" descr="C:\Users\ichuprov\AppData\Local\Microsoft\Windows\Temporary Internet Files\Content.Wor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chuprov\AppData\Local\Microsoft\Windows\Temporary Internet Files\Content.Word\1.bmp"/>
                          <pic:cNvPicPr>
                            <a:picLocks noChangeAspect="1" noChangeArrowheads="1"/>
                          </pic:cNvPicPr>
                        </pic:nvPicPr>
                        <pic:blipFill>
                          <a:blip r:embed="rId74" cstate="print">
                            <a:biLevel thresh="75000"/>
                            <a:extLst>
                              <a:ext uri="{BEBA8EAE-BF5A-486C-A8C5-ECC9F3942E4B}">
                                <a14:imgProps xmlns:a14="http://schemas.microsoft.com/office/drawing/2010/main">
                                  <a14:imgLayer r:embed="rId75">
                                    <a14:imgEffect>
                                      <a14:colorTemperature colorTemp="72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055764" cy="1805772"/>
                          </a:xfrm>
                          <a:prstGeom prst="rect">
                            <a:avLst/>
                          </a:prstGeom>
                          <a:noFill/>
                          <a:ln>
                            <a:noFill/>
                          </a:ln>
                        </pic:spPr>
                      </pic:pic>
                    </a:graphicData>
                  </a:graphic>
                </wp:inline>
              </w:drawing>
            </w:r>
          </w:p>
        </w:tc>
        <w:tc>
          <w:tcPr>
            <w:tcW w:w="1914" w:type="dxa"/>
            <w:vAlign w:val="center"/>
          </w:tcPr>
          <w:p w:rsidR="00124081" w:rsidRPr="009E40D0" w:rsidRDefault="00124081" w:rsidP="002968C5">
            <w:pPr>
              <w:jc w:val="center"/>
            </w:pPr>
            <w:r w:rsidRPr="009E40D0">
              <w:rPr>
                <w:noProof/>
              </w:rPr>
              <w:drawing>
                <wp:inline distT="0" distB="0" distL="0" distR="0" wp14:anchorId="5A01357F" wp14:editId="7B6E2119">
                  <wp:extent cx="1109528" cy="1933358"/>
                  <wp:effectExtent l="0" t="0" r="0" b="0"/>
                  <wp:docPr id="49" name="Рисунок 49" descr="C:\Users\ichuprov\AppData\Local\Microsoft\Windows\Temporary Internet Files\Content.Word\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chuprov\AppData\Local\Microsoft\Windows\Temporary Internet Files\Content.Word\7.bmp"/>
                          <pic:cNvPicPr>
                            <a:picLocks noChangeAspect="1" noChangeArrowheads="1"/>
                          </pic:cNvPicPr>
                        </pic:nvPicPr>
                        <pic:blipFill>
                          <a:blip r:embed="rId76" cstate="print">
                            <a:biLevel thresh="75000"/>
                            <a:extLst>
                              <a:ext uri="{BEBA8EAE-BF5A-486C-A8C5-ECC9F3942E4B}">
                                <a14:imgProps xmlns:a14="http://schemas.microsoft.com/office/drawing/2010/main">
                                  <a14:imgLayer r:embed="rId77">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110962" cy="1935857"/>
                          </a:xfrm>
                          <a:prstGeom prst="rect">
                            <a:avLst/>
                          </a:prstGeom>
                          <a:noFill/>
                          <a:ln>
                            <a:noFill/>
                          </a:ln>
                        </pic:spPr>
                      </pic:pic>
                    </a:graphicData>
                  </a:graphic>
                </wp:inline>
              </w:drawing>
            </w:r>
          </w:p>
        </w:tc>
        <w:tc>
          <w:tcPr>
            <w:tcW w:w="1914" w:type="dxa"/>
            <w:vAlign w:val="center"/>
          </w:tcPr>
          <w:p w:rsidR="00124081" w:rsidRPr="009E40D0" w:rsidRDefault="00124081" w:rsidP="002968C5">
            <w:pPr>
              <w:jc w:val="center"/>
            </w:pPr>
            <w:r w:rsidRPr="009E40D0">
              <w:rPr>
                <w:noProof/>
              </w:rPr>
              <w:drawing>
                <wp:inline distT="0" distB="0" distL="0" distR="0" wp14:anchorId="44C63DF9" wp14:editId="0444454A">
                  <wp:extent cx="1226922" cy="1932167"/>
                  <wp:effectExtent l="0" t="0" r="0" b="0"/>
                  <wp:docPr id="50" name="Рисунок 50" descr="C:\Users\ichuprov\AppData\Local\Microsoft\Windows\Temporary Internet Files\Content.Word\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chuprov\AppData\Local\Microsoft\Windows\Temporary Internet Files\Content.Word\9.bmp"/>
                          <pic:cNvPicPr>
                            <a:picLocks noChangeAspect="1" noChangeArrowheads="1"/>
                          </pic:cNvPicPr>
                        </pic:nvPicPr>
                        <pic:blipFill>
                          <a:blip r:embed="rId78" cstate="print">
                            <a:biLevel thresh="75000"/>
                            <a:extLst>
                              <a:ext uri="{BEBA8EAE-BF5A-486C-A8C5-ECC9F3942E4B}">
                                <a14:imgProps xmlns:a14="http://schemas.microsoft.com/office/drawing/2010/main">
                                  <a14:imgLayer r:embed="rId79">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229020" cy="1935471"/>
                          </a:xfrm>
                          <a:prstGeom prst="rect">
                            <a:avLst/>
                          </a:prstGeom>
                          <a:noFill/>
                          <a:ln>
                            <a:noFill/>
                          </a:ln>
                        </pic:spPr>
                      </pic:pic>
                    </a:graphicData>
                  </a:graphic>
                </wp:inline>
              </w:drawing>
            </w:r>
          </w:p>
        </w:tc>
        <w:tc>
          <w:tcPr>
            <w:tcW w:w="1915" w:type="dxa"/>
            <w:vAlign w:val="center"/>
          </w:tcPr>
          <w:p w:rsidR="00124081" w:rsidRPr="009E40D0" w:rsidRDefault="00124081" w:rsidP="002968C5">
            <w:pPr>
              <w:jc w:val="center"/>
            </w:pPr>
            <w:r w:rsidRPr="009E40D0">
              <w:rPr>
                <w:noProof/>
              </w:rPr>
              <w:drawing>
                <wp:inline distT="0" distB="0" distL="0" distR="0" wp14:anchorId="353DB5FE" wp14:editId="1B7BA62B">
                  <wp:extent cx="1260503" cy="1781092"/>
                  <wp:effectExtent l="0" t="0" r="0" b="0"/>
                  <wp:docPr id="51" name="Рисунок 51" descr="C:\Users\ichuprov\AppData\Local\Microsoft\Windows\Temporary Internet Files\Content.Word\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chuprov\AppData\Local\Microsoft\Windows\Temporary Internet Files\Content.Word\10.bmp"/>
                          <pic:cNvPicPr>
                            <a:picLocks noChangeAspect="1" noChangeArrowheads="1"/>
                          </pic:cNvPicPr>
                        </pic:nvPicPr>
                        <pic:blipFill>
                          <a:blip r:embed="rId80" cstate="print">
                            <a:biLevel thresh="75000"/>
                            <a:extLst>
                              <a:ext uri="{BEBA8EAE-BF5A-486C-A8C5-ECC9F3942E4B}">
                                <a14:imgProps xmlns:a14="http://schemas.microsoft.com/office/drawing/2010/main">
                                  <a14:imgLayer r:embed="rId81">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263740" cy="1785666"/>
                          </a:xfrm>
                          <a:prstGeom prst="rect">
                            <a:avLst/>
                          </a:prstGeom>
                          <a:noFill/>
                          <a:ln>
                            <a:noFill/>
                          </a:ln>
                        </pic:spPr>
                      </pic:pic>
                    </a:graphicData>
                  </a:graphic>
                </wp:inline>
              </w:drawing>
            </w:r>
          </w:p>
        </w:tc>
      </w:tr>
    </w:tbl>
    <w:p w:rsidR="00124081" w:rsidRPr="009E40D0" w:rsidRDefault="00124081" w:rsidP="00124081">
      <w:pPr>
        <w:spacing w:line="312" w:lineRule="auto"/>
        <w:ind w:left="360"/>
        <w:jc w:val="both"/>
      </w:pPr>
    </w:p>
    <w:tbl>
      <w:tblPr>
        <w:tblStyle w:val="a8"/>
        <w:tblW w:w="5000" w:type="pct"/>
        <w:tblLook w:val="04A0" w:firstRow="1" w:lastRow="0" w:firstColumn="1" w:lastColumn="0" w:noHBand="0" w:noVBand="1"/>
      </w:tblPr>
      <w:tblGrid>
        <w:gridCol w:w="1988"/>
        <w:gridCol w:w="764"/>
        <w:gridCol w:w="764"/>
        <w:gridCol w:w="764"/>
        <w:gridCol w:w="765"/>
        <w:gridCol w:w="765"/>
        <w:gridCol w:w="765"/>
        <w:gridCol w:w="765"/>
        <w:gridCol w:w="765"/>
        <w:gridCol w:w="765"/>
        <w:gridCol w:w="759"/>
      </w:tblGrid>
      <w:tr w:rsidR="00124081" w:rsidRPr="009E40D0" w:rsidTr="002968C5">
        <w:tc>
          <w:tcPr>
            <w:tcW w:w="1033" w:type="pct"/>
            <w:vMerge w:val="restart"/>
          </w:tcPr>
          <w:p w:rsidR="00124081" w:rsidRPr="009E40D0" w:rsidRDefault="00124081" w:rsidP="002968C5">
            <w:pPr>
              <w:spacing w:line="312" w:lineRule="auto"/>
              <w:jc w:val="both"/>
            </w:pPr>
          </w:p>
        </w:tc>
        <w:tc>
          <w:tcPr>
            <w:tcW w:w="3967" w:type="pct"/>
            <w:gridSpan w:val="10"/>
            <w:vAlign w:val="center"/>
          </w:tcPr>
          <w:p w:rsidR="00124081" w:rsidRPr="009E40D0" w:rsidRDefault="00124081" w:rsidP="002968C5">
            <w:pPr>
              <w:spacing w:line="312" w:lineRule="auto"/>
              <w:jc w:val="center"/>
            </w:pPr>
            <w:r w:rsidRPr="009E40D0">
              <w:t>Варианты</w:t>
            </w:r>
          </w:p>
        </w:tc>
      </w:tr>
      <w:tr w:rsidR="00124081" w:rsidRPr="009E40D0" w:rsidTr="002968C5">
        <w:tc>
          <w:tcPr>
            <w:tcW w:w="1033" w:type="pct"/>
            <w:vMerge/>
          </w:tcPr>
          <w:p w:rsidR="00124081" w:rsidRPr="009E40D0" w:rsidRDefault="00124081" w:rsidP="002968C5">
            <w:pPr>
              <w:spacing w:line="312" w:lineRule="auto"/>
              <w:jc w:val="both"/>
            </w:pPr>
          </w:p>
        </w:tc>
        <w:tc>
          <w:tcPr>
            <w:tcW w:w="397" w:type="pct"/>
            <w:vAlign w:val="center"/>
          </w:tcPr>
          <w:p w:rsidR="00124081" w:rsidRPr="009E40D0" w:rsidRDefault="00124081" w:rsidP="002968C5">
            <w:pPr>
              <w:spacing w:line="312" w:lineRule="auto"/>
              <w:jc w:val="center"/>
            </w:pPr>
            <w:r w:rsidRPr="009E40D0">
              <w:t>1</w:t>
            </w:r>
          </w:p>
        </w:tc>
        <w:tc>
          <w:tcPr>
            <w:tcW w:w="397" w:type="pct"/>
            <w:vAlign w:val="center"/>
          </w:tcPr>
          <w:p w:rsidR="00124081" w:rsidRPr="009E40D0" w:rsidRDefault="00124081" w:rsidP="002968C5">
            <w:pPr>
              <w:spacing w:line="312" w:lineRule="auto"/>
              <w:jc w:val="center"/>
            </w:pPr>
            <w:r w:rsidRPr="009E40D0">
              <w:t>2</w:t>
            </w:r>
          </w:p>
        </w:tc>
        <w:tc>
          <w:tcPr>
            <w:tcW w:w="397" w:type="pct"/>
            <w:vAlign w:val="center"/>
          </w:tcPr>
          <w:p w:rsidR="00124081" w:rsidRPr="009E40D0" w:rsidRDefault="00124081" w:rsidP="002968C5">
            <w:pPr>
              <w:spacing w:line="312" w:lineRule="auto"/>
              <w:jc w:val="center"/>
            </w:pPr>
            <w:r w:rsidRPr="009E40D0">
              <w:t>3</w:t>
            </w:r>
          </w:p>
        </w:tc>
        <w:tc>
          <w:tcPr>
            <w:tcW w:w="397" w:type="pct"/>
            <w:vAlign w:val="center"/>
          </w:tcPr>
          <w:p w:rsidR="00124081" w:rsidRPr="009E40D0" w:rsidRDefault="00124081" w:rsidP="002968C5">
            <w:pPr>
              <w:spacing w:line="312" w:lineRule="auto"/>
              <w:jc w:val="center"/>
            </w:pPr>
            <w:r w:rsidRPr="009E40D0">
              <w:t>4</w:t>
            </w:r>
          </w:p>
        </w:tc>
        <w:tc>
          <w:tcPr>
            <w:tcW w:w="397" w:type="pct"/>
            <w:vAlign w:val="center"/>
          </w:tcPr>
          <w:p w:rsidR="00124081" w:rsidRPr="009E40D0" w:rsidRDefault="00124081" w:rsidP="002968C5">
            <w:pPr>
              <w:spacing w:line="312" w:lineRule="auto"/>
              <w:jc w:val="center"/>
            </w:pPr>
            <w:r w:rsidRPr="009E40D0">
              <w:t>5</w:t>
            </w:r>
          </w:p>
        </w:tc>
        <w:tc>
          <w:tcPr>
            <w:tcW w:w="397" w:type="pct"/>
            <w:vAlign w:val="center"/>
          </w:tcPr>
          <w:p w:rsidR="00124081" w:rsidRPr="009E40D0" w:rsidRDefault="00124081" w:rsidP="002968C5">
            <w:pPr>
              <w:spacing w:line="312" w:lineRule="auto"/>
              <w:jc w:val="center"/>
            </w:pPr>
            <w:r w:rsidRPr="009E40D0">
              <w:t>6</w:t>
            </w:r>
          </w:p>
        </w:tc>
        <w:tc>
          <w:tcPr>
            <w:tcW w:w="397" w:type="pct"/>
            <w:vAlign w:val="center"/>
          </w:tcPr>
          <w:p w:rsidR="00124081" w:rsidRPr="009E40D0" w:rsidRDefault="00124081" w:rsidP="002968C5">
            <w:pPr>
              <w:spacing w:line="312" w:lineRule="auto"/>
              <w:jc w:val="center"/>
            </w:pPr>
            <w:r w:rsidRPr="009E40D0">
              <w:t>7</w:t>
            </w:r>
          </w:p>
        </w:tc>
        <w:tc>
          <w:tcPr>
            <w:tcW w:w="397" w:type="pct"/>
            <w:vAlign w:val="center"/>
          </w:tcPr>
          <w:p w:rsidR="00124081" w:rsidRPr="009E40D0" w:rsidRDefault="00124081" w:rsidP="002968C5">
            <w:pPr>
              <w:spacing w:line="312" w:lineRule="auto"/>
              <w:jc w:val="center"/>
            </w:pPr>
            <w:r w:rsidRPr="009E40D0">
              <w:t>8</w:t>
            </w:r>
          </w:p>
        </w:tc>
        <w:tc>
          <w:tcPr>
            <w:tcW w:w="397" w:type="pct"/>
            <w:vAlign w:val="center"/>
          </w:tcPr>
          <w:p w:rsidR="00124081" w:rsidRPr="009E40D0" w:rsidRDefault="00124081" w:rsidP="002968C5">
            <w:pPr>
              <w:spacing w:line="312" w:lineRule="auto"/>
              <w:jc w:val="center"/>
            </w:pPr>
            <w:r w:rsidRPr="009E40D0">
              <w:t>9</w:t>
            </w:r>
          </w:p>
        </w:tc>
        <w:tc>
          <w:tcPr>
            <w:tcW w:w="397" w:type="pct"/>
            <w:vAlign w:val="center"/>
          </w:tcPr>
          <w:p w:rsidR="00124081" w:rsidRPr="009E40D0" w:rsidRDefault="00124081" w:rsidP="002968C5">
            <w:pPr>
              <w:spacing w:line="312" w:lineRule="auto"/>
              <w:jc w:val="center"/>
            </w:pPr>
            <w:r w:rsidRPr="009E40D0">
              <w:t>10</w:t>
            </w:r>
          </w:p>
        </w:tc>
      </w:tr>
      <w:tr w:rsidR="00124081" w:rsidRPr="009E40D0" w:rsidTr="002968C5">
        <w:tc>
          <w:tcPr>
            <w:tcW w:w="1033" w:type="pct"/>
            <w:vAlign w:val="center"/>
          </w:tcPr>
          <w:p w:rsidR="00124081" w:rsidRPr="009E40D0" w:rsidRDefault="00124081" w:rsidP="002968C5">
            <w:pPr>
              <w:spacing w:line="312" w:lineRule="auto"/>
              <w:jc w:val="center"/>
              <w:rPr>
                <w:i/>
              </w:rPr>
            </w:pPr>
            <m:oMathPara>
              <m:oMath>
                <m:r>
                  <w:rPr>
                    <w:rFonts w:ascii="Cambria Math" w:hAnsi="Cambria Math"/>
                  </w:rPr>
                  <m:t>F∙</m:t>
                </m:r>
                <m:sSup>
                  <m:sSupPr>
                    <m:ctrlPr>
                      <w:rPr>
                        <w:rFonts w:ascii="Cambria Math" w:hAnsi="Cambria Math"/>
                        <w:i/>
                      </w:rPr>
                    </m:ctrlPr>
                  </m:sSupPr>
                  <m:e>
                    <m:r>
                      <w:rPr>
                        <w:rFonts w:ascii="Cambria Math"/>
                      </w:rPr>
                      <m:t>10</m:t>
                    </m:r>
                  </m:e>
                  <m:sup>
                    <m:r>
                      <w:rPr>
                        <w:rFonts w:ascii="Cambria Math" w:hAnsi="Cambria Math"/>
                      </w:rPr>
                      <m:t>-</m:t>
                    </m:r>
                    <m:r>
                      <w:rPr>
                        <w:rFonts w:ascii="Cambria Math"/>
                      </w:rPr>
                      <m:t>4</m:t>
                    </m:r>
                  </m:sup>
                </m:sSup>
                <m:r>
                  <w:rPr>
                    <w:rFonts w:ascii="Cambria Math"/>
                  </w:rPr>
                  <m:t xml:space="preserve">, </m:t>
                </m:r>
                <m:sSup>
                  <m:sSupPr>
                    <m:ctrlPr>
                      <w:rPr>
                        <w:rFonts w:ascii="Cambria Math" w:hAnsi="Cambria Math"/>
                        <w:i/>
                      </w:rPr>
                    </m:ctrlPr>
                  </m:sSupPr>
                  <m:e>
                    <m:r>
                      <w:rPr>
                        <w:rFonts w:ascii="Cambria Math"/>
                      </w:rPr>
                      <m:t>м</m:t>
                    </m:r>
                  </m:e>
                  <m:sup>
                    <m:r>
                      <w:rPr>
                        <w:rFonts w:ascii="Cambria Math"/>
                      </w:rPr>
                      <m:t>2</m:t>
                    </m:r>
                  </m:sup>
                </m:sSup>
              </m:oMath>
            </m:oMathPara>
          </w:p>
        </w:tc>
        <w:tc>
          <w:tcPr>
            <w:tcW w:w="397" w:type="pct"/>
            <w:vAlign w:val="center"/>
          </w:tcPr>
          <w:p w:rsidR="00124081" w:rsidRPr="009E40D0" w:rsidRDefault="00124081" w:rsidP="002968C5">
            <w:pPr>
              <w:spacing w:line="312" w:lineRule="auto"/>
              <w:jc w:val="center"/>
            </w:pPr>
            <w:r w:rsidRPr="009E40D0">
              <w:t>4</w:t>
            </w:r>
          </w:p>
        </w:tc>
        <w:tc>
          <w:tcPr>
            <w:tcW w:w="397" w:type="pct"/>
            <w:vAlign w:val="center"/>
          </w:tcPr>
          <w:p w:rsidR="00124081" w:rsidRPr="009E40D0" w:rsidRDefault="00124081" w:rsidP="002968C5">
            <w:pPr>
              <w:spacing w:line="312" w:lineRule="auto"/>
              <w:jc w:val="center"/>
            </w:pPr>
            <w:r w:rsidRPr="009E40D0">
              <w:t>4</w:t>
            </w:r>
          </w:p>
        </w:tc>
        <w:tc>
          <w:tcPr>
            <w:tcW w:w="397" w:type="pct"/>
            <w:vAlign w:val="center"/>
          </w:tcPr>
          <w:p w:rsidR="00124081" w:rsidRPr="009E40D0" w:rsidRDefault="00124081" w:rsidP="002968C5">
            <w:pPr>
              <w:spacing w:line="312" w:lineRule="auto"/>
              <w:jc w:val="center"/>
            </w:pPr>
            <w:r w:rsidRPr="009E40D0">
              <w:t>5</w:t>
            </w:r>
          </w:p>
        </w:tc>
        <w:tc>
          <w:tcPr>
            <w:tcW w:w="397" w:type="pct"/>
            <w:vAlign w:val="center"/>
          </w:tcPr>
          <w:p w:rsidR="00124081" w:rsidRPr="009E40D0" w:rsidRDefault="00124081" w:rsidP="002968C5">
            <w:pPr>
              <w:spacing w:line="312" w:lineRule="auto"/>
              <w:jc w:val="center"/>
            </w:pPr>
            <w:r w:rsidRPr="009E40D0">
              <w:t>5</w:t>
            </w:r>
          </w:p>
        </w:tc>
        <w:tc>
          <w:tcPr>
            <w:tcW w:w="397" w:type="pct"/>
            <w:vAlign w:val="center"/>
          </w:tcPr>
          <w:p w:rsidR="00124081" w:rsidRPr="009E40D0" w:rsidRDefault="00124081" w:rsidP="002968C5">
            <w:pPr>
              <w:spacing w:line="312" w:lineRule="auto"/>
              <w:jc w:val="center"/>
            </w:pPr>
            <w:r w:rsidRPr="009E40D0">
              <w:t>6</w:t>
            </w:r>
          </w:p>
        </w:tc>
        <w:tc>
          <w:tcPr>
            <w:tcW w:w="397" w:type="pct"/>
            <w:vAlign w:val="center"/>
          </w:tcPr>
          <w:p w:rsidR="00124081" w:rsidRPr="009E40D0" w:rsidRDefault="00124081" w:rsidP="002968C5">
            <w:pPr>
              <w:spacing w:line="312" w:lineRule="auto"/>
              <w:jc w:val="center"/>
            </w:pPr>
            <w:r w:rsidRPr="009E40D0">
              <w:t>6</w:t>
            </w:r>
          </w:p>
        </w:tc>
        <w:tc>
          <w:tcPr>
            <w:tcW w:w="397" w:type="pct"/>
            <w:vAlign w:val="center"/>
          </w:tcPr>
          <w:p w:rsidR="00124081" w:rsidRPr="009E40D0" w:rsidRDefault="00124081" w:rsidP="002968C5">
            <w:pPr>
              <w:spacing w:line="312" w:lineRule="auto"/>
              <w:jc w:val="center"/>
            </w:pPr>
            <w:r w:rsidRPr="009E40D0">
              <w:t>7</w:t>
            </w:r>
          </w:p>
        </w:tc>
        <w:tc>
          <w:tcPr>
            <w:tcW w:w="397" w:type="pct"/>
            <w:vAlign w:val="center"/>
          </w:tcPr>
          <w:p w:rsidR="00124081" w:rsidRPr="009E40D0" w:rsidRDefault="00124081" w:rsidP="002968C5">
            <w:pPr>
              <w:spacing w:line="312" w:lineRule="auto"/>
              <w:jc w:val="center"/>
            </w:pPr>
            <w:r w:rsidRPr="009E40D0">
              <w:t>7</w:t>
            </w:r>
          </w:p>
        </w:tc>
        <w:tc>
          <w:tcPr>
            <w:tcW w:w="397" w:type="pct"/>
            <w:vAlign w:val="center"/>
          </w:tcPr>
          <w:p w:rsidR="00124081" w:rsidRPr="009E40D0" w:rsidRDefault="00124081" w:rsidP="002968C5">
            <w:pPr>
              <w:spacing w:line="312" w:lineRule="auto"/>
              <w:jc w:val="center"/>
            </w:pPr>
            <w:r w:rsidRPr="009E40D0">
              <w:t>8</w:t>
            </w:r>
          </w:p>
        </w:tc>
        <w:tc>
          <w:tcPr>
            <w:tcW w:w="397" w:type="pct"/>
            <w:vAlign w:val="center"/>
          </w:tcPr>
          <w:p w:rsidR="00124081" w:rsidRPr="009E40D0" w:rsidRDefault="00124081" w:rsidP="002968C5">
            <w:pPr>
              <w:spacing w:line="312" w:lineRule="auto"/>
              <w:jc w:val="center"/>
            </w:pPr>
            <w:r w:rsidRPr="009E40D0">
              <w:t>8</w:t>
            </w:r>
          </w:p>
        </w:tc>
      </w:tr>
      <w:tr w:rsidR="00124081" w:rsidRPr="009E40D0" w:rsidTr="002968C5">
        <w:tc>
          <w:tcPr>
            <w:tcW w:w="1033" w:type="pct"/>
            <w:vAlign w:val="center"/>
          </w:tcPr>
          <w:p w:rsidR="00124081" w:rsidRPr="009E40D0" w:rsidRDefault="00124081" w:rsidP="002968C5">
            <w:pPr>
              <w:spacing w:line="312" w:lineRule="auto"/>
              <w:jc w:val="center"/>
            </w:pPr>
            <m:oMath>
              <m:r>
                <w:rPr>
                  <w:rFonts w:ascii="Cambria Math" w:hAnsi="Cambria Math"/>
                </w:rPr>
                <m:t>a</m:t>
              </m:r>
            </m:oMath>
            <w:r w:rsidRPr="009E40D0">
              <w:t>, м</w:t>
            </w:r>
          </w:p>
        </w:tc>
        <w:tc>
          <w:tcPr>
            <w:tcW w:w="397" w:type="pct"/>
            <w:vAlign w:val="center"/>
          </w:tcPr>
          <w:p w:rsidR="00124081" w:rsidRPr="009E40D0" w:rsidRDefault="00124081" w:rsidP="002968C5">
            <w:pPr>
              <w:spacing w:line="312" w:lineRule="auto"/>
              <w:jc w:val="center"/>
            </w:pPr>
            <w:r w:rsidRPr="009E40D0">
              <w:t>5</w:t>
            </w:r>
          </w:p>
        </w:tc>
        <w:tc>
          <w:tcPr>
            <w:tcW w:w="397" w:type="pct"/>
            <w:vAlign w:val="center"/>
          </w:tcPr>
          <w:p w:rsidR="00124081" w:rsidRPr="009E40D0" w:rsidRDefault="00124081" w:rsidP="002968C5">
            <w:pPr>
              <w:spacing w:line="312" w:lineRule="auto"/>
              <w:jc w:val="center"/>
            </w:pPr>
            <w:r w:rsidRPr="009E40D0">
              <w:t>6</w:t>
            </w:r>
          </w:p>
        </w:tc>
        <w:tc>
          <w:tcPr>
            <w:tcW w:w="397" w:type="pct"/>
            <w:vAlign w:val="center"/>
          </w:tcPr>
          <w:p w:rsidR="00124081" w:rsidRPr="009E40D0" w:rsidRDefault="00124081" w:rsidP="002968C5">
            <w:pPr>
              <w:spacing w:line="312" w:lineRule="auto"/>
              <w:jc w:val="center"/>
            </w:pPr>
            <w:r w:rsidRPr="009E40D0">
              <w:t>7</w:t>
            </w:r>
          </w:p>
        </w:tc>
        <w:tc>
          <w:tcPr>
            <w:tcW w:w="397" w:type="pct"/>
            <w:vAlign w:val="center"/>
          </w:tcPr>
          <w:p w:rsidR="00124081" w:rsidRPr="009E40D0" w:rsidRDefault="00124081" w:rsidP="002968C5">
            <w:pPr>
              <w:spacing w:line="312" w:lineRule="auto"/>
              <w:jc w:val="center"/>
            </w:pPr>
            <w:r w:rsidRPr="009E40D0">
              <w:t>8</w:t>
            </w:r>
          </w:p>
        </w:tc>
        <w:tc>
          <w:tcPr>
            <w:tcW w:w="397" w:type="pct"/>
            <w:vAlign w:val="center"/>
          </w:tcPr>
          <w:p w:rsidR="00124081" w:rsidRPr="009E40D0" w:rsidRDefault="00124081" w:rsidP="002968C5">
            <w:pPr>
              <w:spacing w:line="312" w:lineRule="auto"/>
              <w:jc w:val="center"/>
            </w:pPr>
            <w:r w:rsidRPr="009E40D0">
              <w:t>9</w:t>
            </w:r>
          </w:p>
        </w:tc>
        <w:tc>
          <w:tcPr>
            <w:tcW w:w="397" w:type="pct"/>
            <w:vAlign w:val="center"/>
          </w:tcPr>
          <w:p w:rsidR="00124081" w:rsidRPr="009E40D0" w:rsidRDefault="00124081" w:rsidP="002968C5">
            <w:pPr>
              <w:spacing w:line="312" w:lineRule="auto"/>
              <w:jc w:val="center"/>
            </w:pPr>
            <w:r w:rsidRPr="009E40D0">
              <w:t>10</w:t>
            </w:r>
          </w:p>
        </w:tc>
        <w:tc>
          <w:tcPr>
            <w:tcW w:w="397" w:type="pct"/>
            <w:vAlign w:val="center"/>
          </w:tcPr>
          <w:p w:rsidR="00124081" w:rsidRPr="009E40D0" w:rsidRDefault="00124081" w:rsidP="002968C5">
            <w:pPr>
              <w:spacing w:line="312" w:lineRule="auto"/>
              <w:jc w:val="center"/>
            </w:pPr>
            <w:r w:rsidRPr="009E40D0">
              <w:t>11</w:t>
            </w:r>
          </w:p>
        </w:tc>
        <w:tc>
          <w:tcPr>
            <w:tcW w:w="397" w:type="pct"/>
            <w:vAlign w:val="center"/>
          </w:tcPr>
          <w:p w:rsidR="00124081" w:rsidRPr="009E40D0" w:rsidRDefault="00124081" w:rsidP="002968C5">
            <w:pPr>
              <w:spacing w:line="312" w:lineRule="auto"/>
              <w:jc w:val="center"/>
            </w:pPr>
            <w:r w:rsidRPr="009E40D0">
              <w:t>12</w:t>
            </w:r>
          </w:p>
        </w:tc>
        <w:tc>
          <w:tcPr>
            <w:tcW w:w="397" w:type="pct"/>
            <w:vAlign w:val="center"/>
          </w:tcPr>
          <w:p w:rsidR="00124081" w:rsidRPr="009E40D0" w:rsidRDefault="00124081" w:rsidP="002968C5">
            <w:pPr>
              <w:spacing w:line="312" w:lineRule="auto"/>
              <w:jc w:val="center"/>
            </w:pPr>
            <w:r w:rsidRPr="009E40D0">
              <w:t>13</w:t>
            </w:r>
          </w:p>
        </w:tc>
        <w:tc>
          <w:tcPr>
            <w:tcW w:w="397" w:type="pct"/>
            <w:vAlign w:val="center"/>
          </w:tcPr>
          <w:p w:rsidR="00124081" w:rsidRPr="009E40D0" w:rsidRDefault="00124081" w:rsidP="002968C5">
            <w:pPr>
              <w:spacing w:line="312" w:lineRule="auto"/>
              <w:jc w:val="center"/>
            </w:pPr>
            <w:r w:rsidRPr="009E40D0">
              <w:t>14</w:t>
            </w:r>
          </w:p>
        </w:tc>
      </w:tr>
      <w:tr w:rsidR="00124081" w:rsidRPr="009E40D0" w:rsidTr="002968C5">
        <w:tc>
          <w:tcPr>
            <w:tcW w:w="1033" w:type="pct"/>
            <w:vAlign w:val="center"/>
          </w:tcPr>
          <w:p w:rsidR="00124081" w:rsidRPr="009E40D0" w:rsidRDefault="00124081" w:rsidP="002968C5">
            <w:pPr>
              <w:spacing w:line="312" w:lineRule="auto"/>
              <w:jc w:val="center"/>
            </w:pPr>
            <m:oMath>
              <m:r>
                <w:rPr>
                  <w:rFonts w:ascii="Cambria Math" w:hAnsi="Cambria Math"/>
                </w:rPr>
                <m:t>b</m:t>
              </m:r>
            </m:oMath>
            <w:r w:rsidRPr="009E40D0">
              <w:t>, м</w:t>
            </w:r>
          </w:p>
        </w:tc>
        <w:tc>
          <w:tcPr>
            <w:tcW w:w="397" w:type="pct"/>
            <w:vAlign w:val="center"/>
          </w:tcPr>
          <w:p w:rsidR="00124081" w:rsidRPr="009E40D0" w:rsidRDefault="00124081" w:rsidP="002968C5">
            <w:pPr>
              <w:spacing w:line="312" w:lineRule="auto"/>
              <w:jc w:val="center"/>
            </w:pPr>
            <w:r w:rsidRPr="009E40D0">
              <w:t>7</w:t>
            </w:r>
          </w:p>
        </w:tc>
        <w:tc>
          <w:tcPr>
            <w:tcW w:w="397" w:type="pct"/>
            <w:vAlign w:val="center"/>
          </w:tcPr>
          <w:p w:rsidR="00124081" w:rsidRPr="009E40D0" w:rsidRDefault="00124081" w:rsidP="002968C5">
            <w:pPr>
              <w:spacing w:line="312" w:lineRule="auto"/>
              <w:jc w:val="center"/>
            </w:pPr>
            <w:r w:rsidRPr="009E40D0">
              <w:t>7</w:t>
            </w:r>
          </w:p>
        </w:tc>
        <w:tc>
          <w:tcPr>
            <w:tcW w:w="397" w:type="pct"/>
            <w:vAlign w:val="center"/>
          </w:tcPr>
          <w:p w:rsidR="00124081" w:rsidRPr="009E40D0" w:rsidRDefault="00124081" w:rsidP="002968C5">
            <w:pPr>
              <w:spacing w:line="312" w:lineRule="auto"/>
              <w:jc w:val="center"/>
            </w:pPr>
            <w:r w:rsidRPr="009E40D0">
              <w:t>7</w:t>
            </w:r>
          </w:p>
        </w:tc>
        <w:tc>
          <w:tcPr>
            <w:tcW w:w="397" w:type="pct"/>
            <w:vAlign w:val="center"/>
          </w:tcPr>
          <w:p w:rsidR="00124081" w:rsidRPr="009E40D0" w:rsidRDefault="00124081" w:rsidP="002968C5">
            <w:pPr>
              <w:spacing w:line="312" w:lineRule="auto"/>
              <w:jc w:val="center"/>
            </w:pPr>
            <w:r w:rsidRPr="009E40D0">
              <w:t>6</w:t>
            </w:r>
          </w:p>
        </w:tc>
        <w:tc>
          <w:tcPr>
            <w:tcW w:w="397" w:type="pct"/>
            <w:vAlign w:val="center"/>
          </w:tcPr>
          <w:p w:rsidR="00124081" w:rsidRPr="009E40D0" w:rsidRDefault="00124081" w:rsidP="002968C5">
            <w:pPr>
              <w:spacing w:line="312" w:lineRule="auto"/>
              <w:jc w:val="center"/>
            </w:pPr>
            <w:r w:rsidRPr="009E40D0">
              <w:t>5</w:t>
            </w:r>
          </w:p>
        </w:tc>
        <w:tc>
          <w:tcPr>
            <w:tcW w:w="397" w:type="pct"/>
            <w:vAlign w:val="center"/>
          </w:tcPr>
          <w:p w:rsidR="00124081" w:rsidRPr="009E40D0" w:rsidRDefault="00124081" w:rsidP="002968C5">
            <w:pPr>
              <w:spacing w:line="312" w:lineRule="auto"/>
              <w:jc w:val="center"/>
            </w:pPr>
            <w:r w:rsidRPr="009E40D0">
              <w:t>5</w:t>
            </w:r>
          </w:p>
        </w:tc>
        <w:tc>
          <w:tcPr>
            <w:tcW w:w="397" w:type="pct"/>
            <w:vAlign w:val="center"/>
          </w:tcPr>
          <w:p w:rsidR="00124081" w:rsidRPr="009E40D0" w:rsidRDefault="00124081" w:rsidP="002968C5">
            <w:pPr>
              <w:spacing w:line="312" w:lineRule="auto"/>
              <w:jc w:val="center"/>
            </w:pPr>
            <w:r w:rsidRPr="009E40D0">
              <w:t>5</w:t>
            </w:r>
          </w:p>
        </w:tc>
        <w:tc>
          <w:tcPr>
            <w:tcW w:w="397" w:type="pct"/>
            <w:vAlign w:val="center"/>
          </w:tcPr>
          <w:p w:rsidR="00124081" w:rsidRPr="009E40D0" w:rsidRDefault="00124081" w:rsidP="002968C5">
            <w:pPr>
              <w:spacing w:line="312" w:lineRule="auto"/>
              <w:jc w:val="center"/>
            </w:pPr>
            <w:r w:rsidRPr="009E40D0">
              <w:t>4</w:t>
            </w:r>
          </w:p>
        </w:tc>
        <w:tc>
          <w:tcPr>
            <w:tcW w:w="397" w:type="pct"/>
            <w:vAlign w:val="center"/>
          </w:tcPr>
          <w:p w:rsidR="00124081" w:rsidRPr="009E40D0" w:rsidRDefault="00124081" w:rsidP="002968C5">
            <w:pPr>
              <w:spacing w:line="312" w:lineRule="auto"/>
              <w:jc w:val="center"/>
            </w:pPr>
            <w:r w:rsidRPr="009E40D0">
              <w:t>4</w:t>
            </w:r>
          </w:p>
        </w:tc>
        <w:tc>
          <w:tcPr>
            <w:tcW w:w="397" w:type="pct"/>
            <w:vAlign w:val="center"/>
          </w:tcPr>
          <w:p w:rsidR="00124081" w:rsidRPr="009E40D0" w:rsidRDefault="00124081" w:rsidP="002968C5">
            <w:pPr>
              <w:spacing w:line="312" w:lineRule="auto"/>
              <w:jc w:val="center"/>
            </w:pPr>
            <w:r w:rsidRPr="009E40D0">
              <w:t>3</w:t>
            </w:r>
          </w:p>
        </w:tc>
      </w:tr>
      <w:tr w:rsidR="00124081" w:rsidRPr="009E40D0" w:rsidTr="002968C5">
        <w:tc>
          <w:tcPr>
            <w:tcW w:w="1033" w:type="pct"/>
            <w:vAlign w:val="center"/>
          </w:tcPr>
          <w:p w:rsidR="00124081" w:rsidRPr="009E40D0" w:rsidRDefault="00124081" w:rsidP="002968C5">
            <w:pPr>
              <w:spacing w:line="312" w:lineRule="auto"/>
              <w:jc w:val="center"/>
            </w:pPr>
            <m:oMath>
              <m:r>
                <w:rPr>
                  <w:rFonts w:ascii="Cambria Math" w:hAnsi="Cambria Math"/>
                </w:rPr>
                <m:t>c</m:t>
              </m:r>
            </m:oMath>
            <w:r w:rsidRPr="009E40D0">
              <w:t>, м</w:t>
            </w:r>
          </w:p>
        </w:tc>
        <w:tc>
          <w:tcPr>
            <w:tcW w:w="397" w:type="pct"/>
            <w:vAlign w:val="center"/>
          </w:tcPr>
          <w:p w:rsidR="00124081" w:rsidRPr="009E40D0" w:rsidRDefault="00124081" w:rsidP="002968C5">
            <w:pPr>
              <w:spacing w:line="312" w:lineRule="auto"/>
              <w:jc w:val="center"/>
            </w:pPr>
            <w:r w:rsidRPr="009E40D0">
              <w:t>8</w:t>
            </w:r>
          </w:p>
        </w:tc>
        <w:tc>
          <w:tcPr>
            <w:tcW w:w="397" w:type="pct"/>
            <w:vAlign w:val="center"/>
          </w:tcPr>
          <w:p w:rsidR="00124081" w:rsidRPr="009E40D0" w:rsidRDefault="00124081" w:rsidP="002968C5">
            <w:pPr>
              <w:spacing w:line="312" w:lineRule="auto"/>
              <w:jc w:val="center"/>
            </w:pPr>
            <w:r w:rsidRPr="009E40D0">
              <w:t>7</w:t>
            </w:r>
          </w:p>
        </w:tc>
        <w:tc>
          <w:tcPr>
            <w:tcW w:w="397" w:type="pct"/>
            <w:vAlign w:val="center"/>
          </w:tcPr>
          <w:p w:rsidR="00124081" w:rsidRPr="009E40D0" w:rsidRDefault="00124081" w:rsidP="002968C5">
            <w:pPr>
              <w:spacing w:line="312" w:lineRule="auto"/>
              <w:jc w:val="center"/>
            </w:pPr>
            <w:r w:rsidRPr="009E40D0">
              <w:t>6</w:t>
            </w:r>
          </w:p>
        </w:tc>
        <w:tc>
          <w:tcPr>
            <w:tcW w:w="397" w:type="pct"/>
            <w:vAlign w:val="center"/>
          </w:tcPr>
          <w:p w:rsidR="00124081" w:rsidRPr="009E40D0" w:rsidRDefault="00124081" w:rsidP="002968C5">
            <w:pPr>
              <w:spacing w:line="312" w:lineRule="auto"/>
              <w:jc w:val="center"/>
            </w:pPr>
            <w:r w:rsidRPr="009E40D0">
              <w:t>6</w:t>
            </w:r>
          </w:p>
        </w:tc>
        <w:tc>
          <w:tcPr>
            <w:tcW w:w="397" w:type="pct"/>
            <w:vAlign w:val="center"/>
          </w:tcPr>
          <w:p w:rsidR="00124081" w:rsidRPr="009E40D0" w:rsidRDefault="00124081" w:rsidP="002968C5">
            <w:pPr>
              <w:spacing w:line="312" w:lineRule="auto"/>
              <w:jc w:val="center"/>
            </w:pPr>
            <w:r w:rsidRPr="009E40D0">
              <w:t>6</w:t>
            </w:r>
          </w:p>
        </w:tc>
        <w:tc>
          <w:tcPr>
            <w:tcW w:w="397" w:type="pct"/>
            <w:vAlign w:val="center"/>
          </w:tcPr>
          <w:p w:rsidR="00124081" w:rsidRPr="009E40D0" w:rsidRDefault="00124081" w:rsidP="002968C5">
            <w:pPr>
              <w:spacing w:line="312" w:lineRule="auto"/>
              <w:jc w:val="center"/>
            </w:pPr>
            <w:r w:rsidRPr="009E40D0">
              <w:t>5</w:t>
            </w:r>
          </w:p>
        </w:tc>
        <w:tc>
          <w:tcPr>
            <w:tcW w:w="397" w:type="pct"/>
            <w:vAlign w:val="center"/>
          </w:tcPr>
          <w:p w:rsidR="00124081" w:rsidRPr="009E40D0" w:rsidRDefault="00124081" w:rsidP="002968C5">
            <w:pPr>
              <w:spacing w:line="312" w:lineRule="auto"/>
              <w:jc w:val="center"/>
            </w:pPr>
            <w:r w:rsidRPr="009E40D0">
              <w:t>4</w:t>
            </w:r>
          </w:p>
        </w:tc>
        <w:tc>
          <w:tcPr>
            <w:tcW w:w="397" w:type="pct"/>
            <w:vAlign w:val="center"/>
          </w:tcPr>
          <w:p w:rsidR="00124081" w:rsidRPr="009E40D0" w:rsidRDefault="00124081" w:rsidP="002968C5">
            <w:pPr>
              <w:spacing w:line="312" w:lineRule="auto"/>
              <w:jc w:val="center"/>
            </w:pPr>
            <w:r w:rsidRPr="009E40D0">
              <w:t>4</w:t>
            </w:r>
          </w:p>
        </w:tc>
        <w:tc>
          <w:tcPr>
            <w:tcW w:w="397" w:type="pct"/>
            <w:vAlign w:val="center"/>
          </w:tcPr>
          <w:p w:rsidR="00124081" w:rsidRPr="009E40D0" w:rsidRDefault="00124081" w:rsidP="002968C5">
            <w:pPr>
              <w:spacing w:line="312" w:lineRule="auto"/>
              <w:jc w:val="center"/>
            </w:pPr>
            <w:r w:rsidRPr="009E40D0">
              <w:t>3</w:t>
            </w:r>
          </w:p>
        </w:tc>
        <w:tc>
          <w:tcPr>
            <w:tcW w:w="397" w:type="pct"/>
            <w:vAlign w:val="center"/>
          </w:tcPr>
          <w:p w:rsidR="00124081" w:rsidRPr="009E40D0" w:rsidRDefault="00124081" w:rsidP="002968C5">
            <w:pPr>
              <w:spacing w:line="312" w:lineRule="auto"/>
              <w:jc w:val="center"/>
            </w:pPr>
            <w:r w:rsidRPr="009E40D0">
              <w:t>3</w:t>
            </w:r>
          </w:p>
        </w:tc>
      </w:tr>
      <w:tr w:rsidR="00124081" w:rsidRPr="009E40D0" w:rsidTr="002968C5">
        <w:tc>
          <w:tcPr>
            <w:tcW w:w="1033" w:type="pct"/>
            <w:vAlign w:val="center"/>
          </w:tcPr>
          <w:p w:rsidR="00124081" w:rsidRPr="009E40D0" w:rsidRDefault="00124081" w:rsidP="002968C5">
            <w:pPr>
              <w:spacing w:line="312" w:lineRule="auto"/>
              <w:jc w:val="center"/>
            </w:pPr>
            <m:oMath>
              <m:r>
                <w:rPr>
                  <w:rFonts w:ascii="Cambria Math" w:hAnsi="Cambria Math"/>
                </w:rPr>
                <m:t>P</m:t>
              </m:r>
            </m:oMath>
            <w:r w:rsidRPr="009E40D0">
              <w:t>, кН</w:t>
            </w:r>
          </w:p>
        </w:tc>
        <w:tc>
          <w:tcPr>
            <w:tcW w:w="397" w:type="pct"/>
            <w:vAlign w:val="center"/>
          </w:tcPr>
          <w:p w:rsidR="00124081" w:rsidRPr="009E40D0" w:rsidRDefault="00124081" w:rsidP="002968C5">
            <w:pPr>
              <w:spacing w:line="312" w:lineRule="auto"/>
              <w:jc w:val="center"/>
            </w:pPr>
            <w:r w:rsidRPr="009E40D0">
              <w:t>40</w:t>
            </w:r>
          </w:p>
        </w:tc>
        <w:tc>
          <w:tcPr>
            <w:tcW w:w="397" w:type="pct"/>
            <w:vAlign w:val="center"/>
          </w:tcPr>
          <w:p w:rsidR="00124081" w:rsidRPr="009E40D0" w:rsidRDefault="00124081" w:rsidP="002968C5">
            <w:pPr>
              <w:spacing w:line="312" w:lineRule="auto"/>
              <w:jc w:val="center"/>
            </w:pPr>
            <w:r w:rsidRPr="009E40D0">
              <w:t>40</w:t>
            </w:r>
          </w:p>
        </w:tc>
        <w:tc>
          <w:tcPr>
            <w:tcW w:w="397" w:type="pct"/>
            <w:vAlign w:val="center"/>
          </w:tcPr>
          <w:p w:rsidR="00124081" w:rsidRPr="009E40D0" w:rsidRDefault="00124081" w:rsidP="002968C5">
            <w:pPr>
              <w:spacing w:line="312" w:lineRule="auto"/>
              <w:jc w:val="center"/>
            </w:pPr>
            <w:r w:rsidRPr="009E40D0">
              <w:t>50</w:t>
            </w:r>
          </w:p>
        </w:tc>
        <w:tc>
          <w:tcPr>
            <w:tcW w:w="397" w:type="pct"/>
            <w:vAlign w:val="center"/>
          </w:tcPr>
          <w:p w:rsidR="00124081" w:rsidRPr="009E40D0" w:rsidRDefault="00124081" w:rsidP="002968C5">
            <w:pPr>
              <w:spacing w:line="312" w:lineRule="auto"/>
              <w:jc w:val="center"/>
            </w:pPr>
            <w:r w:rsidRPr="009E40D0">
              <w:t>50</w:t>
            </w:r>
          </w:p>
        </w:tc>
        <w:tc>
          <w:tcPr>
            <w:tcW w:w="397" w:type="pct"/>
            <w:vAlign w:val="center"/>
          </w:tcPr>
          <w:p w:rsidR="00124081" w:rsidRPr="009E40D0" w:rsidRDefault="00124081" w:rsidP="002968C5">
            <w:pPr>
              <w:spacing w:line="312" w:lineRule="auto"/>
              <w:jc w:val="center"/>
            </w:pPr>
            <w:r w:rsidRPr="009E40D0">
              <w:t>60</w:t>
            </w:r>
          </w:p>
        </w:tc>
        <w:tc>
          <w:tcPr>
            <w:tcW w:w="397" w:type="pct"/>
            <w:vAlign w:val="center"/>
          </w:tcPr>
          <w:p w:rsidR="00124081" w:rsidRPr="009E40D0" w:rsidRDefault="00124081" w:rsidP="002968C5">
            <w:pPr>
              <w:spacing w:line="312" w:lineRule="auto"/>
              <w:jc w:val="center"/>
            </w:pPr>
            <w:r w:rsidRPr="009E40D0">
              <w:t>60</w:t>
            </w:r>
          </w:p>
        </w:tc>
        <w:tc>
          <w:tcPr>
            <w:tcW w:w="397" w:type="pct"/>
            <w:vAlign w:val="center"/>
          </w:tcPr>
          <w:p w:rsidR="00124081" w:rsidRPr="009E40D0" w:rsidRDefault="00124081" w:rsidP="002968C5">
            <w:pPr>
              <w:spacing w:line="312" w:lineRule="auto"/>
              <w:jc w:val="center"/>
            </w:pPr>
            <w:r w:rsidRPr="009E40D0">
              <w:t>60</w:t>
            </w:r>
          </w:p>
        </w:tc>
        <w:tc>
          <w:tcPr>
            <w:tcW w:w="397" w:type="pct"/>
            <w:vAlign w:val="center"/>
          </w:tcPr>
          <w:p w:rsidR="00124081" w:rsidRPr="009E40D0" w:rsidRDefault="00124081" w:rsidP="002968C5">
            <w:pPr>
              <w:spacing w:line="312" w:lineRule="auto"/>
              <w:jc w:val="center"/>
            </w:pPr>
            <w:r w:rsidRPr="009E40D0">
              <w:t>80</w:t>
            </w:r>
          </w:p>
        </w:tc>
        <w:tc>
          <w:tcPr>
            <w:tcW w:w="397" w:type="pct"/>
            <w:vAlign w:val="center"/>
          </w:tcPr>
          <w:p w:rsidR="00124081" w:rsidRPr="009E40D0" w:rsidRDefault="00124081" w:rsidP="002968C5">
            <w:pPr>
              <w:spacing w:line="312" w:lineRule="auto"/>
              <w:jc w:val="center"/>
            </w:pPr>
            <w:r w:rsidRPr="009E40D0">
              <w:t>80</w:t>
            </w:r>
          </w:p>
        </w:tc>
        <w:tc>
          <w:tcPr>
            <w:tcW w:w="397" w:type="pct"/>
            <w:vAlign w:val="center"/>
          </w:tcPr>
          <w:p w:rsidR="00124081" w:rsidRPr="009E40D0" w:rsidRDefault="00124081" w:rsidP="002968C5">
            <w:pPr>
              <w:spacing w:line="312" w:lineRule="auto"/>
              <w:jc w:val="center"/>
            </w:pPr>
            <w:r w:rsidRPr="009E40D0">
              <w:t>80</w:t>
            </w:r>
          </w:p>
        </w:tc>
      </w:tr>
    </w:tbl>
    <w:p w:rsidR="00124081" w:rsidRPr="009E40D0" w:rsidRDefault="00124081" w:rsidP="00124081">
      <w:pPr>
        <w:spacing w:line="312" w:lineRule="auto"/>
        <w:ind w:left="360"/>
        <w:jc w:val="both"/>
      </w:pPr>
    </w:p>
    <w:p w:rsidR="00124081" w:rsidRPr="009E40D0" w:rsidRDefault="00124081" w:rsidP="00124081">
      <w:pPr>
        <w:spacing w:line="312" w:lineRule="auto"/>
        <w:ind w:left="360"/>
        <w:jc w:val="both"/>
      </w:pPr>
      <w:r w:rsidRPr="009E40D0">
        <w:t xml:space="preserve">При расчете можно принимать модуль упругости при растяжении для стали </w:t>
      </w:r>
      <m:oMath>
        <m:r>
          <w:rPr>
            <w:rFonts w:ascii="Cambria Math" w:hAnsi="Cambria Math"/>
          </w:rPr>
          <m:t>E</m:t>
        </m:r>
        <m:r>
          <w:rPr>
            <w:rFonts w:ascii="Cambria Math"/>
          </w:rPr>
          <m:t>=2</m:t>
        </m:r>
        <m:r>
          <w:rPr>
            <w:rFonts w:ascii="Cambria Math"/>
          </w:rPr>
          <m:t>∙</m:t>
        </m:r>
        <m:sSup>
          <m:sSupPr>
            <m:ctrlPr>
              <w:rPr>
                <w:rFonts w:ascii="Cambria Math" w:hAnsi="Cambria Math"/>
                <w:i/>
              </w:rPr>
            </m:ctrlPr>
          </m:sSupPr>
          <m:e>
            <m:r>
              <w:rPr>
                <w:rFonts w:ascii="Cambria Math"/>
              </w:rPr>
              <m:t>10</m:t>
            </m:r>
          </m:e>
          <m:sup>
            <m:r>
              <w:rPr>
                <w:rFonts w:ascii="Cambria Math"/>
              </w:rPr>
              <m:t>5</m:t>
            </m:r>
          </m:sup>
        </m:sSup>
        <m:r>
          <w:rPr>
            <w:rFonts w:ascii="Cambria Math"/>
          </w:rPr>
          <m:t xml:space="preserve"> </m:t>
        </m:r>
        <m:r>
          <w:rPr>
            <w:rFonts w:ascii="Cambria Math"/>
          </w:rPr>
          <m:t>МН</m:t>
        </m:r>
        <m:r>
          <w:rPr>
            <w:rFonts w:ascii="Cambria Math"/>
          </w:rPr>
          <m:t>/</m:t>
        </m:r>
        <m:sSup>
          <m:sSupPr>
            <m:ctrlPr>
              <w:rPr>
                <w:rFonts w:ascii="Cambria Math" w:hAnsi="Cambria Math"/>
                <w:i/>
              </w:rPr>
            </m:ctrlPr>
          </m:sSupPr>
          <m:e>
            <m:r>
              <w:rPr>
                <w:rFonts w:ascii="Cambria Math"/>
              </w:rPr>
              <m:t>м</m:t>
            </m:r>
          </m:e>
          <m:sup>
            <m:r>
              <w:rPr>
                <w:rFonts w:ascii="Cambria Math"/>
              </w:rPr>
              <m:t>2</m:t>
            </m:r>
          </m:sup>
        </m:sSup>
      </m:oMath>
      <w:r w:rsidRPr="009E40D0">
        <w:t xml:space="preserve">, и плотность </w:t>
      </w:r>
      <m:oMath>
        <m:r>
          <w:rPr>
            <w:rFonts w:ascii="Cambria Math" w:hAnsi="Cambria Math"/>
          </w:rPr>
          <m:t>ρ</m:t>
        </m:r>
        <m:r>
          <w:rPr>
            <w:rFonts w:ascii="Cambria Math"/>
          </w:rPr>
          <m:t xml:space="preserve">=7,7 </m:t>
        </m:r>
        <m:r>
          <w:rPr>
            <w:rFonts w:ascii="Cambria Math"/>
          </w:rPr>
          <m:t>Мг</m:t>
        </m:r>
        <m:r>
          <w:rPr>
            <w:rFonts w:ascii="Cambria Math"/>
          </w:rPr>
          <m:t>/</m:t>
        </m:r>
        <m:sSup>
          <m:sSupPr>
            <m:ctrlPr>
              <w:rPr>
                <w:rFonts w:ascii="Cambria Math" w:hAnsi="Cambria Math"/>
                <w:i/>
              </w:rPr>
            </m:ctrlPr>
          </m:sSupPr>
          <m:e>
            <m:r>
              <w:rPr>
                <w:rFonts w:ascii="Cambria Math"/>
              </w:rPr>
              <m:t>м</m:t>
            </m:r>
          </m:e>
          <m:sup>
            <m:r>
              <w:rPr>
                <w:rFonts w:ascii="Cambria Math"/>
              </w:rPr>
              <m:t>3</m:t>
            </m:r>
          </m:sup>
        </m:sSup>
      </m:oMath>
      <w:r w:rsidRPr="009E40D0">
        <w:t>.</w:t>
      </w:r>
    </w:p>
    <w:p w:rsidR="00124081" w:rsidRPr="009E40D0" w:rsidRDefault="00124081" w:rsidP="00124081">
      <w:pPr>
        <w:autoSpaceDE w:val="0"/>
        <w:autoSpaceDN w:val="0"/>
        <w:adjustRightInd w:val="0"/>
        <w:ind w:left="-567" w:right="-143"/>
        <w:jc w:val="center"/>
        <w:rPr>
          <w:b/>
        </w:rPr>
      </w:pPr>
    </w:p>
    <w:p w:rsidR="00124081" w:rsidRDefault="00124081" w:rsidP="00124081">
      <w:pPr>
        <w:autoSpaceDE w:val="0"/>
        <w:autoSpaceDN w:val="0"/>
        <w:adjustRightInd w:val="0"/>
        <w:ind w:left="-567" w:right="-143"/>
        <w:jc w:val="center"/>
        <w:rPr>
          <w:b/>
          <w:sz w:val="28"/>
          <w:szCs w:val="28"/>
        </w:rPr>
      </w:pPr>
    </w:p>
    <w:p w:rsidR="00124081" w:rsidRPr="003A431C" w:rsidRDefault="00124081" w:rsidP="00124081">
      <w:pPr>
        <w:autoSpaceDE w:val="0"/>
        <w:autoSpaceDN w:val="0"/>
        <w:adjustRightInd w:val="0"/>
        <w:ind w:left="-567" w:right="-143"/>
        <w:jc w:val="center"/>
        <w:rPr>
          <w:b/>
        </w:rPr>
      </w:pPr>
      <w:r>
        <w:rPr>
          <w:b/>
        </w:rPr>
        <w:t>Д</w:t>
      </w:r>
      <w:r w:rsidRPr="003A431C">
        <w:rPr>
          <w:b/>
        </w:rPr>
        <w:t>исциплин</w:t>
      </w:r>
      <w:r>
        <w:rPr>
          <w:b/>
        </w:rPr>
        <w:t>а</w:t>
      </w:r>
      <w:r w:rsidRPr="003A431C">
        <w:rPr>
          <w:b/>
        </w:rPr>
        <w:t xml:space="preserve"> «</w:t>
      </w:r>
      <w:r>
        <w:rPr>
          <w:b/>
        </w:rPr>
        <w:t>Техническая</w:t>
      </w:r>
      <w:r w:rsidRPr="003A431C">
        <w:rPr>
          <w:b/>
        </w:rPr>
        <w:t xml:space="preserve"> механика»</w:t>
      </w:r>
    </w:p>
    <w:p w:rsidR="00124081" w:rsidRDefault="007A7A49" w:rsidP="00124081">
      <w:pPr>
        <w:autoSpaceDE w:val="0"/>
        <w:autoSpaceDN w:val="0"/>
        <w:adjustRightInd w:val="0"/>
        <w:jc w:val="center"/>
        <w:rPr>
          <w:b/>
        </w:rPr>
      </w:pPr>
      <w:r>
        <w:rPr>
          <w:b/>
        </w:rPr>
        <w:t>6</w:t>
      </w:r>
      <w:r w:rsidR="00124081" w:rsidRPr="003A431C">
        <w:rPr>
          <w:b/>
        </w:rPr>
        <w:t xml:space="preserve"> семестр</w:t>
      </w:r>
    </w:p>
    <w:p w:rsidR="00124081" w:rsidRPr="003A431C" w:rsidRDefault="007A7A49" w:rsidP="00124081">
      <w:pPr>
        <w:autoSpaceDE w:val="0"/>
        <w:autoSpaceDN w:val="0"/>
        <w:adjustRightInd w:val="0"/>
        <w:jc w:val="center"/>
        <w:rPr>
          <w:b/>
        </w:rPr>
      </w:pPr>
      <w:r>
        <w:rPr>
          <w:b/>
        </w:rPr>
        <w:t>Зачетный</w:t>
      </w:r>
      <w:r w:rsidR="00124081">
        <w:rPr>
          <w:b/>
        </w:rPr>
        <w:t xml:space="preserve"> тест</w:t>
      </w:r>
    </w:p>
    <w:tbl>
      <w:tblPr>
        <w:tblStyle w:val="a8"/>
        <w:tblW w:w="0" w:type="auto"/>
        <w:tblLayout w:type="fixed"/>
        <w:tblLook w:val="04A0" w:firstRow="1" w:lastRow="0" w:firstColumn="1" w:lastColumn="0" w:noHBand="0" w:noVBand="1"/>
      </w:tblPr>
      <w:tblGrid>
        <w:gridCol w:w="675"/>
        <w:gridCol w:w="8896"/>
      </w:tblGrid>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t>1.</w:t>
            </w:r>
          </w:p>
        </w:tc>
        <w:tc>
          <w:tcPr>
            <w:tcW w:w="8896" w:type="dxa"/>
            <w:vAlign w:val="center"/>
          </w:tcPr>
          <w:p w:rsidR="00124081" w:rsidRDefault="00124081" w:rsidP="002968C5">
            <w:pPr>
              <w:jc w:val="center"/>
              <w:rPr>
                <w:sz w:val="28"/>
                <w:szCs w:val="28"/>
              </w:rPr>
            </w:pPr>
            <w:r>
              <w:rPr>
                <w:noProof/>
                <w:sz w:val="28"/>
                <w:szCs w:val="28"/>
              </w:rPr>
              <w:drawing>
                <wp:inline distT="0" distB="0" distL="0" distR="0" wp14:anchorId="2F6B11AB" wp14:editId="399196C7">
                  <wp:extent cx="5052449" cy="2729552"/>
                  <wp:effectExtent l="0" t="0" r="0" b="0"/>
                  <wp:docPr id="25" name="Рисунок 25" descr="C:\Users\Сергей\Desktop\прикладная\сопромат\4 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Сергей\Desktop\прикладная\сопромат\4 а.bmp"/>
                          <pic:cNvPicPr>
                            <a:picLocks noChangeAspect="1" noChangeArrowheads="1"/>
                          </pic:cNvPicPr>
                        </pic:nvPicPr>
                        <pic:blipFill>
                          <a:blip r:embed="rId82" cstate="print">
                            <a:biLevel thresh="75000"/>
                            <a:extLst>
                              <a:ext uri="{28A0092B-C50C-407E-A947-70E740481C1C}">
                                <a14:useLocalDpi xmlns:a14="http://schemas.microsoft.com/office/drawing/2010/main" val="0"/>
                              </a:ext>
                            </a:extLst>
                          </a:blip>
                          <a:srcRect/>
                          <a:stretch>
                            <a:fillRect/>
                          </a:stretch>
                        </pic:blipFill>
                        <pic:spPr bwMode="auto">
                          <a:xfrm>
                            <a:off x="0" y="0"/>
                            <a:ext cx="5077042" cy="2742838"/>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lastRenderedPageBreak/>
              <w:t>2.</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0C74DFD6" wp14:editId="7ABBBAF4">
                  <wp:extent cx="5286376" cy="2877912"/>
                  <wp:effectExtent l="0" t="0" r="0" b="0"/>
                  <wp:docPr id="26" name="Рисунок 26" descr="C:\Users\Сергей\Desktop\прикладная\сопромат\5 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Сергей\Desktop\прикладная\сопромат\5 в.bmp"/>
                          <pic:cNvPicPr>
                            <a:picLocks noChangeAspect="1" noChangeArrowheads="1"/>
                          </pic:cNvPicPr>
                        </pic:nvPicPr>
                        <pic:blipFill>
                          <a:blip r:embed="rId83">
                            <a:biLevel thresh="75000"/>
                            <a:extLst>
                              <a:ext uri="{28A0092B-C50C-407E-A947-70E740481C1C}">
                                <a14:useLocalDpi xmlns:a14="http://schemas.microsoft.com/office/drawing/2010/main" val="0"/>
                              </a:ext>
                            </a:extLst>
                          </a:blip>
                          <a:srcRect/>
                          <a:stretch>
                            <a:fillRect/>
                          </a:stretch>
                        </pic:blipFill>
                        <pic:spPr bwMode="auto">
                          <a:xfrm>
                            <a:off x="0" y="0"/>
                            <a:ext cx="5287939" cy="2878763"/>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t>3.</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1D42CDFF" wp14:editId="26E57E9D">
                  <wp:extent cx="5844297" cy="3131388"/>
                  <wp:effectExtent l="0" t="0" r="4445" b="0"/>
                  <wp:docPr id="27" name="Рисунок 27" descr="C:\Users\Сергей\Desktop\прикладная\сопромат\6 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Сергей\Desktop\прикладная\сопромат\6 с.bmp"/>
                          <pic:cNvPicPr>
                            <a:picLocks noChangeAspect="1" noChangeArrowheads="1"/>
                          </pic:cNvPicPr>
                        </pic:nvPicPr>
                        <pic:blipFill>
                          <a:blip r:embed="rId84">
                            <a:biLevel thresh="75000"/>
                            <a:extLst>
                              <a:ext uri="{28A0092B-C50C-407E-A947-70E740481C1C}">
                                <a14:useLocalDpi xmlns:a14="http://schemas.microsoft.com/office/drawing/2010/main" val="0"/>
                              </a:ext>
                            </a:extLst>
                          </a:blip>
                          <a:srcRect/>
                          <a:stretch>
                            <a:fillRect/>
                          </a:stretch>
                        </pic:blipFill>
                        <pic:spPr bwMode="auto">
                          <a:xfrm>
                            <a:off x="0" y="0"/>
                            <a:ext cx="5868350" cy="3144275"/>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t>4.</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572FA4CB" wp14:editId="59D1ED84">
                  <wp:extent cx="3820721" cy="2510588"/>
                  <wp:effectExtent l="0" t="0" r="8890" b="4445"/>
                  <wp:docPr id="20" name="Рисунок 20" descr="C:\Users\Сергей\Desktop\прикладная\сварные соединения\5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Сергей\Desktop\прикладная\сварные соединения\5а.bmp"/>
                          <pic:cNvPicPr>
                            <a:picLocks noChangeAspect="1" noChangeArrowheads="1"/>
                          </pic:cNvPicPr>
                        </pic:nvPicPr>
                        <pic:blipFill>
                          <a:blip r:embed="rId85">
                            <a:biLevel thresh="75000"/>
                            <a:extLst>
                              <a:ext uri="{28A0092B-C50C-407E-A947-70E740481C1C}">
                                <a14:useLocalDpi xmlns:a14="http://schemas.microsoft.com/office/drawing/2010/main" val="0"/>
                              </a:ext>
                            </a:extLst>
                          </a:blip>
                          <a:srcRect/>
                          <a:stretch>
                            <a:fillRect/>
                          </a:stretch>
                        </pic:blipFill>
                        <pic:spPr bwMode="auto">
                          <a:xfrm>
                            <a:off x="0" y="0"/>
                            <a:ext cx="3827528" cy="2515061"/>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lastRenderedPageBreak/>
              <w:t>5.</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54121450" wp14:editId="54A211FC">
                  <wp:extent cx="5687337" cy="2404852"/>
                  <wp:effectExtent l="0" t="0" r="8890" b="0"/>
                  <wp:docPr id="28" name="Рисунок 28" descr="C:\Users\Сергей\Desktop\прикладная\сварные соединения\6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Сергей\Desktop\прикладная\сварные соединения\6а.bmp"/>
                          <pic:cNvPicPr>
                            <a:picLocks noChangeAspect="1" noChangeArrowheads="1"/>
                          </pic:cNvPicPr>
                        </pic:nvPicPr>
                        <pic:blipFill>
                          <a:blip r:embed="rId86">
                            <a:biLevel thresh="75000"/>
                            <a:extLst>
                              <a:ext uri="{28A0092B-C50C-407E-A947-70E740481C1C}">
                                <a14:useLocalDpi xmlns:a14="http://schemas.microsoft.com/office/drawing/2010/main" val="0"/>
                              </a:ext>
                            </a:extLst>
                          </a:blip>
                          <a:srcRect/>
                          <a:stretch>
                            <a:fillRect/>
                          </a:stretch>
                        </pic:blipFill>
                        <pic:spPr bwMode="auto">
                          <a:xfrm>
                            <a:off x="0" y="0"/>
                            <a:ext cx="5692988" cy="2407242"/>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t>6.</w:t>
            </w:r>
            <w:r>
              <w:rPr>
                <w:snapToGrid w:val="0"/>
                <w:color w:val="000000"/>
                <w:w w:val="0"/>
                <w:sz w:val="0"/>
                <w:szCs w:val="0"/>
                <w:u w:color="000000"/>
                <w:bdr w:val="none" w:sz="0" w:space="0" w:color="000000"/>
                <w:shd w:val="clear" w:color="000000" w:fill="000000"/>
              </w:rPr>
              <w:t xml:space="preserve"> </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551B1960" wp14:editId="0BA966FF">
                  <wp:extent cx="3122762" cy="2808343"/>
                  <wp:effectExtent l="0" t="0" r="1905" b="0"/>
                  <wp:docPr id="29" name="Рисунок 29" descr="C:\Users\Сергей\Desktop\прикладная\сварные соединения\7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Сергей\Desktop\прикладная\сварные соединения\7а.bmp"/>
                          <pic:cNvPicPr>
                            <a:picLocks noChangeAspect="1" noChangeArrowheads="1"/>
                          </pic:cNvPicPr>
                        </pic:nvPicPr>
                        <pic:blipFill>
                          <a:blip r:embed="rId87">
                            <a:biLevel thresh="75000"/>
                            <a:extLst>
                              <a:ext uri="{28A0092B-C50C-407E-A947-70E740481C1C}">
                                <a14:useLocalDpi xmlns:a14="http://schemas.microsoft.com/office/drawing/2010/main" val="0"/>
                              </a:ext>
                            </a:extLst>
                          </a:blip>
                          <a:srcRect/>
                          <a:stretch>
                            <a:fillRect/>
                          </a:stretch>
                        </pic:blipFill>
                        <pic:spPr bwMode="auto">
                          <a:xfrm>
                            <a:off x="0" y="0"/>
                            <a:ext cx="3126036" cy="2811287"/>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t>7.</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5A4272C4" wp14:editId="4239A2BE">
                  <wp:extent cx="3838721" cy="3095179"/>
                  <wp:effectExtent l="0" t="0" r="0" b="0"/>
                  <wp:docPr id="30" name="Рисунок 30" descr="C:\Users\Сергей\Desktop\прикладная\детали машин\4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Сергей\Desktop\прикладная\детали машин\4в.bmp"/>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38651" cy="3095123"/>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lastRenderedPageBreak/>
              <w:t>8.</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36587A34" wp14:editId="7B54EE8F">
                  <wp:extent cx="4572784" cy="2553419"/>
                  <wp:effectExtent l="0" t="0" r="0" b="0"/>
                  <wp:docPr id="31" name="Рисунок 31" descr="C:\Users\Сергей\Desktop\прикладная\детали машин\5д.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Сергей\Desktop\прикладная\детали машин\5д.bmp"/>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789" cy="2553422"/>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t>9.</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62F7362B" wp14:editId="40E5EEC8">
                  <wp:extent cx="5710686" cy="3087046"/>
                  <wp:effectExtent l="0" t="0" r="4445" b="0"/>
                  <wp:docPr id="32" name="Рисунок 32" descr="C:\Users\Сергей\Desktop\прикладная\детали машин\14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Сергей\Desktop\прикладная\детали машин\14в.bmp"/>
                          <pic:cNvPicPr>
                            <a:picLocks noChangeAspect="1" noChangeArrowheads="1"/>
                          </pic:cNvPicPr>
                        </pic:nvPicPr>
                        <pic:blipFill>
                          <a:blip r:embed="rId90">
                            <a:biLevel thresh="75000"/>
                            <a:extLst>
                              <a:ext uri="{28A0092B-C50C-407E-A947-70E740481C1C}">
                                <a14:useLocalDpi xmlns:a14="http://schemas.microsoft.com/office/drawing/2010/main" val="0"/>
                              </a:ext>
                            </a:extLst>
                          </a:blip>
                          <a:srcRect/>
                          <a:stretch>
                            <a:fillRect/>
                          </a:stretch>
                        </pic:blipFill>
                        <pic:spPr bwMode="auto">
                          <a:xfrm>
                            <a:off x="0" y="0"/>
                            <a:ext cx="5714564" cy="3089143"/>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t>10</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6D521D3B" wp14:editId="02384D9C">
                  <wp:extent cx="4710022" cy="3142792"/>
                  <wp:effectExtent l="0" t="0" r="0" b="635"/>
                  <wp:docPr id="33" name="Рисунок 33" descr="C:\Users\Сергей\Desktop\прикладная\детали машин\10е.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Сергей\Desktop\прикладная\детали машин\10е.bmp"/>
                          <pic:cNvPicPr>
                            <a:picLocks noChangeAspect="1" noChangeArrowheads="1"/>
                          </pic:cNvPicPr>
                        </pic:nvPicPr>
                        <pic:blipFill>
                          <a:blip r:embed="rId91">
                            <a:biLevel thresh="75000"/>
                            <a:extLst>
                              <a:ext uri="{28A0092B-C50C-407E-A947-70E740481C1C}">
                                <a14:useLocalDpi xmlns:a14="http://schemas.microsoft.com/office/drawing/2010/main" val="0"/>
                              </a:ext>
                            </a:extLst>
                          </a:blip>
                          <a:srcRect/>
                          <a:stretch>
                            <a:fillRect/>
                          </a:stretch>
                        </pic:blipFill>
                        <pic:spPr bwMode="auto">
                          <a:xfrm>
                            <a:off x="0" y="0"/>
                            <a:ext cx="4715129" cy="3146200"/>
                          </a:xfrm>
                          <a:prstGeom prst="rect">
                            <a:avLst/>
                          </a:prstGeom>
                          <a:noFill/>
                          <a:ln>
                            <a:noFill/>
                          </a:ln>
                        </pic:spPr>
                      </pic:pic>
                    </a:graphicData>
                  </a:graphic>
                </wp:inline>
              </w:drawing>
            </w:r>
          </w:p>
        </w:tc>
      </w:tr>
    </w:tbl>
    <w:p w:rsidR="00124081" w:rsidRDefault="00124081" w:rsidP="00124081">
      <w:pPr>
        <w:jc w:val="center"/>
        <w:rPr>
          <w:b/>
        </w:rPr>
      </w:pPr>
    </w:p>
    <w:p w:rsidR="00124081" w:rsidRDefault="00124081" w:rsidP="00124081">
      <w:pPr>
        <w:jc w:val="center"/>
        <w:rPr>
          <w:b/>
        </w:rPr>
      </w:pPr>
    </w:p>
    <w:p w:rsidR="00124081" w:rsidRPr="003A431C" w:rsidRDefault="007A7A49" w:rsidP="00124081">
      <w:pPr>
        <w:jc w:val="center"/>
        <w:rPr>
          <w:b/>
        </w:rPr>
      </w:pPr>
      <w:r>
        <w:rPr>
          <w:b/>
        </w:rPr>
        <w:lastRenderedPageBreak/>
        <w:t>Зачетный</w:t>
      </w:r>
      <w:r w:rsidR="00124081" w:rsidRPr="003A431C">
        <w:rPr>
          <w:b/>
        </w:rPr>
        <w:t xml:space="preserve"> ТЕСТ №9</w:t>
      </w:r>
    </w:p>
    <w:tbl>
      <w:tblPr>
        <w:tblStyle w:val="a8"/>
        <w:tblW w:w="0" w:type="auto"/>
        <w:tblLook w:val="04A0" w:firstRow="1" w:lastRow="0" w:firstColumn="1" w:lastColumn="0" w:noHBand="0" w:noVBand="1"/>
      </w:tblPr>
      <w:tblGrid>
        <w:gridCol w:w="777"/>
        <w:gridCol w:w="8794"/>
      </w:tblGrid>
      <w:tr w:rsidR="00124081" w:rsidTr="002968C5">
        <w:trPr>
          <w:trHeight w:val="2962"/>
        </w:trPr>
        <w:tc>
          <w:tcPr>
            <w:tcW w:w="777" w:type="dxa"/>
            <w:vAlign w:val="center"/>
          </w:tcPr>
          <w:p w:rsidR="00124081" w:rsidRDefault="00124081" w:rsidP="002968C5">
            <w:pPr>
              <w:jc w:val="center"/>
              <w:rPr>
                <w:noProof/>
                <w:sz w:val="28"/>
                <w:szCs w:val="28"/>
              </w:rPr>
            </w:pPr>
          </w:p>
        </w:tc>
        <w:tc>
          <w:tcPr>
            <w:tcW w:w="8794" w:type="dxa"/>
            <w:vAlign w:val="center"/>
          </w:tcPr>
          <w:p w:rsidR="00124081" w:rsidRDefault="00124081" w:rsidP="002968C5">
            <w:pPr>
              <w:jc w:val="center"/>
              <w:rPr>
                <w:sz w:val="28"/>
                <w:szCs w:val="28"/>
              </w:rPr>
            </w:pPr>
            <w:r>
              <w:rPr>
                <w:noProof/>
                <w:sz w:val="28"/>
                <w:szCs w:val="28"/>
              </w:rPr>
              <w:drawing>
                <wp:inline distT="0" distB="0" distL="0" distR="0" wp14:anchorId="4F4BDBBF" wp14:editId="2C39FB7D">
                  <wp:extent cx="4494362" cy="2188765"/>
                  <wp:effectExtent l="0" t="0" r="1905" b="2540"/>
                  <wp:docPr id="34" name="Рисунок 34" descr="C:\Users\Сергей\Desktop\прикладная\сопромат\7 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Сергей\Desktop\прикладная\сопромат\7 в.bmp"/>
                          <pic:cNvPicPr>
                            <a:picLocks noChangeAspect="1" noChangeArrowheads="1"/>
                          </pic:cNvPicPr>
                        </pic:nvPicPr>
                        <pic:blipFill>
                          <a:blip r:embed="rId92">
                            <a:biLevel thresh="75000"/>
                            <a:extLst>
                              <a:ext uri="{28A0092B-C50C-407E-A947-70E740481C1C}">
                                <a14:useLocalDpi xmlns:a14="http://schemas.microsoft.com/office/drawing/2010/main" val="0"/>
                              </a:ext>
                            </a:extLst>
                          </a:blip>
                          <a:srcRect/>
                          <a:stretch>
                            <a:fillRect/>
                          </a:stretch>
                        </pic:blipFill>
                        <pic:spPr bwMode="auto">
                          <a:xfrm>
                            <a:off x="0" y="0"/>
                            <a:ext cx="4500012" cy="2191517"/>
                          </a:xfrm>
                          <a:prstGeom prst="rect">
                            <a:avLst/>
                          </a:prstGeom>
                          <a:noFill/>
                          <a:ln>
                            <a:noFill/>
                          </a:ln>
                        </pic:spPr>
                      </pic:pic>
                    </a:graphicData>
                  </a:graphic>
                </wp:inline>
              </w:drawing>
            </w:r>
          </w:p>
        </w:tc>
      </w:tr>
      <w:tr w:rsidR="00124081" w:rsidTr="002968C5">
        <w:trPr>
          <w:trHeight w:val="2962"/>
        </w:trPr>
        <w:tc>
          <w:tcPr>
            <w:tcW w:w="777" w:type="dxa"/>
            <w:vAlign w:val="center"/>
          </w:tcPr>
          <w:p w:rsidR="00124081" w:rsidRDefault="00124081" w:rsidP="002968C5">
            <w:pPr>
              <w:jc w:val="center"/>
              <w:rPr>
                <w:noProof/>
                <w:sz w:val="28"/>
                <w:szCs w:val="28"/>
              </w:rPr>
            </w:pPr>
            <w:r>
              <w:rPr>
                <w:noProof/>
                <w:sz w:val="28"/>
                <w:szCs w:val="28"/>
              </w:rPr>
              <w:t>2.</w:t>
            </w:r>
          </w:p>
        </w:tc>
        <w:tc>
          <w:tcPr>
            <w:tcW w:w="8794" w:type="dxa"/>
            <w:vAlign w:val="center"/>
          </w:tcPr>
          <w:p w:rsidR="00124081" w:rsidRDefault="00124081" w:rsidP="002968C5">
            <w:pPr>
              <w:jc w:val="center"/>
              <w:rPr>
                <w:noProof/>
                <w:sz w:val="28"/>
                <w:szCs w:val="28"/>
              </w:rPr>
            </w:pPr>
            <w:r>
              <w:rPr>
                <w:noProof/>
                <w:sz w:val="28"/>
                <w:szCs w:val="28"/>
              </w:rPr>
              <w:drawing>
                <wp:inline distT="0" distB="0" distL="0" distR="0" wp14:anchorId="42755752" wp14:editId="2AA3BC9B">
                  <wp:extent cx="4339087" cy="2010026"/>
                  <wp:effectExtent l="0" t="0" r="4445" b="9525"/>
                  <wp:docPr id="35" name="Рисунок 35" descr="C:\Users\Сергей\Desktop\прикладная\сопромат\8  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Сергей\Desktop\прикладная\сопромат\8  а.bmp"/>
                          <pic:cNvPicPr>
                            <a:picLocks noChangeAspect="1" noChangeArrowheads="1"/>
                          </pic:cNvPicPr>
                        </pic:nvPicPr>
                        <pic:blipFill>
                          <a:blip r:embed="rId93">
                            <a:biLevel thresh="75000"/>
                            <a:extLst>
                              <a:ext uri="{28A0092B-C50C-407E-A947-70E740481C1C}">
                                <a14:useLocalDpi xmlns:a14="http://schemas.microsoft.com/office/drawing/2010/main" val="0"/>
                              </a:ext>
                            </a:extLst>
                          </a:blip>
                          <a:srcRect/>
                          <a:stretch>
                            <a:fillRect/>
                          </a:stretch>
                        </pic:blipFill>
                        <pic:spPr bwMode="auto">
                          <a:xfrm>
                            <a:off x="0" y="0"/>
                            <a:ext cx="4339038" cy="2010003"/>
                          </a:xfrm>
                          <a:prstGeom prst="rect">
                            <a:avLst/>
                          </a:prstGeom>
                          <a:noFill/>
                          <a:ln>
                            <a:noFill/>
                          </a:ln>
                        </pic:spPr>
                      </pic:pic>
                    </a:graphicData>
                  </a:graphic>
                </wp:inline>
              </w:drawing>
            </w:r>
          </w:p>
        </w:tc>
      </w:tr>
      <w:tr w:rsidR="00124081" w:rsidTr="002968C5">
        <w:trPr>
          <w:trHeight w:val="2962"/>
        </w:trPr>
        <w:tc>
          <w:tcPr>
            <w:tcW w:w="777" w:type="dxa"/>
            <w:vAlign w:val="center"/>
          </w:tcPr>
          <w:p w:rsidR="00124081" w:rsidRDefault="00124081" w:rsidP="002968C5">
            <w:pPr>
              <w:jc w:val="center"/>
              <w:rPr>
                <w:noProof/>
                <w:sz w:val="28"/>
                <w:szCs w:val="28"/>
              </w:rPr>
            </w:pPr>
            <w:r>
              <w:rPr>
                <w:noProof/>
                <w:sz w:val="28"/>
                <w:szCs w:val="28"/>
              </w:rPr>
              <w:t>3.</w:t>
            </w:r>
          </w:p>
        </w:tc>
        <w:tc>
          <w:tcPr>
            <w:tcW w:w="8794" w:type="dxa"/>
            <w:vAlign w:val="center"/>
          </w:tcPr>
          <w:p w:rsidR="00124081" w:rsidRDefault="00124081" w:rsidP="002968C5">
            <w:pPr>
              <w:jc w:val="center"/>
              <w:rPr>
                <w:noProof/>
                <w:sz w:val="28"/>
                <w:szCs w:val="28"/>
              </w:rPr>
            </w:pPr>
            <w:r>
              <w:rPr>
                <w:noProof/>
                <w:sz w:val="28"/>
                <w:szCs w:val="28"/>
              </w:rPr>
              <w:drawing>
                <wp:inline distT="0" distB="0" distL="0" distR="0" wp14:anchorId="5B5F0040" wp14:editId="66997D73">
                  <wp:extent cx="4313208" cy="2308912"/>
                  <wp:effectExtent l="0" t="0" r="0" b="0"/>
                  <wp:docPr id="36" name="Рисунок 36" descr="C:\Users\Сергей\Desktop\прикладная\сопромат\9 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Сергей\Desktop\прикладная\сопромат\9 с.bmp"/>
                          <pic:cNvPicPr>
                            <a:picLocks noChangeAspect="1" noChangeArrowheads="1"/>
                          </pic:cNvPicPr>
                        </pic:nvPicPr>
                        <pic:blipFill>
                          <a:blip r:embed="rId94">
                            <a:biLevel thresh="75000"/>
                            <a:extLst>
                              <a:ext uri="{28A0092B-C50C-407E-A947-70E740481C1C}">
                                <a14:useLocalDpi xmlns:a14="http://schemas.microsoft.com/office/drawing/2010/main" val="0"/>
                              </a:ext>
                            </a:extLst>
                          </a:blip>
                          <a:srcRect/>
                          <a:stretch>
                            <a:fillRect/>
                          </a:stretch>
                        </pic:blipFill>
                        <pic:spPr bwMode="auto">
                          <a:xfrm>
                            <a:off x="0" y="0"/>
                            <a:ext cx="4324493" cy="2314953"/>
                          </a:xfrm>
                          <a:prstGeom prst="rect">
                            <a:avLst/>
                          </a:prstGeom>
                          <a:noFill/>
                          <a:ln>
                            <a:noFill/>
                          </a:ln>
                        </pic:spPr>
                      </pic:pic>
                    </a:graphicData>
                  </a:graphic>
                </wp:inline>
              </w:drawing>
            </w:r>
          </w:p>
        </w:tc>
      </w:tr>
    </w:tbl>
    <w:p w:rsidR="00124081" w:rsidRDefault="00124081" w:rsidP="00124081"/>
    <w:tbl>
      <w:tblPr>
        <w:tblStyle w:val="a8"/>
        <w:tblW w:w="0" w:type="auto"/>
        <w:tblLayout w:type="fixed"/>
        <w:tblLook w:val="04A0" w:firstRow="1" w:lastRow="0" w:firstColumn="1" w:lastColumn="0" w:noHBand="0" w:noVBand="1"/>
      </w:tblPr>
      <w:tblGrid>
        <w:gridCol w:w="534"/>
        <w:gridCol w:w="9037"/>
      </w:tblGrid>
      <w:tr w:rsidR="00124081" w:rsidTr="002968C5">
        <w:trPr>
          <w:trHeight w:val="2962"/>
        </w:trPr>
        <w:tc>
          <w:tcPr>
            <w:tcW w:w="534" w:type="dxa"/>
            <w:vAlign w:val="center"/>
          </w:tcPr>
          <w:p w:rsidR="00124081" w:rsidRDefault="00124081" w:rsidP="002968C5">
            <w:pPr>
              <w:jc w:val="center"/>
              <w:rPr>
                <w:noProof/>
                <w:sz w:val="28"/>
                <w:szCs w:val="28"/>
              </w:rPr>
            </w:pPr>
            <w:r>
              <w:rPr>
                <w:noProof/>
                <w:sz w:val="28"/>
                <w:szCs w:val="28"/>
              </w:rPr>
              <w:lastRenderedPageBreak/>
              <w:t>4.</w:t>
            </w:r>
          </w:p>
        </w:tc>
        <w:tc>
          <w:tcPr>
            <w:tcW w:w="9037" w:type="dxa"/>
            <w:vAlign w:val="center"/>
          </w:tcPr>
          <w:p w:rsidR="00124081" w:rsidRDefault="00124081" w:rsidP="002968C5">
            <w:pPr>
              <w:jc w:val="center"/>
              <w:rPr>
                <w:noProof/>
                <w:sz w:val="28"/>
                <w:szCs w:val="28"/>
              </w:rPr>
            </w:pPr>
            <w:r>
              <w:rPr>
                <w:noProof/>
                <w:sz w:val="28"/>
                <w:szCs w:val="28"/>
              </w:rPr>
              <w:drawing>
                <wp:inline distT="0" distB="0" distL="0" distR="0" wp14:anchorId="6701AADC" wp14:editId="46049CFA">
                  <wp:extent cx="4198762" cy="3280618"/>
                  <wp:effectExtent l="0" t="0" r="0" b="0"/>
                  <wp:docPr id="37" name="Рисунок 37" descr="C:\Users\Сергей\Desktop\прикладная\сварные соединения\8д.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Сергей\Desktop\прикладная\сварные соединения\8д.bmp"/>
                          <pic:cNvPicPr>
                            <a:picLocks noChangeAspect="1" noChangeArrowheads="1"/>
                          </pic:cNvPicPr>
                        </pic:nvPicPr>
                        <pic:blipFill>
                          <a:blip r:embed="rId95">
                            <a:biLevel thresh="75000"/>
                            <a:extLst>
                              <a:ext uri="{28A0092B-C50C-407E-A947-70E740481C1C}">
                                <a14:useLocalDpi xmlns:a14="http://schemas.microsoft.com/office/drawing/2010/main" val="0"/>
                              </a:ext>
                            </a:extLst>
                          </a:blip>
                          <a:srcRect/>
                          <a:stretch>
                            <a:fillRect/>
                          </a:stretch>
                        </pic:blipFill>
                        <pic:spPr bwMode="auto">
                          <a:xfrm>
                            <a:off x="0" y="0"/>
                            <a:ext cx="4198935" cy="3280753"/>
                          </a:xfrm>
                          <a:prstGeom prst="rect">
                            <a:avLst/>
                          </a:prstGeom>
                          <a:noFill/>
                          <a:ln>
                            <a:noFill/>
                          </a:ln>
                        </pic:spPr>
                      </pic:pic>
                    </a:graphicData>
                  </a:graphic>
                </wp:inline>
              </w:drawing>
            </w:r>
          </w:p>
        </w:tc>
      </w:tr>
      <w:tr w:rsidR="00124081" w:rsidTr="002968C5">
        <w:trPr>
          <w:trHeight w:val="2962"/>
        </w:trPr>
        <w:tc>
          <w:tcPr>
            <w:tcW w:w="534" w:type="dxa"/>
            <w:vAlign w:val="center"/>
          </w:tcPr>
          <w:p w:rsidR="00124081" w:rsidRDefault="00124081" w:rsidP="002968C5">
            <w:pPr>
              <w:jc w:val="center"/>
              <w:rPr>
                <w:noProof/>
                <w:sz w:val="28"/>
                <w:szCs w:val="28"/>
              </w:rPr>
            </w:pPr>
            <w:r>
              <w:rPr>
                <w:noProof/>
                <w:sz w:val="28"/>
                <w:szCs w:val="28"/>
              </w:rPr>
              <w:t>5.</w:t>
            </w:r>
          </w:p>
        </w:tc>
        <w:tc>
          <w:tcPr>
            <w:tcW w:w="9037" w:type="dxa"/>
            <w:vAlign w:val="center"/>
          </w:tcPr>
          <w:p w:rsidR="00124081" w:rsidRDefault="00124081" w:rsidP="002968C5">
            <w:pPr>
              <w:jc w:val="center"/>
              <w:rPr>
                <w:noProof/>
                <w:sz w:val="28"/>
                <w:szCs w:val="28"/>
              </w:rPr>
            </w:pPr>
            <w:r>
              <w:rPr>
                <w:noProof/>
                <w:sz w:val="28"/>
                <w:szCs w:val="28"/>
              </w:rPr>
              <w:drawing>
                <wp:inline distT="0" distB="0" distL="0" distR="0" wp14:anchorId="72ABE048" wp14:editId="46C81A06">
                  <wp:extent cx="5519358" cy="2363638"/>
                  <wp:effectExtent l="0" t="0" r="5715" b="0"/>
                  <wp:docPr id="38" name="Рисунок 38" descr="C:\Users\Сергей\Desktop\прикладная\сварные соединения\9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Сергей\Desktop\прикладная\сварные соединения\9с.bmp"/>
                          <pic:cNvPicPr>
                            <a:picLocks noChangeAspect="1" noChangeArrowheads="1"/>
                          </pic:cNvPicPr>
                        </pic:nvPicPr>
                        <pic:blipFill>
                          <a:blip r:embed="rId96">
                            <a:biLevel thresh="75000"/>
                            <a:extLst>
                              <a:ext uri="{28A0092B-C50C-407E-A947-70E740481C1C}">
                                <a14:useLocalDpi xmlns:a14="http://schemas.microsoft.com/office/drawing/2010/main" val="0"/>
                              </a:ext>
                            </a:extLst>
                          </a:blip>
                          <a:srcRect/>
                          <a:stretch>
                            <a:fillRect/>
                          </a:stretch>
                        </pic:blipFill>
                        <pic:spPr bwMode="auto">
                          <a:xfrm>
                            <a:off x="0" y="0"/>
                            <a:ext cx="5520395" cy="2364082"/>
                          </a:xfrm>
                          <a:prstGeom prst="rect">
                            <a:avLst/>
                          </a:prstGeom>
                          <a:noFill/>
                          <a:ln>
                            <a:noFill/>
                          </a:ln>
                        </pic:spPr>
                      </pic:pic>
                    </a:graphicData>
                  </a:graphic>
                </wp:inline>
              </w:drawing>
            </w:r>
          </w:p>
        </w:tc>
      </w:tr>
      <w:tr w:rsidR="00124081" w:rsidTr="002968C5">
        <w:trPr>
          <w:trHeight w:val="2962"/>
        </w:trPr>
        <w:tc>
          <w:tcPr>
            <w:tcW w:w="534" w:type="dxa"/>
            <w:vAlign w:val="center"/>
          </w:tcPr>
          <w:p w:rsidR="00124081" w:rsidRDefault="00124081" w:rsidP="002968C5">
            <w:pPr>
              <w:jc w:val="center"/>
              <w:rPr>
                <w:noProof/>
                <w:sz w:val="28"/>
                <w:szCs w:val="28"/>
              </w:rPr>
            </w:pPr>
            <w:r>
              <w:rPr>
                <w:noProof/>
                <w:sz w:val="28"/>
                <w:szCs w:val="28"/>
              </w:rPr>
              <w:t>6.</w:t>
            </w:r>
          </w:p>
        </w:tc>
        <w:tc>
          <w:tcPr>
            <w:tcW w:w="9037" w:type="dxa"/>
            <w:vAlign w:val="center"/>
          </w:tcPr>
          <w:p w:rsidR="00124081" w:rsidRDefault="00124081" w:rsidP="002968C5">
            <w:pPr>
              <w:jc w:val="center"/>
              <w:rPr>
                <w:noProof/>
                <w:sz w:val="28"/>
                <w:szCs w:val="28"/>
              </w:rPr>
            </w:pPr>
            <w:r>
              <w:rPr>
                <w:noProof/>
                <w:sz w:val="28"/>
                <w:szCs w:val="28"/>
              </w:rPr>
              <w:drawing>
                <wp:inline distT="0" distB="0" distL="0" distR="0" wp14:anchorId="6A9ED191" wp14:editId="69DA99F0">
                  <wp:extent cx="5413472" cy="2549771"/>
                  <wp:effectExtent l="0" t="0" r="0" b="3175"/>
                  <wp:docPr id="39" name="Рисунок 39" descr="C:\Users\Сергей\Desktop\прикладная\сварные соединения\10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Сергей\Desktop\прикладная\сварные соединения\10с.bmp"/>
                          <pic:cNvPicPr>
                            <a:picLocks noChangeAspect="1" noChangeArrowheads="1"/>
                          </pic:cNvPicPr>
                        </pic:nvPicPr>
                        <pic:blipFill>
                          <a:blip r:embed="rId97">
                            <a:biLevel thresh="75000"/>
                            <a:extLst>
                              <a:ext uri="{28A0092B-C50C-407E-A947-70E740481C1C}">
                                <a14:useLocalDpi xmlns:a14="http://schemas.microsoft.com/office/drawing/2010/main" val="0"/>
                              </a:ext>
                            </a:extLst>
                          </a:blip>
                          <a:srcRect/>
                          <a:stretch>
                            <a:fillRect/>
                          </a:stretch>
                        </pic:blipFill>
                        <pic:spPr bwMode="auto">
                          <a:xfrm>
                            <a:off x="0" y="0"/>
                            <a:ext cx="5420323" cy="2552998"/>
                          </a:xfrm>
                          <a:prstGeom prst="rect">
                            <a:avLst/>
                          </a:prstGeom>
                          <a:noFill/>
                          <a:ln>
                            <a:noFill/>
                          </a:ln>
                        </pic:spPr>
                      </pic:pic>
                    </a:graphicData>
                  </a:graphic>
                </wp:inline>
              </w:drawing>
            </w:r>
          </w:p>
        </w:tc>
      </w:tr>
    </w:tbl>
    <w:p w:rsidR="00124081" w:rsidRDefault="00124081" w:rsidP="00124081"/>
    <w:tbl>
      <w:tblPr>
        <w:tblStyle w:val="a8"/>
        <w:tblW w:w="0" w:type="auto"/>
        <w:tblLayout w:type="fixed"/>
        <w:tblLook w:val="04A0" w:firstRow="1" w:lastRow="0" w:firstColumn="1" w:lastColumn="0" w:noHBand="0" w:noVBand="1"/>
      </w:tblPr>
      <w:tblGrid>
        <w:gridCol w:w="675"/>
        <w:gridCol w:w="8896"/>
      </w:tblGrid>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lastRenderedPageBreak/>
              <w:t>7.</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15267802" wp14:editId="7FD69CEB">
                  <wp:extent cx="4092497" cy="2097720"/>
                  <wp:effectExtent l="0" t="0" r="3810" b="0"/>
                  <wp:docPr id="40" name="Рисунок 40" descr="C:\Users\Сергей\Desktop\прикладная\детали машин\6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Сергей\Desktop\прикладная\детали машин\6а.bmp"/>
                          <pic:cNvPicPr>
                            <a:picLocks noChangeAspect="1" noChangeArrowheads="1"/>
                          </pic:cNvPicPr>
                        </pic:nvPicPr>
                        <pic:blipFill>
                          <a:blip r:embed="rId98">
                            <a:biLevel thresh="75000"/>
                            <a:extLst>
                              <a:ext uri="{28A0092B-C50C-407E-A947-70E740481C1C}">
                                <a14:useLocalDpi xmlns:a14="http://schemas.microsoft.com/office/drawing/2010/main" val="0"/>
                              </a:ext>
                            </a:extLst>
                          </a:blip>
                          <a:srcRect/>
                          <a:stretch>
                            <a:fillRect/>
                          </a:stretch>
                        </pic:blipFill>
                        <pic:spPr bwMode="auto">
                          <a:xfrm>
                            <a:off x="0" y="0"/>
                            <a:ext cx="4098594" cy="2100845"/>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t>8.</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661EE749" wp14:editId="4A9BD474">
                  <wp:extent cx="4793508" cy="2591245"/>
                  <wp:effectExtent l="0" t="0" r="7620" b="0"/>
                  <wp:docPr id="41" name="Рисунок 41" descr="C:\Users\Сергей\Desktop\прикладная\детали машин\14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Сергей\Desktop\прикладная\детали машин\14в.bmp"/>
                          <pic:cNvPicPr>
                            <a:picLocks noChangeAspect="1" noChangeArrowheads="1"/>
                          </pic:cNvPicPr>
                        </pic:nvPicPr>
                        <pic:blipFill>
                          <a:blip r:embed="rId90" cstate="print">
                            <a:biLevel thresh="75000"/>
                            <a:extLst>
                              <a:ext uri="{28A0092B-C50C-407E-A947-70E740481C1C}">
                                <a14:useLocalDpi xmlns:a14="http://schemas.microsoft.com/office/drawing/2010/main" val="0"/>
                              </a:ext>
                            </a:extLst>
                          </a:blip>
                          <a:srcRect/>
                          <a:stretch>
                            <a:fillRect/>
                          </a:stretch>
                        </pic:blipFill>
                        <pic:spPr bwMode="auto">
                          <a:xfrm>
                            <a:off x="0" y="0"/>
                            <a:ext cx="4797305" cy="2593298"/>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t>9.</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67A884F0" wp14:editId="4700E159">
                  <wp:extent cx="2864225" cy="2428324"/>
                  <wp:effectExtent l="0" t="0" r="0" b="0"/>
                  <wp:docPr id="42" name="Рисунок 42" descr="C:\Users\Сергей\Desktop\прикладная\детали машин\8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Сергей\Desktop\прикладная\детали машин\8в.bmp"/>
                          <pic:cNvPicPr>
                            <a:picLocks noChangeAspect="1" noChangeArrowheads="1"/>
                          </pic:cNvPicPr>
                        </pic:nvPicPr>
                        <pic:blipFill>
                          <a:blip r:embed="rId99">
                            <a:biLevel thresh="75000"/>
                            <a:extLst>
                              <a:ext uri="{28A0092B-C50C-407E-A947-70E740481C1C}">
                                <a14:useLocalDpi xmlns:a14="http://schemas.microsoft.com/office/drawing/2010/main" val="0"/>
                              </a:ext>
                            </a:extLst>
                          </a:blip>
                          <a:srcRect/>
                          <a:stretch>
                            <a:fillRect/>
                          </a:stretch>
                        </pic:blipFill>
                        <pic:spPr bwMode="auto">
                          <a:xfrm>
                            <a:off x="0" y="0"/>
                            <a:ext cx="2865702" cy="2429577"/>
                          </a:xfrm>
                          <a:prstGeom prst="rect">
                            <a:avLst/>
                          </a:prstGeom>
                          <a:noFill/>
                          <a:ln>
                            <a:noFill/>
                          </a:ln>
                        </pic:spPr>
                      </pic:pic>
                    </a:graphicData>
                  </a:graphic>
                </wp:inline>
              </w:drawing>
            </w:r>
          </w:p>
        </w:tc>
      </w:tr>
      <w:tr w:rsidR="00124081" w:rsidTr="002968C5">
        <w:trPr>
          <w:trHeight w:val="2962"/>
        </w:trPr>
        <w:tc>
          <w:tcPr>
            <w:tcW w:w="675" w:type="dxa"/>
            <w:vAlign w:val="center"/>
          </w:tcPr>
          <w:p w:rsidR="00124081" w:rsidRDefault="00124081" w:rsidP="002968C5">
            <w:pPr>
              <w:jc w:val="center"/>
              <w:rPr>
                <w:noProof/>
                <w:sz w:val="28"/>
                <w:szCs w:val="28"/>
              </w:rPr>
            </w:pPr>
            <w:r>
              <w:rPr>
                <w:noProof/>
                <w:sz w:val="28"/>
                <w:szCs w:val="28"/>
              </w:rPr>
              <w:t>10.</w:t>
            </w:r>
          </w:p>
        </w:tc>
        <w:tc>
          <w:tcPr>
            <w:tcW w:w="8896" w:type="dxa"/>
            <w:vAlign w:val="center"/>
          </w:tcPr>
          <w:p w:rsidR="00124081" w:rsidRDefault="00124081" w:rsidP="002968C5">
            <w:pPr>
              <w:jc w:val="center"/>
              <w:rPr>
                <w:noProof/>
                <w:sz w:val="28"/>
                <w:szCs w:val="28"/>
              </w:rPr>
            </w:pPr>
            <w:r>
              <w:rPr>
                <w:noProof/>
                <w:sz w:val="28"/>
                <w:szCs w:val="28"/>
              </w:rPr>
              <w:drawing>
                <wp:inline distT="0" distB="0" distL="0" distR="0" wp14:anchorId="7D18FBE4" wp14:editId="42844B1F">
                  <wp:extent cx="3158326" cy="2096321"/>
                  <wp:effectExtent l="0" t="0" r="4445" b="0"/>
                  <wp:docPr id="6" name="Рисунок 6" descr="C:\Users\Сергей\Desktop\прикладная\сопромат\22 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ергей\Desktop\прикладная\сопромат\22 а.bmp"/>
                          <pic:cNvPicPr>
                            <a:picLocks noChangeAspect="1" noChangeArrowheads="1"/>
                          </pic:cNvPicPr>
                        </pic:nvPicPr>
                        <pic:blipFill>
                          <a:blip r:embed="rId100">
                            <a:biLevel thresh="75000"/>
                            <a:extLst>
                              <a:ext uri="{28A0092B-C50C-407E-A947-70E740481C1C}">
                                <a14:useLocalDpi xmlns:a14="http://schemas.microsoft.com/office/drawing/2010/main" val="0"/>
                              </a:ext>
                            </a:extLst>
                          </a:blip>
                          <a:srcRect/>
                          <a:stretch>
                            <a:fillRect/>
                          </a:stretch>
                        </pic:blipFill>
                        <pic:spPr bwMode="auto">
                          <a:xfrm>
                            <a:off x="0" y="0"/>
                            <a:ext cx="3160878" cy="2098015"/>
                          </a:xfrm>
                          <a:prstGeom prst="rect">
                            <a:avLst/>
                          </a:prstGeom>
                          <a:noFill/>
                          <a:ln>
                            <a:noFill/>
                          </a:ln>
                        </pic:spPr>
                      </pic:pic>
                    </a:graphicData>
                  </a:graphic>
                </wp:inline>
              </w:drawing>
            </w:r>
          </w:p>
        </w:tc>
      </w:tr>
    </w:tbl>
    <w:p w:rsidR="00124081" w:rsidRDefault="00124081" w:rsidP="00124081">
      <w:pPr>
        <w:spacing w:after="8" w:line="378" w:lineRule="auto"/>
        <w:ind w:left="345" w:firstLine="780"/>
        <w:jc w:val="center"/>
      </w:pPr>
      <w:r w:rsidRPr="005F1F21">
        <w:lastRenderedPageBreak/>
        <w:t xml:space="preserve">Вопросы к </w:t>
      </w:r>
      <w:r w:rsidR="007A7A49">
        <w:t>зачету</w:t>
      </w:r>
      <w:r w:rsidRPr="005F1F21">
        <w:t xml:space="preserve"> по дисциплине «</w:t>
      </w:r>
      <w:r>
        <w:t>Техническая</w:t>
      </w:r>
      <w:r w:rsidRPr="005F1F21">
        <w:t xml:space="preserve"> механика»</w:t>
      </w:r>
    </w:p>
    <w:p w:rsidR="007A7A49" w:rsidRPr="005F1F21" w:rsidRDefault="007A7A49" w:rsidP="00124081">
      <w:pPr>
        <w:spacing w:after="8" w:line="378" w:lineRule="auto"/>
        <w:ind w:left="345" w:firstLine="780"/>
        <w:jc w:val="center"/>
      </w:pPr>
      <w:r>
        <w:t>(6 семестр)</w:t>
      </w:r>
    </w:p>
    <w:p w:rsidR="00124081" w:rsidRPr="005F1F21" w:rsidRDefault="00124081" w:rsidP="00124081">
      <w:pPr>
        <w:numPr>
          <w:ilvl w:val="0"/>
          <w:numId w:val="42"/>
        </w:numPr>
        <w:spacing w:after="133" w:line="268" w:lineRule="auto"/>
        <w:ind w:hanging="428"/>
        <w:jc w:val="both"/>
      </w:pPr>
      <w:r w:rsidRPr="005F1F21">
        <w:t xml:space="preserve">Основные понятия теории механизмов: машина, механизм, звено, кинематическая цепь, кинематическая пара.  </w:t>
      </w:r>
    </w:p>
    <w:p w:rsidR="00124081" w:rsidRPr="005F1F21" w:rsidRDefault="00124081" w:rsidP="00124081">
      <w:pPr>
        <w:numPr>
          <w:ilvl w:val="0"/>
          <w:numId w:val="42"/>
        </w:numPr>
        <w:spacing w:after="133" w:line="268" w:lineRule="auto"/>
        <w:ind w:hanging="428"/>
        <w:jc w:val="both"/>
      </w:pPr>
      <w:r w:rsidRPr="005F1F21">
        <w:t xml:space="preserve">Что называют машиной? Примеры машин: технологических, транспортных, рабочих и др. </w:t>
      </w:r>
    </w:p>
    <w:p w:rsidR="00124081" w:rsidRPr="005F1F21" w:rsidRDefault="00124081" w:rsidP="00124081">
      <w:pPr>
        <w:numPr>
          <w:ilvl w:val="0"/>
          <w:numId w:val="42"/>
        </w:numPr>
        <w:spacing w:after="133" w:line="268" w:lineRule="auto"/>
        <w:ind w:hanging="428"/>
        <w:jc w:val="both"/>
      </w:pPr>
      <w:r w:rsidRPr="005F1F21">
        <w:t xml:space="preserve">Что называют механизмом? Основные виды механизмов. Плоские и пространственные механизмы. Рычажные, шарнирные механизмы. Кулачковые механизмы. Зубчатые механизмы.  Уметь определять по кинематической схеме вид механизма: кулачковых, зубчатых, шарнирно-рычажных. Понимать, для преобразования какого вида движения был создан механизм.  </w:t>
      </w:r>
    </w:p>
    <w:p w:rsidR="00124081" w:rsidRPr="005F1F21" w:rsidRDefault="00124081" w:rsidP="00124081">
      <w:pPr>
        <w:numPr>
          <w:ilvl w:val="0"/>
          <w:numId w:val="42"/>
        </w:numPr>
        <w:spacing w:after="133" w:line="268" w:lineRule="auto"/>
        <w:ind w:hanging="428"/>
        <w:jc w:val="both"/>
      </w:pPr>
      <w:r w:rsidRPr="005F1F21">
        <w:t xml:space="preserve">Что называют кинематической цепью? Виды кинематических цепей (плоские и пространственные, простые и сложные, замкнутые и незамкнутые). Понимать, в чем отличие понятий «механизм» и «кинематическая цепь». </w:t>
      </w:r>
    </w:p>
    <w:p w:rsidR="00124081" w:rsidRPr="005F1F21" w:rsidRDefault="00124081" w:rsidP="00124081">
      <w:pPr>
        <w:numPr>
          <w:ilvl w:val="0"/>
          <w:numId w:val="42"/>
        </w:numPr>
        <w:spacing w:after="14" w:line="268" w:lineRule="auto"/>
        <w:ind w:left="426" w:hanging="426"/>
        <w:jc w:val="both"/>
      </w:pPr>
      <w:r w:rsidRPr="005F1F21">
        <w:t xml:space="preserve">Что называют звеном? Виды звеньев. Знать названия звеньев. Уметь определять их на кинематической схеме механизма. </w:t>
      </w:r>
    </w:p>
    <w:p w:rsidR="00124081" w:rsidRPr="005F1F21" w:rsidRDefault="00124081" w:rsidP="00124081">
      <w:pPr>
        <w:numPr>
          <w:ilvl w:val="0"/>
          <w:numId w:val="42"/>
        </w:numPr>
        <w:spacing w:after="133" w:line="268" w:lineRule="auto"/>
        <w:ind w:hanging="428"/>
        <w:jc w:val="both"/>
      </w:pPr>
      <w:r w:rsidRPr="005F1F21">
        <w:t xml:space="preserve">Что называют кинематической парой? Уметь определять число степеней подвижности и число условий связи в кинематической паре. Уметь определять класс кинематической пары. </w:t>
      </w:r>
    </w:p>
    <w:p w:rsidR="00124081" w:rsidRPr="005F1F21" w:rsidRDefault="00124081" w:rsidP="00124081">
      <w:pPr>
        <w:numPr>
          <w:ilvl w:val="0"/>
          <w:numId w:val="42"/>
        </w:numPr>
        <w:spacing w:after="133" w:line="268" w:lineRule="auto"/>
        <w:ind w:hanging="428"/>
        <w:jc w:val="both"/>
      </w:pPr>
      <w:r w:rsidRPr="005F1F21">
        <w:t xml:space="preserve">Какой механизм называют зубчатым? Передаточное число и передаточное отношение. Какой механизм называют редуктором, какой – мультипликатором?  </w:t>
      </w:r>
    </w:p>
    <w:p w:rsidR="00124081" w:rsidRPr="005F1F21" w:rsidRDefault="00124081" w:rsidP="00124081">
      <w:pPr>
        <w:numPr>
          <w:ilvl w:val="0"/>
          <w:numId w:val="42"/>
        </w:numPr>
        <w:spacing w:after="133" w:line="268" w:lineRule="auto"/>
        <w:ind w:hanging="428"/>
        <w:jc w:val="both"/>
      </w:pPr>
      <w:r w:rsidRPr="005F1F21">
        <w:t xml:space="preserve">Планетарные зубчатые механизмы с цилиндрическими колесами. Названия звеньев в планетарном зубчатом механизме. </w:t>
      </w:r>
    </w:p>
    <w:p w:rsidR="00124081" w:rsidRPr="005F1F21" w:rsidRDefault="00124081" w:rsidP="00124081">
      <w:pPr>
        <w:pStyle w:val="ab"/>
        <w:numPr>
          <w:ilvl w:val="0"/>
          <w:numId w:val="42"/>
        </w:numPr>
        <w:tabs>
          <w:tab w:val="left" w:pos="426"/>
        </w:tabs>
        <w:ind w:left="0"/>
        <w:rPr>
          <w:rFonts w:ascii="Times New Roman" w:hAnsi="Times New Roman"/>
          <w:sz w:val="24"/>
          <w:szCs w:val="24"/>
        </w:rPr>
      </w:pPr>
      <w:r w:rsidRPr="005F1F21">
        <w:rPr>
          <w:rFonts w:ascii="Times New Roman" w:hAnsi="Times New Roman"/>
          <w:sz w:val="24"/>
          <w:szCs w:val="24"/>
        </w:rPr>
        <w:t>Виды заклепок и параметры заклепочных швов.</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Расчет плотных заклепочных швов.</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Виды сварных соединений.</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Виды резьбовых соединений.</w:t>
      </w:r>
    </w:p>
    <w:p w:rsidR="00124081" w:rsidRPr="005F1F21" w:rsidRDefault="00124081" w:rsidP="00124081">
      <w:pPr>
        <w:pStyle w:val="ab"/>
        <w:numPr>
          <w:ilvl w:val="0"/>
          <w:numId w:val="42"/>
        </w:numPr>
        <w:tabs>
          <w:tab w:val="left" w:pos="0"/>
        </w:tabs>
        <w:ind w:hanging="428"/>
        <w:jc w:val="both"/>
        <w:rPr>
          <w:rFonts w:ascii="Times New Roman" w:hAnsi="Times New Roman"/>
          <w:sz w:val="24"/>
          <w:szCs w:val="24"/>
        </w:rPr>
      </w:pPr>
      <w:r w:rsidRPr="005F1F21">
        <w:rPr>
          <w:rFonts w:ascii="Times New Roman" w:hAnsi="Times New Roman"/>
          <w:sz w:val="24"/>
          <w:szCs w:val="24"/>
        </w:rPr>
        <w:t xml:space="preserve">Расчет на прочность разъемных соединений.  </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Определение нагрузки, действующей на болт.</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Расчет стержня болта на прочность.</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Соединения зацеплением.</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Параметры прямозубого цилиндрического зубчатого колеса.</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Расчетная нагрузка для расчета зубчатых колес.</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Материалы зубчатых колес.</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Расчет прочности зубьев по контактным напряжениям.</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Особенности геометрии косозубой цилиндрической передачи.</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Конические зубчатые передачи.</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Червячные передачи. Геометрия червячной передачи.</w:t>
      </w:r>
    </w:p>
    <w:p w:rsidR="00124081" w:rsidRPr="005F1F21" w:rsidRDefault="00124081" w:rsidP="00124081">
      <w:pPr>
        <w:pStyle w:val="ab"/>
        <w:numPr>
          <w:ilvl w:val="0"/>
          <w:numId w:val="42"/>
        </w:numPr>
        <w:tabs>
          <w:tab w:val="left" w:pos="0"/>
        </w:tabs>
        <w:ind w:hanging="428"/>
        <w:rPr>
          <w:rFonts w:ascii="Times New Roman" w:hAnsi="Times New Roman"/>
          <w:bCs/>
          <w:color w:val="000000"/>
          <w:sz w:val="24"/>
          <w:szCs w:val="24"/>
        </w:rPr>
      </w:pPr>
      <w:r w:rsidRPr="005F1F21">
        <w:rPr>
          <w:rFonts w:ascii="Times New Roman" w:hAnsi="Times New Roman"/>
          <w:sz w:val="24"/>
          <w:szCs w:val="24"/>
        </w:rPr>
        <w:t xml:space="preserve">Ременные передачи. </w:t>
      </w:r>
      <w:r w:rsidRPr="005F1F21">
        <w:rPr>
          <w:rFonts w:ascii="Times New Roman" w:hAnsi="Times New Roman"/>
          <w:bCs/>
          <w:color w:val="000000"/>
          <w:sz w:val="24"/>
          <w:szCs w:val="24"/>
        </w:rPr>
        <w:t>Кинематика ременных передач.</w:t>
      </w:r>
    </w:p>
    <w:p w:rsidR="00124081" w:rsidRPr="005F1F21" w:rsidRDefault="00124081" w:rsidP="00124081">
      <w:pPr>
        <w:pStyle w:val="ab"/>
        <w:numPr>
          <w:ilvl w:val="0"/>
          <w:numId w:val="42"/>
        </w:numPr>
        <w:tabs>
          <w:tab w:val="left" w:pos="0"/>
        </w:tabs>
        <w:ind w:hanging="428"/>
        <w:rPr>
          <w:rFonts w:ascii="Times New Roman" w:hAnsi="Times New Roman"/>
          <w:bCs/>
          <w:color w:val="000000"/>
          <w:sz w:val="24"/>
          <w:szCs w:val="24"/>
        </w:rPr>
      </w:pPr>
      <w:r w:rsidRPr="005F1F21">
        <w:rPr>
          <w:rFonts w:ascii="Times New Roman" w:hAnsi="Times New Roman"/>
          <w:color w:val="000000"/>
          <w:sz w:val="24"/>
          <w:szCs w:val="24"/>
        </w:rPr>
        <w:t xml:space="preserve">Цепные передачи. </w:t>
      </w:r>
      <w:r w:rsidRPr="005F1F21">
        <w:rPr>
          <w:rFonts w:ascii="Times New Roman" w:hAnsi="Times New Roman"/>
          <w:bCs/>
          <w:color w:val="000000"/>
          <w:sz w:val="24"/>
          <w:szCs w:val="24"/>
        </w:rPr>
        <w:t>Основные параметры цепной передаче.</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Расчетные схемы валов и осей.</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Подшипники.</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Классификация подшипников качения.</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lastRenderedPageBreak/>
        <w:t>Подбор подшипников по динамической грузоподъемности.</w:t>
      </w:r>
    </w:p>
    <w:p w:rsidR="00124081" w:rsidRPr="005F1F21" w:rsidRDefault="00124081" w:rsidP="00124081">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Муфты для соединения валов.</w:t>
      </w:r>
    </w:p>
    <w:p w:rsidR="00124081" w:rsidRDefault="00124081" w:rsidP="00124081">
      <w:pPr>
        <w:pStyle w:val="ab"/>
        <w:ind w:left="0"/>
        <w:contextualSpacing w:val="0"/>
        <w:jc w:val="center"/>
        <w:rPr>
          <w:rFonts w:ascii="Times New Roman" w:hAnsi="Times New Roman"/>
          <w:b/>
          <w:sz w:val="24"/>
          <w:szCs w:val="24"/>
        </w:rPr>
      </w:pPr>
    </w:p>
    <w:p w:rsidR="00124081" w:rsidRPr="00825F78" w:rsidRDefault="00124081" w:rsidP="00124081">
      <w:pPr>
        <w:pStyle w:val="ab"/>
        <w:ind w:left="0"/>
        <w:contextualSpacing w:val="0"/>
        <w:jc w:val="center"/>
        <w:rPr>
          <w:rFonts w:ascii="Times New Roman" w:hAnsi="Times New Roman"/>
          <w:sz w:val="24"/>
          <w:szCs w:val="24"/>
        </w:rPr>
      </w:pPr>
      <w:r w:rsidRPr="00825F78">
        <w:rPr>
          <w:rFonts w:ascii="Times New Roman" w:hAnsi="Times New Roman"/>
          <w:b/>
          <w:sz w:val="24"/>
          <w:szCs w:val="24"/>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124081" w:rsidRPr="00825F78" w:rsidRDefault="00124081" w:rsidP="00124081">
      <w:pPr>
        <w:ind w:firstLine="709"/>
        <w:contextualSpacing/>
        <w:jc w:val="both"/>
      </w:pPr>
      <w:r w:rsidRPr="00825F78">
        <w:t xml:space="preserve">Оценка степени сформированности компетенций, а также уровня знаний, умений, навыков, приобретенных обучающимся по результатам изучения дисциплины, производится с помощью итогового тестирования. </w:t>
      </w:r>
    </w:p>
    <w:p w:rsidR="00124081" w:rsidRPr="00825F78" w:rsidRDefault="00124081" w:rsidP="00124081">
      <w:pPr>
        <w:jc w:val="center"/>
      </w:pPr>
      <w:r>
        <w:t xml:space="preserve">Положение о БРС </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2"/>
        <w:gridCol w:w="2675"/>
        <w:gridCol w:w="1462"/>
        <w:gridCol w:w="1515"/>
        <w:gridCol w:w="1331"/>
        <w:gridCol w:w="1244"/>
        <w:gridCol w:w="824"/>
      </w:tblGrid>
      <w:tr w:rsidR="00124081" w:rsidRPr="00825F78" w:rsidTr="002968C5">
        <w:trPr>
          <w:trHeight w:val="143"/>
        </w:trPr>
        <w:tc>
          <w:tcPr>
            <w:tcW w:w="552" w:type="dxa"/>
          </w:tcPr>
          <w:p w:rsidR="00124081" w:rsidRPr="00825F78" w:rsidRDefault="00124081" w:rsidP="002968C5">
            <w:pPr>
              <w:jc w:val="center"/>
            </w:pPr>
            <w:r w:rsidRPr="00825F78">
              <w:t>№</w:t>
            </w:r>
          </w:p>
        </w:tc>
        <w:tc>
          <w:tcPr>
            <w:tcW w:w="2675" w:type="dxa"/>
          </w:tcPr>
          <w:p w:rsidR="00124081" w:rsidRPr="00825F78" w:rsidRDefault="00124081" w:rsidP="002968C5">
            <w:pPr>
              <w:jc w:val="center"/>
            </w:pPr>
            <w:r w:rsidRPr="00825F78">
              <w:t>Наименование</w:t>
            </w:r>
          </w:p>
        </w:tc>
        <w:tc>
          <w:tcPr>
            <w:tcW w:w="6376" w:type="dxa"/>
            <w:gridSpan w:val="5"/>
          </w:tcPr>
          <w:p w:rsidR="00124081" w:rsidRPr="00825F78" w:rsidRDefault="00124081" w:rsidP="002968C5">
            <w:pPr>
              <w:jc w:val="center"/>
            </w:pPr>
            <w:r w:rsidRPr="00825F78">
              <w:t>Содержание</w:t>
            </w:r>
          </w:p>
        </w:tc>
      </w:tr>
      <w:tr w:rsidR="00124081" w:rsidRPr="00825F78" w:rsidTr="002968C5">
        <w:trPr>
          <w:trHeight w:val="143"/>
        </w:trPr>
        <w:tc>
          <w:tcPr>
            <w:tcW w:w="552" w:type="dxa"/>
          </w:tcPr>
          <w:p w:rsidR="00124081" w:rsidRPr="00825F78" w:rsidRDefault="00124081" w:rsidP="002968C5">
            <w:pPr>
              <w:jc w:val="center"/>
            </w:pPr>
            <w:r w:rsidRPr="00825F78">
              <w:t>1</w:t>
            </w:r>
          </w:p>
        </w:tc>
        <w:tc>
          <w:tcPr>
            <w:tcW w:w="2675" w:type="dxa"/>
          </w:tcPr>
          <w:p w:rsidR="00124081" w:rsidRPr="00825F78" w:rsidRDefault="007A7A49" w:rsidP="002968C5">
            <w:pPr>
              <w:jc w:val="center"/>
            </w:pPr>
            <w:r>
              <w:t>кафедра</w:t>
            </w:r>
          </w:p>
        </w:tc>
        <w:tc>
          <w:tcPr>
            <w:tcW w:w="6376" w:type="dxa"/>
            <w:gridSpan w:val="5"/>
          </w:tcPr>
          <w:p w:rsidR="00124081" w:rsidRPr="00825F78" w:rsidRDefault="00124081" w:rsidP="002968C5">
            <w:pPr>
              <w:jc w:val="center"/>
            </w:pPr>
            <w:r>
              <w:t>механики</w:t>
            </w:r>
          </w:p>
        </w:tc>
      </w:tr>
      <w:tr w:rsidR="00124081" w:rsidRPr="00825F78" w:rsidTr="002968C5">
        <w:trPr>
          <w:trHeight w:val="143"/>
        </w:trPr>
        <w:tc>
          <w:tcPr>
            <w:tcW w:w="552" w:type="dxa"/>
          </w:tcPr>
          <w:p w:rsidR="00124081" w:rsidRPr="00825F78" w:rsidRDefault="00124081" w:rsidP="002968C5">
            <w:pPr>
              <w:jc w:val="center"/>
            </w:pPr>
            <w:r w:rsidRPr="00825F78">
              <w:t>2</w:t>
            </w:r>
          </w:p>
        </w:tc>
        <w:tc>
          <w:tcPr>
            <w:tcW w:w="2675" w:type="dxa"/>
          </w:tcPr>
          <w:p w:rsidR="00124081" w:rsidRPr="00825F78" w:rsidRDefault="00124081" w:rsidP="002968C5">
            <w:pPr>
              <w:jc w:val="center"/>
            </w:pPr>
            <w:r w:rsidRPr="00825F78">
              <w:t>Наименование учебной дисциплины (дисциплин), вид итогового контроля, общее распределение баллов</w:t>
            </w:r>
          </w:p>
        </w:tc>
        <w:tc>
          <w:tcPr>
            <w:tcW w:w="6376" w:type="dxa"/>
            <w:gridSpan w:val="5"/>
          </w:tcPr>
          <w:p w:rsidR="00124081" w:rsidRPr="00825F78" w:rsidRDefault="00124081" w:rsidP="002968C5">
            <w:pPr>
              <w:jc w:val="center"/>
              <w:rPr>
                <w:b/>
              </w:rPr>
            </w:pPr>
            <w:r>
              <w:rPr>
                <w:b/>
              </w:rPr>
              <w:t>«Техническая</w:t>
            </w:r>
            <w:r w:rsidRPr="00825F78">
              <w:rPr>
                <w:b/>
              </w:rPr>
              <w:t xml:space="preserve"> механика</w:t>
            </w:r>
            <w:r>
              <w:rPr>
                <w:b/>
              </w:rPr>
              <w:t>»</w:t>
            </w:r>
            <w:r w:rsidRPr="00825F78">
              <w:rPr>
                <w:b/>
              </w:rPr>
              <w:t xml:space="preserve"> </w:t>
            </w:r>
          </w:p>
          <w:p w:rsidR="00124081" w:rsidRPr="00825F78" w:rsidRDefault="007A7A49" w:rsidP="002968C5">
            <w:pPr>
              <w:jc w:val="center"/>
              <w:rPr>
                <w:b/>
              </w:rPr>
            </w:pPr>
            <w:r>
              <w:rPr>
                <w:b/>
              </w:rPr>
              <w:t>5,6</w:t>
            </w:r>
            <w:r w:rsidR="00124081" w:rsidRPr="00825F78">
              <w:rPr>
                <w:b/>
              </w:rPr>
              <w:t xml:space="preserve"> семестр </w:t>
            </w:r>
            <w:r>
              <w:rPr>
                <w:b/>
              </w:rPr>
              <w:t>зачет</w:t>
            </w:r>
          </w:p>
          <w:p w:rsidR="00124081" w:rsidRPr="00825F78" w:rsidRDefault="00124081" w:rsidP="002968C5">
            <w:pPr>
              <w:jc w:val="center"/>
            </w:pPr>
            <w:r w:rsidRPr="00825F78">
              <w:t xml:space="preserve">Рейтинговая оценка студента по дисциплине складывается из оценки работы в семестре </w:t>
            </w:r>
            <w:r w:rsidRPr="00825F78">
              <w:rPr>
                <w:b/>
              </w:rPr>
              <w:t>(максимально 60 баллов)</w:t>
            </w:r>
            <w:r w:rsidRPr="00825F78">
              <w:t xml:space="preserve"> и </w:t>
            </w:r>
            <w:r>
              <w:t xml:space="preserve">итогового теста </w:t>
            </w:r>
            <w:r w:rsidRPr="00825F78">
              <w:t xml:space="preserve"> (40 баллов)</w:t>
            </w:r>
          </w:p>
        </w:tc>
      </w:tr>
      <w:tr w:rsidR="00124081" w:rsidRPr="00825F78" w:rsidTr="002968C5">
        <w:trPr>
          <w:trHeight w:val="545"/>
        </w:trPr>
        <w:tc>
          <w:tcPr>
            <w:tcW w:w="552" w:type="dxa"/>
          </w:tcPr>
          <w:p w:rsidR="00124081" w:rsidRPr="00825F78" w:rsidRDefault="00124081" w:rsidP="002968C5">
            <w:pPr>
              <w:jc w:val="center"/>
            </w:pPr>
            <w:r w:rsidRPr="00825F78">
              <w:t>3</w:t>
            </w:r>
          </w:p>
        </w:tc>
        <w:tc>
          <w:tcPr>
            <w:tcW w:w="2675" w:type="dxa"/>
          </w:tcPr>
          <w:p w:rsidR="00124081" w:rsidRPr="00825F78" w:rsidRDefault="00124081" w:rsidP="002968C5">
            <w:pPr>
              <w:jc w:val="center"/>
            </w:pPr>
            <w:r w:rsidRPr="00825F78">
              <w:t>Ф.И.О. преподавателя (преподавателей).</w:t>
            </w:r>
          </w:p>
        </w:tc>
        <w:tc>
          <w:tcPr>
            <w:tcW w:w="6376" w:type="dxa"/>
            <w:gridSpan w:val="5"/>
          </w:tcPr>
          <w:p w:rsidR="00124081" w:rsidRPr="00825F78" w:rsidRDefault="00124081" w:rsidP="002968C5">
            <w:pPr>
              <w:jc w:val="center"/>
            </w:pPr>
            <w:r w:rsidRPr="00825F78">
              <w:t>Крючков С.В.</w:t>
            </w:r>
          </w:p>
          <w:p w:rsidR="00124081" w:rsidRPr="00825F78" w:rsidRDefault="00124081" w:rsidP="002968C5">
            <w:pPr>
              <w:jc w:val="center"/>
            </w:pPr>
          </w:p>
        </w:tc>
      </w:tr>
      <w:tr w:rsidR="00124081" w:rsidRPr="00825F78" w:rsidTr="002968C5">
        <w:trPr>
          <w:trHeight w:val="908"/>
        </w:trPr>
        <w:tc>
          <w:tcPr>
            <w:tcW w:w="552" w:type="dxa"/>
          </w:tcPr>
          <w:p w:rsidR="00124081" w:rsidRPr="00825F78" w:rsidRDefault="00124081" w:rsidP="002968C5">
            <w:pPr>
              <w:jc w:val="center"/>
            </w:pPr>
            <w:r w:rsidRPr="00825F78">
              <w:t>4</w:t>
            </w:r>
          </w:p>
        </w:tc>
        <w:tc>
          <w:tcPr>
            <w:tcW w:w="2675" w:type="dxa"/>
          </w:tcPr>
          <w:p w:rsidR="00124081" w:rsidRPr="00825F78" w:rsidRDefault="00124081" w:rsidP="002968C5">
            <w:pPr>
              <w:jc w:val="center"/>
            </w:pPr>
            <w:r w:rsidRPr="00825F78">
              <w:t>Направление подготовки  курс, учебный семестр.</w:t>
            </w:r>
          </w:p>
        </w:tc>
        <w:tc>
          <w:tcPr>
            <w:tcW w:w="6376" w:type="dxa"/>
            <w:gridSpan w:val="5"/>
          </w:tcPr>
          <w:p w:rsidR="00124081" w:rsidRPr="00825F78" w:rsidRDefault="00124081" w:rsidP="002968C5">
            <w:pPr>
              <w:jc w:val="center"/>
              <w:rPr>
                <w:b/>
              </w:rPr>
            </w:pPr>
            <w:r w:rsidRPr="00825F78">
              <w:rPr>
                <w:b/>
              </w:rPr>
              <w:t>13.03.02 – Электроэнергетика и электротехника</w:t>
            </w:r>
          </w:p>
          <w:p w:rsidR="00124081" w:rsidRPr="00825F78" w:rsidRDefault="00124081" w:rsidP="00124081">
            <w:pPr>
              <w:jc w:val="center"/>
            </w:pPr>
            <w:r w:rsidRPr="00825F78">
              <w:rPr>
                <w:b/>
              </w:rPr>
              <w:t xml:space="preserve">3 курс, </w:t>
            </w:r>
            <w:r>
              <w:rPr>
                <w:b/>
              </w:rPr>
              <w:t xml:space="preserve">5,6 </w:t>
            </w:r>
            <w:r w:rsidRPr="00825F78">
              <w:rPr>
                <w:b/>
              </w:rPr>
              <w:t>семестр</w:t>
            </w:r>
            <w:r>
              <w:rPr>
                <w:b/>
              </w:rPr>
              <w:t>ы</w:t>
            </w:r>
            <w:r w:rsidRPr="00825F78">
              <w:t xml:space="preserve"> </w:t>
            </w:r>
          </w:p>
        </w:tc>
      </w:tr>
      <w:tr w:rsidR="00124081" w:rsidRPr="00825F78" w:rsidTr="002968C5">
        <w:trPr>
          <w:trHeight w:val="686"/>
        </w:trPr>
        <w:tc>
          <w:tcPr>
            <w:tcW w:w="552" w:type="dxa"/>
            <w:vMerge w:val="restart"/>
          </w:tcPr>
          <w:p w:rsidR="00124081" w:rsidRPr="00825F78" w:rsidRDefault="00124081" w:rsidP="002968C5">
            <w:pPr>
              <w:jc w:val="center"/>
            </w:pPr>
            <w:r w:rsidRPr="00825F78">
              <w:t>5</w:t>
            </w:r>
          </w:p>
        </w:tc>
        <w:tc>
          <w:tcPr>
            <w:tcW w:w="2675" w:type="dxa"/>
            <w:vMerge w:val="restart"/>
          </w:tcPr>
          <w:p w:rsidR="00124081" w:rsidRPr="00825F78" w:rsidRDefault="00124081" w:rsidP="002968C5">
            <w:pPr>
              <w:jc w:val="center"/>
            </w:pPr>
            <w:r w:rsidRPr="00825F78">
              <w:t>Распределение баллов за семестр по видам учебной работы</w:t>
            </w:r>
            <w:r w:rsidRPr="00825F78">
              <w:rPr>
                <w:b/>
              </w:rPr>
              <w:t xml:space="preserve"> (доводятся до сведения студентов на первом учебном занятии</w:t>
            </w:r>
            <w:r w:rsidRPr="00825F78">
              <w:t>), сроки сдачи результатов учебной работы</w:t>
            </w:r>
          </w:p>
        </w:tc>
        <w:tc>
          <w:tcPr>
            <w:tcW w:w="1462" w:type="dxa"/>
          </w:tcPr>
          <w:p w:rsidR="00124081" w:rsidRPr="00825F78" w:rsidRDefault="00124081" w:rsidP="002968C5">
            <w:pPr>
              <w:jc w:val="center"/>
              <w:rPr>
                <w:b/>
              </w:rPr>
            </w:pPr>
            <w:r w:rsidRPr="00825F78">
              <w:t>Посещение лекционных занятий</w:t>
            </w:r>
          </w:p>
        </w:tc>
        <w:tc>
          <w:tcPr>
            <w:tcW w:w="1515" w:type="dxa"/>
          </w:tcPr>
          <w:p w:rsidR="00124081" w:rsidRPr="00825F78" w:rsidRDefault="00124081" w:rsidP="002968C5">
            <w:pPr>
              <w:jc w:val="center"/>
              <w:rPr>
                <w:b/>
              </w:rPr>
            </w:pPr>
            <w:r w:rsidRPr="00825F78">
              <w:t>Посещение практ./лабор. занятий</w:t>
            </w:r>
          </w:p>
        </w:tc>
        <w:tc>
          <w:tcPr>
            <w:tcW w:w="1331" w:type="dxa"/>
          </w:tcPr>
          <w:p w:rsidR="00124081" w:rsidRPr="00825F78" w:rsidRDefault="00124081" w:rsidP="002968C5">
            <w:pPr>
              <w:jc w:val="center"/>
              <w:rPr>
                <w:b/>
              </w:rPr>
            </w:pPr>
            <w:r w:rsidRPr="00825F78">
              <w:t>Работа на практ./лаб. занятиях</w:t>
            </w:r>
          </w:p>
        </w:tc>
        <w:tc>
          <w:tcPr>
            <w:tcW w:w="1244" w:type="dxa"/>
          </w:tcPr>
          <w:p w:rsidR="00124081" w:rsidRPr="00825F78" w:rsidRDefault="00124081" w:rsidP="002968C5">
            <w:pPr>
              <w:jc w:val="center"/>
            </w:pPr>
            <w:r w:rsidRPr="00825F78">
              <w:t>Контрольные работы</w:t>
            </w:r>
          </w:p>
          <w:p w:rsidR="00124081" w:rsidRPr="00825F78" w:rsidRDefault="00124081" w:rsidP="002968C5">
            <w:pPr>
              <w:jc w:val="center"/>
            </w:pPr>
          </w:p>
        </w:tc>
        <w:tc>
          <w:tcPr>
            <w:tcW w:w="824" w:type="dxa"/>
          </w:tcPr>
          <w:p w:rsidR="00124081" w:rsidRPr="00825F78" w:rsidRDefault="00124081" w:rsidP="002968C5">
            <w:pPr>
              <w:jc w:val="center"/>
            </w:pPr>
            <w:r>
              <w:t>Зачет/</w:t>
            </w:r>
            <w:r w:rsidRPr="00825F78">
              <w:t>Экзамен</w:t>
            </w:r>
          </w:p>
        </w:tc>
      </w:tr>
      <w:tr w:rsidR="00124081" w:rsidRPr="00825F78" w:rsidTr="002968C5">
        <w:trPr>
          <w:trHeight w:val="403"/>
        </w:trPr>
        <w:tc>
          <w:tcPr>
            <w:tcW w:w="552" w:type="dxa"/>
            <w:vMerge/>
          </w:tcPr>
          <w:p w:rsidR="00124081" w:rsidRPr="00825F78" w:rsidRDefault="00124081" w:rsidP="002968C5">
            <w:pPr>
              <w:jc w:val="center"/>
            </w:pPr>
          </w:p>
        </w:tc>
        <w:tc>
          <w:tcPr>
            <w:tcW w:w="2675" w:type="dxa"/>
            <w:vMerge/>
          </w:tcPr>
          <w:p w:rsidR="00124081" w:rsidRPr="00825F78" w:rsidRDefault="00124081" w:rsidP="002968C5">
            <w:pPr>
              <w:jc w:val="center"/>
            </w:pPr>
          </w:p>
        </w:tc>
        <w:tc>
          <w:tcPr>
            <w:tcW w:w="1462" w:type="dxa"/>
            <w:vAlign w:val="center"/>
          </w:tcPr>
          <w:p w:rsidR="00124081" w:rsidRPr="00825F78" w:rsidRDefault="00124081" w:rsidP="002968C5">
            <w:pPr>
              <w:jc w:val="center"/>
              <w:rPr>
                <w:b/>
              </w:rPr>
            </w:pPr>
            <w:r w:rsidRPr="00825F78">
              <w:rPr>
                <w:b/>
              </w:rPr>
              <w:t>10</w:t>
            </w:r>
          </w:p>
        </w:tc>
        <w:tc>
          <w:tcPr>
            <w:tcW w:w="1515" w:type="dxa"/>
            <w:vAlign w:val="center"/>
          </w:tcPr>
          <w:p w:rsidR="00124081" w:rsidRPr="00825F78" w:rsidRDefault="00124081" w:rsidP="002968C5">
            <w:pPr>
              <w:jc w:val="center"/>
              <w:rPr>
                <w:b/>
              </w:rPr>
            </w:pPr>
            <w:r>
              <w:rPr>
                <w:b/>
              </w:rPr>
              <w:t>-</w:t>
            </w:r>
          </w:p>
        </w:tc>
        <w:tc>
          <w:tcPr>
            <w:tcW w:w="1331" w:type="dxa"/>
            <w:vAlign w:val="center"/>
          </w:tcPr>
          <w:p w:rsidR="00124081" w:rsidRPr="00825F78" w:rsidRDefault="00124081" w:rsidP="002968C5">
            <w:pPr>
              <w:jc w:val="center"/>
              <w:rPr>
                <w:b/>
              </w:rPr>
            </w:pPr>
            <w:r w:rsidRPr="00825F78">
              <w:rPr>
                <w:b/>
              </w:rPr>
              <w:t>20</w:t>
            </w:r>
          </w:p>
        </w:tc>
        <w:tc>
          <w:tcPr>
            <w:tcW w:w="1244" w:type="dxa"/>
            <w:vAlign w:val="center"/>
          </w:tcPr>
          <w:p w:rsidR="00124081" w:rsidRPr="00825F78" w:rsidRDefault="00124081" w:rsidP="002968C5">
            <w:pPr>
              <w:jc w:val="center"/>
              <w:rPr>
                <w:b/>
              </w:rPr>
            </w:pPr>
            <w:r>
              <w:rPr>
                <w:b/>
              </w:rPr>
              <w:t>3</w:t>
            </w:r>
            <w:r w:rsidRPr="00825F78">
              <w:rPr>
                <w:b/>
              </w:rPr>
              <w:t>0</w:t>
            </w:r>
          </w:p>
        </w:tc>
        <w:tc>
          <w:tcPr>
            <w:tcW w:w="824" w:type="dxa"/>
            <w:vAlign w:val="center"/>
          </w:tcPr>
          <w:p w:rsidR="00124081" w:rsidRPr="00825F78" w:rsidRDefault="00124081" w:rsidP="002968C5">
            <w:pPr>
              <w:jc w:val="center"/>
              <w:rPr>
                <w:b/>
              </w:rPr>
            </w:pPr>
            <w:r w:rsidRPr="00825F78">
              <w:rPr>
                <w:b/>
              </w:rPr>
              <w:t>40</w:t>
            </w:r>
          </w:p>
        </w:tc>
      </w:tr>
      <w:tr w:rsidR="00124081" w:rsidRPr="00825F78" w:rsidTr="002968C5">
        <w:trPr>
          <w:trHeight w:val="686"/>
        </w:trPr>
        <w:tc>
          <w:tcPr>
            <w:tcW w:w="552" w:type="dxa"/>
            <w:vMerge/>
          </w:tcPr>
          <w:p w:rsidR="00124081" w:rsidRPr="00825F78" w:rsidRDefault="00124081" w:rsidP="002968C5">
            <w:pPr>
              <w:jc w:val="center"/>
            </w:pPr>
          </w:p>
        </w:tc>
        <w:tc>
          <w:tcPr>
            <w:tcW w:w="2675" w:type="dxa"/>
            <w:vMerge/>
          </w:tcPr>
          <w:p w:rsidR="00124081" w:rsidRPr="00825F78" w:rsidRDefault="00124081" w:rsidP="002968C5">
            <w:pPr>
              <w:jc w:val="center"/>
            </w:pPr>
          </w:p>
        </w:tc>
        <w:tc>
          <w:tcPr>
            <w:tcW w:w="6376" w:type="dxa"/>
            <w:gridSpan w:val="5"/>
          </w:tcPr>
          <w:p w:rsidR="00124081" w:rsidRPr="00825F78" w:rsidRDefault="00124081" w:rsidP="002968C5">
            <w:pPr>
              <w:jc w:val="center"/>
            </w:pPr>
            <w:r w:rsidRPr="00825F78">
              <w:t>Все разъяснения по вопросу распределения баллов осуществляются преподавателем в рабочем порядке.</w:t>
            </w:r>
          </w:p>
        </w:tc>
      </w:tr>
      <w:tr w:rsidR="00124081" w:rsidRPr="00825F78" w:rsidTr="002968C5">
        <w:trPr>
          <w:trHeight w:val="1101"/>
        </w:trPr>
        <w:tc>
          <w:tcPr>
            <w:tcW w:w="552" w:type="dxa"/>
          </w:tcPr>
          <w:p w:rsidR="00124081" w:rsidRPr="00825F78" w:rsidRDefault="00124081" w:rsidP="002968C5">
            <w:pPr>
              <w:jc w:val="center"/>
            </w:pPr>
            <w:r w:rsidRPr="00825F78">
              <w:t>6</w:t>
            </w:r>
          </w:p>
        </w:tc>
        <w:tc>
          <w:tcPr>
            <w:tcW w:w="2675" w:type="dxa"/>
          </w:tcPr>
          <w:p w:rsidR="00124081" w:rsidRPr="00825F78" w:rsidRDefault="00124081" w:rsidP="002968C5">
            <w:pPr>
              <w:jc w:val="center"/>
            </w:pPr>
            <w:r w:rsidRPr="00825F78">
              <w:t>Критерии пересчёта баллов в традиционную оценку по итогам работы в семестре и экзамена.</w:t>
            </w:r>
          </w:p>
        </w:tc>
        <w:tc>
          <w:tcPr>
            <w:tcW w:w="6376" w:type="dxa"/>
            <w:gridSpan w:val="5"/>
            <w:vAlign w:val="center"/>
          </w:tcPr>
          <w:p w:rsidR="00124081" w:rsidRPr="00825F78" w:rsidRDefault="00124081" w:rsidP="002968C5">
            <w:pPr>
              <w:jc w:val="center"/>
              <w:rPr>
                <w:b/>
              </w:rPr>
            </w:pPr>
            <w:r w:rsidRPr="00825F78">
              <w:rPr>
                <w:b/>
              </w:rPr>
              <w:t xml:space="preserve">61-70 баллов – удовлетворительно </w:t>
            </w:r>
          </w:p>
          <w:p w:rsidR="00124081" w:rsidRPr="00825F78" w:rsidRDefault="00124081" w:rsidP="002968C5">
            <w:pPr>
              <w:jc w:val="center"/>
              <w:rPr>
                <w:b/>
              </w:rPr>
            </w:pPr>
            <w:r w:rsidRPr="00825F78">
              <w:rPr>
                <w:b/>
              </w:rPr>
              <w:t>71-85 баллов – хорошо</w:t>
            </w:r>
          </w:p>
          <w:p w:rsidR="00124081" w:rsidRPr="00825F78" w:rsidRDefault="00124081" w:rsidP="002968C5">
            <w:pPr>
              <w:jc w:val="center"/>
              <w:rPr>
                <w:b/>
              </w:rPr>
            </w:pPr>
            <w:r w:rsidRPr="00825F78">
              <w:rPr>
                <w:b/>
              </w:rPr>
              <w:t>86-100 баллов - отлично</w:t>
            </w:r>
          </w:p>
          <w:p w:rsidR="00124081" w:rsidRPr="00825F78" w:rsidRDefault="00124081" w:rsidP="002968C5">
            <w:pPr>
              <w:jc w:val="center"/>
            </w:pPr>
          </w:p>
        </w:tc>
      </w:tr>
      <w:tr w:rsidR="00124081" w:rsidRPr="00825F78" w:rsidTr="002968C5">
        <w:trPr>
          <w:trHeight w:val="2746"/>
        </w:trPr>
        <w:tc>
          <w:tcPr>
            <w:tcW w:w="552" w:type="dxa"/>
          </w:tcPr>
          <w:p w:rsidR="00124081" w:rsidRPr="00825F78" w:rsidRDefault="00124081" w:rsidP="002968C5">
            <w:pPr>
              <w:jc w:val="center"/>
            </w:pPr>
            <w:r w:rsidRPr="00825F78">
              <w:t>7</w:t>
            </w:r>
          </w:p>
        </w:tc>
        <w:tc>
          <w:tcPr>
            <w:tcW w:w="2675" w:type="dxa"/>
          </w:tcPr>
          <w:p w:rsidR="00124081" w:rsidRPr="00825F78" w:rsidRDefault="00124081" w:rsidP="002968C5">
            <w:pPr>
              <w:jc w:val="center"/>
            </w:pPr>
            <w:r w:rsidRPr="00825F78">
              <w:t>Критерии допуска к итоговому контролю, возможности получения автоматического зачёта (экзаменационной оценки) по дисциплине, получения бонусных баллов, применения понижающего или повышающего коэффициента и.т.д.</w:t>
            </w:r>
          </w:p>
        </w:tc>
        <w:tc>
          <w:tcPr>
            <w:tcW w:w="6376" w:type="dxa"/>
            <w:gridSpan w:val="5"/>
          </w:tcPr>
          <w:p w:rsidR="00124081" w:rsidRPr="00825F78" w:rsidRDefault="00124081" w:rsidP="002968C5">
            <w:pPr>
              <w:jc w:val="center"/>
            </w:pPr>
            <w:r w:rsidRPr="00825F78">
              <w:t>К итоговому контролю (</w:t>
            </w:r>
            <w:r w:rsidR="007A7A49">
              <w:t>зачет</w:t>
            </w:r>
            <w:r w:rsidRPr="00825F78">
              <w:t>) допускаются студенты, набравшие за семестр 30 баллов и выше.</w:t>
            </w:r>
          </w:p>
          <w:p w:rsidR="00124081" w:rsidRPr="00825F78" w:rsidRDefault="00124081" w:rsidP="002968C5">
            <w:pPr>
              <w:jc w:val="center"/>
            </w:pPr>
            <w:r w:rsidRPr="00825F78">
              <w:t>В случае</w:t>
            </w:r>
            <w:r>
              <w:t>,</w:t>
            </w:r>
            <w:r w:rsidRPr="00825F78">
              <w:t xml:space="preserve"> если к итоговому контролю студент набрал сумму баллов менее 30, то по согласованию с преподавателем он выполняет следующие виды работы: тестирование, выполнение РГР, выполнение домашних и индивидуальных заданий и др.</w:t>
            </w:r>
          </w:p>
          <w:p w:rsidR="00124081" w:rsidRPr="00825F78" w:rsidRDefault="00124081" w:rsidP="002968C5">
            <w:pPr>
              <w:jc w:val="center"/>
            </w:pPr>
            <w:r w:rsidRPr="00825F78">
              <w:t>Сроки дополнительных заданий определяются преподавателем в индивидуальном порядке</w:t>
            </w:r>
          </w:p>
        </w:tc>
      </w:tr>
    </w:tbl>
    <w:p w:rsidR="00124081" w:rsidRDefault="00124081" w:rsidP="00124081">
      <w:pPr>
        <w:spacing w:line="288" w:lineRule="auto"/>
        <w:jc w:val="right"/>
      </w:pPr>
    </w:p>
    <w:p w:rsidR="00124081" w:rsidRDefault="00124081" w:rsidP="00124081">
      <w:pPr>
        <w:spacing w:line="288" w:lineRule="auto"/>
        <w:jc w:val="right"/>
      </w:pPr>
    </w:p>
    <w:p w:rsidR="00124081" w:rsidRDefault="00124081" w:rsidP="00124081">
      <w:pPr>
        <w:spacing w:line="288" w:lineRule="auto"/>
        <w:jc w:val="right"/>
      </w:pPr>
    </w:p>
    <w:p w:rsidR="00124081" w:rsidRPr="00743029" w:rsidRDefault="00124081" w:rsidP="00124081">
      <w:pPr>
        <w:spacing w:line="288" w:lineRule="auto"/>
        <w:jc w:val="right"/>
      </w:pPr>
    </w:p>
    <w:p w:rsidR="00124081" w:rsidRPr="00A277E1" w:rsidRDefault="00124081" w:rsidP="00124081">
      <w:pPr>
        <w:jc w:val="center"/>
      </w:pPr>
    </w:p>
    <w:p w:rsidR="00124081" w:rsidRPr="00A277E1" w:rsidRDefault="00124081" w:rsidP="00124081">
      <w:pPr>
        <w:jc w:val="center"/>
        <w:rPr>
          <w:b/>
          <w:sz w:val="36"/>
          <w:szCs w:val="36"/>
        </w:rPr>
      </w:pPr>
    </w:p>
    <w:p w:rsidR="00124081" w:rsidRPr="00C57B83" w:rsidRDefault="00124081" w:rsidP="00124081">
      <w:pPr>
        <w:pStyle w:val="ab"/>
        <w:jc w:val="both"/>
        <w:rPr>
          <w:rFonts w:ascii="Times New Roman" w:hAnsi="Times New Roman"/>
          <w:sz w:val="24"/>
          <w:szCs w:val="24"/>
        </w:rPr>
      </w:pPr>
      <w:r w:rsidRPr="00C57B83">
        <w:rPr>
          <w:rFonts w:ascii="Times New Roman" w:hAnsi="Times New Roman"/>
          <w:sz w:val="24"/>
          <w:szCs w:val="24"/>
        </w:rPr>
        <w:t>6.Методические указания для обучающихся по освоению дисциплины</w:t>
      </w:r>
    </w:p>
    <w:p w:rsidR="00124081" w:rsidRPr="00C57B83" w:rsidRDefault="00124081" w:rsidP="00124081">
      <w:pPr>
        <w:pStyle w:val="ab"/>
        <w:jc w:val="center"/>
        <w:rPr>
          <w:rFonts w:ascii="Times New Roman" w:hAnsi="Times New Roman"/>
          <w:sz w:val="24"/>
          <w:szCs w:val="24"/>
        </w:rPr>
      </w:pPr>
      <w:r>
        <w:rPr>
          <w:rFonts w:ascii="Times New Roman" w:hAnsi="Times New Roman"/>
          <w:sz w:val="24"/>
          <w:szCs w:val="24"/>
        </w:rPr>
        <w:t>Техническая механика</w:t>
      </w:r>
    </w:p>
    <w:p w:rsidR="00124081" w:rsidRPr="007D637C" w:rsidRDefault="00124081" w:rsidP="00124081">
      <w:pPr>
        <w:widowControl w:val="0"/>
        <w:spacing w:line="360" w:lineRule="auto"/>
        <w:ind w:firstLine="567"/>
        <w:jc w:val="both"/>
      </w:pPr>
      <w:r w:rsidRPr="007D637C">
        <w:t>Приступая к изучению дисциплины, студентам необходимо внимательно ознакомиться с тематическим планом занятий, списком рекомендованной литературы. Следует уяснить последовательность выполнения заданий. Самостоятельная работа студентов предполагает работу с научной и учебной литературой.</w:t>
      </w:r>
    </w:p>
    <w:p w:rsidR="00124081" w:rsidRPr="007D637C" w:rsidRDefault="00124081" w:rsidP="00124081">
      <w:pPr>
        <w:widowControl w:val="0"/>
        <w:spacing w:line="360" w:lineRule="auto"/>
        <w:ind w:firstLine="567"/>
        <w:jc w:val="both"/>
      </w:pPr>
      <w:r w:rsidRPr="007D637C">
        <w:t>Уровень и глубина усвоения дисциплины зависят от активной и систематической работы на лекциях и практических занятиях, изучения рекомендованной литературы.</w:t>
      </w:r>
    </w:p>
    <w:p w:rsidR="00124081" w:rsidRPr="007D637C" w:rsidRDefault="00124081" w:rsidP="00124081">
      <w:pPr>
        <w:widowControl w:val="0"/>
        <w:spacing w:line="360" w:lineRule="auto"/>
        <w:ind w:firstLine="567"/>
        <w:jc w:val="both"/>
      </w:pPr>
      <w:r w:rsidRPr="007D637C">
        <w:t>При изучении дисциплины студенты выполняют следующие задания:</w:t>
      </w:r>
    </w:p>
    <w:p w:rsidR="00124081" w:rsidRPr="007D637C" w:rsidRDefault="00124081" w:rsidP="00124081">
      <w:pPr>
        <w:widowControl w:val="0"/>
        <w:spacing w:line="360" w:lineRule="auto"/>
        <w:ind w:firstLine="567"/>
        <w:jc w:val="both"/>
      </w:pPr>
      <w:r w:rsidRPr="007D637C">
        <w:t>- изучают рекомендованную научно-практическую и учебную литературу;</w:t>
      </w:r>
    </w:p>
    <w:p w:rsidR="00124081" w:rsidRPr="007D637C" w:rsidRDefault="00124081" w:rsidP="00124081">
      <w:pPr>
        <w:widowControl w:val="0"/>
        <w:spacing w:line="360" w:lineRule="auto"/>
        <w:ind w:firstLine="567"/>
        <w:jc w:val="both"/>
      </w:pPr>
      <w:r w:rsidRPr="007D637C">
        <w:t>- выполняют задания, предусмотренные для самостоятельной работы.</w:t>
      </w:r>
    </w:p>
    <w:p w:rsidR="00124081" w:rsidRPr="007D637C" w:rsidRDefault="00124081" w:rsidP="00124081">
      <w:pPr>
        <w:widowControl w:val="0"/>
        <w:spacing w:line="360" w:lineRule="auto"/>
        <w:ind w:firstLine="567"/>
        <w:jc w:val="both"/>
      </w:pPr>
      <w:r w:rsidRPr="007D637C">
        <w:t xml:space="preserve"> Основными видами аудиторной работы студентов являются лекции и практические занятия.  </w:t>
      </w:r>
    </w:p>
    <w:p w:rsidR="00124081" w:rsidRDefault="00124081" w:rsidP="00124081">
      <w:pPr>
        <w:widowControl w:val="0"/>
        <w:spacing w:line="360" w:lineRule="auto"/>
        <w:ind w:firstLine="567"/>
        <w:jc w:val="both"/>
      </w:pPr>
      <w:r w:rsidRPr="007D637C">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указания на самостоятельную работу.</w:t>
      </w:r>
    </w:p>
    <w:p w:rsidR="00124081" w:rsidRPr="007D637C" w:rsidRDefault="00124081" w:rsidP="00124081">
      <w:pPr>
        <w:widowControl w:val="0"/>
        <w:spacing w:line="360" w:lineRule="auto"/>
        <w:ind w:firstLine="567"/>
        <w:jc w:val="both"/>
      </w:pPr>
      <w:r w:rsidRPr="007D637C">
        <w:t xml:space="preserve"> Практические занятия служат для закрепления изученного материала, развития умений и навыков решения задач, а также для контроля преподавателем степени подготовленности студентов по изучаемой дисциплине.  </w:t>
      </w:r>
    </w:p>
    <w:p w:rsidR="00124081" w:rsidRPr="007D637C" w:rsidRDefault="00124081" w:rsidP="00124081">
      <w:pPr>
        <w:widowControl w:val="0"/>
        <w:spacing w:line="360" w:lineRule="auto"/>
        <w:ind w:firstLine="567"/>
        <w:jc w:val="both"/>
      </w:pPr>
      <w:r w:rsidRPr="007D637C">
        <w:t>При подготовке к практическим занятиям студенты имеют возможность воспользоваться консультациями преподавателя.</w:t>
      </w:r>
    </w:p>
    <w:p w:rsidR="00124081" w:rsidRPr="007D637C" w:rsidRDefault="00124081" w:rsidP="00124081">
      <w:pPr>
        <w:widowControl w:val="0"/>
        <w:spacing w:line="360" w:lineRule="auto"/>
        <w:ind w:firstLine="567"/>
        <w:jc w:val="both"/>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Default="00124081" w:rsidP="00124081">
      <w:pPr>
        <w:jc w:val="center"/>
        <w:rPr>
          <w:b/>
        </w:rPr>
      </w:pPr>
    </w:p>
    <w:p w:rsidR="00124081" w:rsidRPr="007A18A5" w:rsidRDefault="00124081" w:rsidP="00124081">
      <w:pPr>
        <w:jc w:val="center"/>
        <w:rPr>
          <w:b/>
        </w:rPr>
      </w:pPr>
      <w:r>
        <w:rPr>
          <w:b/>
        </w:rPr>
        <w:t xml:space="preserve">7. </w:t>
      </w:r>
      <w:r w:rsidRPr="007A18A5">
        <w:rPr>
          <w:b/>
        </w:rPr>
        <w:t>Лист актуализации рабочей программы по дисциплине «</w:t>
      </w:r>
      <w:r>
        <w:rPr>
          <w:b/>
        </w:rPr>
        <w:t>техническая механика</w:t>
      </w:r>
      <w:r w:rsidRPr="007A18A5">
        <w:rPr>
          <w:b/>
        </w:rPr>
        <w:t>)»</w:t>
      </w:r>
    </w:p>
    <w:p w:rsidR="00124081" w:rsidRPr="007A18A5" w:rsidRDefault="00124081" w:rsidP="00124081">
      <w:pPr>
        <w:jc w:val="both"/>
        <w:rPr>
          <w:b/>
          <w:color w:val="FF0000"/>
        </w:rPr>
      </w:pPr>
    </w:p>
    <w:p w:rsidR="00124081" w:rsidRPr="007A18A5" w:rsidRDefault="00124081" w:rsidP="00124081">
      <w:pPr>
        <w:jc w:val="both"/>
      </w:pPr>
    </w:p>
    <w:p w:rsidR="00124081" w:rsidRPr="007A18A5" w:rsidRDefault="00124081" w:rsidP="00124081">
      <w:r w:rsidRPr="007A18A5">
        <w:t>______/______ учебный год</w:t>
      </w:r>
    </w:p>
    <w:p w:rsidR="00124081" w:rsidRPr="007A18A5" w:rsidRDefault="00124081" w:rsidP="00124081">
      <w:pPr>
        <w:jc w:val="both"/>
      </w:pPr>
      <w:r w:rsidRPr="007A18A5">
        <w:t>В рабочую программу  вносятся следующие изменения:</w:t>
      </w:r>
    </w:p>
    <w:p w:rsidR="00124081" w:rsidRPr="007A18A5" w:rsidRDefault="00124081" w:rsidP="00124081">
      <w:pPr>
        <w:tabs>
          <w:tab w:val="left" w:leader="underscore" w:pos="10065"/>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ФОС обновлен в части _________________________________________________________.</w:t>
      </w:r>
    </w:p>
    <w:p w:rsidR="00124081" w:rsidRPr="007A18A5" w:rsidRDefault="00124081" w:rsidP="00124081">
      <w:pPr>
        <w:tabs>
          <w:tab w:val="left" w:leader="underscore" w:pos="10065"/>
        </w:tabs>
        <w:spacing w:line="288" w:lineRule="auto"/>
        <w:jc w:val="both"/>
      </w:pPr>
      <w:r w:rsidRPr="007A18A5">
        <w:t xml:space="preserve">Рабочая программа рассмотрена на заседании кафедры </w:t>
      </w:r>
      <w:r>
        <w:t>механики</w:t>
      </w:r>
      <w:r w:rsidRPr="007A18A5">
        <w:t>, протокол №___________от ________________.</w:t>
      </w:r>
    </w:p>
    <w:p w:rsidR="00124081" w:rsidRPr="007A18A5" w:rsidRDefault="00124081" w:rsidP="00124081">
      <w:pPr>
        <w:tabs>
          <w:tab w:val="left" w:leader="underscore" w:pos="10065"/>
        </w:tabs>
        <w:spacing w:line="288" w:lineRule="auto"/>
      </w:pPr>
      <w:r w:rsidRPr="007A18A5">
        <w:t xml:space="preserve">Заведующий кафедрой </w:t>
      </w:r>
      <w:r>
        <w:t>М</w:t>
      </w:r>
      <w:r w:rsidRPr="007A18A5">
        <w:t xml:space="preserve"> </w:t>
      </w:r>
      <w:r w:rsidRPr="007A18A5">
        <w:tab/>
        <w:t xml:space="preserve">_______________   </w:t>
      </w:r>
      <w:r w:rsidRPr="007A18A5">
        <w:tab/>
        <w:t>________________________</w:t>
      </w:r>
    </w:p>
    <w:p w:rsidR="00124081" w:rsidRPr="007A18A5" w:rsidRDefault="00124081" w:rsidP="00124081">
      <w:pPr>
        <w:tabs>
          <w:tab w:val="left" w:leader="underscore" w:pos="10065"/>
        </w:tabs>
        <w:spacing w:line="288" w:lineRule="auto"/>
        <w:jc w:val="both"/>
      </w:pPr>
      <w:r w:rsidRPr="007A18A5">
        <w:t>"_____"______________ 20 ____г.                                                                 ФИО</w:t>
      </w:r>
    </w:p>
    <w:p w:rsidR="00124081" w:rsidRPr="007A18A5" w:rsidRDefault="00124081" w:rsidP="00124081">
      <w:pPr>
        <w:tabs>
          <w:tab w:val="left" w:leader="underscore" w:pos="10065"/>
        </w:tabs>
        <w:jc w:val="both"/>
      </w:pPr>
    </w:p>
    <w:p w:rsidR="00124081" w:rsidRPr="007A18A5" w:rsidRDefault="00124081" w:rsidP="00124081">
      <w:pPr>
        <w:tabs>
          <w:tab w:val="left" w:leader="underscore" w:pos="10065"/>
        </w:tabs>
        <w:jc w:val="both"/>
      </w:pPr>
    </w:p>
    <w:p w:rsidR="00124081" w:rsidRPr="007A18A5" w:rsidRDefault="00124081" w:rsidP="00124081">
      <w:pPr>
        <w:tabs>
          <w:tab w:val="left" w:leader="underscore" w:pos="10065"/>
        </w:tabs>
        <w:jc w:val="both"/>
      </w:pPr>
      <w:r w:rsidRPr="007A18A5">
        <w:t>______/______ учебный год</w:t>
      </w:r>
    </w:p>
    <w:p w:rsidR="00124081" w:rsidRPr="007A18A5" w:rsidRDefault="00124081" w:rsidP="00124081">
      <w:pPr>
        <w:tabs>
          <w:tab w:val="left" w:leader="underscore" w:pos="10065"/>
        </w:tabs>
        <w:jc w:val="both"/>
      </w:pPr>
      <w:r w:rsidRPr="007A18A5">
        <w:t>В рабочую программу вносятся следующие изменения:</w:t>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ФОС обновлен в части _________________________________________________________.</w:t>
      </w:r>
    </w:p>
    <w:p w:rsidR="00124081" w:rsidRPr="007A18A5" w:rsidRDefault="00124081" w:rsidP="00124081">
      <w:pPr>
        <w:tabs>
          <w:tab w:val="left" w:leader="underscore" w:pos="10065"/>
        </w:tabs>
        <w:spacing w:line="288" w:lineRule="auto"/>
        <w:jc w:val="both"/>
      </w:pPr>
      <w:r w:rsidRPr="007A18A5">
        <w:t xml:space="preserve">Рабочая программа рассмотрена на заседании кафедры </w:t>
      </w:r>
      <w:r>
        <w:t>механики</w:t>
      </w:r>
      <w:r w:rsidRPr="007A18A5">
        <w:t>, протокол №___________от ________________.</w:t>
      </w:r>
    </w:p>
    <w:p w:rsidR="00124081" w:rsidRPr="007A18A5" w:rsidRDefault="00124081" w:rsidP="00124081">
      <w:pPr>
        <w:tabs>
          <w:tab w:val="left" w:leader="underscore" w:pos="10065"/>
        </w:tabs>
        <w:spacing w:line="288" w:lineRule="auto"/>
        <w:jc w:val="both"/>
      </w:pPr>
      <w:r w:rsidRPr="007A18A5">
        <w:t xml:space="preserve">Заведующий кафедрой </w:t>
      </w:r>
      <w:r>
        <w:t>М</w:t>
      </w:r>
      <w:r w:rsidRPr="007A18A5">
        <w:tab/>
        <w:t xml:space="preserve">_________________   </w:t>
      </w:r>
      <w:r w:rsidRPr="007A18A5">
        <w:tab/>
        <w:t>________________________</w:t>
      </w:r>
    </w:p>
    <w:p w:rsidR="00124081" w:rsidRPr="007A18A5" w:rsidRDefault="00124081" w:rsidP="00124081">
      <w:pPr>
        <w:tabs>
          <w:tab w:val="left" w:leader="underscore" w:pos="10065"/>
        </w:tabs>
        <w:spacing w:line="288" w:lineRule="auto"/>
        <w:jc w:val="both"/>
      </w:pPr>
      <w:r w:rsidRPr="007A18A5">
        <w:t>"_____"______________ 20 ____г.                                                                 ФИО</w:t>
      </w:r>
    </w:p>
    <w:p w:rsidR="00124081" w:rsidRPr="007A18A5" w:rsidRDefault="00124081" w:rsidP="00124081">
      <w:pPr>
        <w:tabs>
          <w:tab w:val="left" w:leader="underscore" w:pos="10065"/>
        </w:tabs>
        <w:jc w:val="both"/>
      </w:pPr>
    </w:p>
    <w:p w:rsidR="00124081" w:rsidRPr="007A18A5" w:rsidRDefault="00124081" w:rsidP="00124081">
      <w:pPr>
        <w:tabs>
          <w:tab w:val="left" w:leader="underscore" w:pos="10065"/>
        </w:tabs>
        <w:jc w:val="both"/>
      </w:pPr>
    </w:p>
    <w:p w:rsidR="00124081" w:rsidRPr="007A18A5" w:rsidRDefault="00124081" w:rsidP="00124081">
      <w:pPr>
        <w:tabs>
          <w:tab w:val="left" w:leader="underscore" w:pos="10065"/>
        </w:tabs>
        <w:jc w:val="both"/>
      </w:pPr>
      <w:r w:rsidRPr="007A18A5">
        <w:t>______/______ учебный год</w:t>
      </w:r>
    </w:p>
    <w:p w:rsidR="00124081" w:rsidRPr="007A18A5" w:rsidRDefault="00124081" w:rsidP="00124081">
      <w:pPr>
        <w:tabs>
          <w:tab w:val="left" w:leader="underscore" w:pos="10065"/>
        </w:tabs>
        <w:jc w:val="both"/>
      </w:pPr>
      <w:r w:rsidRPr="007A18A5">
        <w:t>В рабочую программу вносятся следующие изменения:</w:t>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tab/>
      </w:r>
    </w:p>
    <w:p w:rsidR="00124081" w:rsidRPr="007A18A5" w:rsidRDefault="00124081" w:rsidP="00124081">
      <w:pPr>
        <w:tabs>
          <w:tab w:val="left" w:leader="underscore" w:pos="10065"/>
          <w:tab w:val="left" w:leader="underscore" w:pos="10260"/>
        </w:tabs>
        <w:spacing w:line="288" w:lineRule="auto"/>
        <w:jc w:val="both"/>
      </w:pPr>
      <w:r w:rsidRPr="007A18A5">
        <w:lastRenderedPageBreak/>
        <w:tab/>
      </w:r>
    </w:p>
    <w:p w:rsidR="00124081" w:rsidRPr="007A18A5" w:rsidRDefault="00124081" w:rsidP="00124081">
      <w:pPr>
        <w:tabs>
          <w:tab w:val="left" w:leader="underscore" w:pos="10065"/>
          <w:tab w:val="left" w:leader="underscore" w:pos="10260"/>
        </w:tabs>
        <w:spacing w:line="288" w:lineRule="auto"/>
        <w:jc w:val="both"/>
      </w:pPr>
      <w:r w:rsidRPr="007A18A5">
        <w:t>ФОС обновлен в части _________________________________________________________.</w:t>
      </w:r>
    </w:p>
    <w:p w:rsidR="00124081" w:rsidRPr="007A18A5" w:rsidRDefault="00124081" w:rsidP="00124081">
      <w:pPr>
        <w:tabs>
          <w:tab w:val="left" w:leader="underscore" w:pos="10065"/>
        </w:tabs>
        <w:spacing w:line="288" w:lineRule="auto"/>
        <w:jc w:val="both"/>
      </w:pPr>
      <w:r w:rsidRPr="007A18A5">
        <w:t xml:space="preserve">Рабочая программа рассмотрена на заседании кафедры </w:t>
      </w:r>
      <w:r>
        <w:t>механики</w:t>
      </w:r>
      <w:r w:rsidRPr="007A18A5">
        <w:t>, протокол №___________от ________________.</w:t>
      </w:r>
    </w:p>
    <w:p w:rsidR="00124081" w:rsidRPr="007A18A5" w:rsidRDefault="00124081" w:rsidP="00124081">
      <w:pPr>
        <w:tabs>
          <w:tab w:val="left" w:leader="underscore" w:pos="10065"/>
        </w:tabs>
        <w:spacing w:line="288" w:lineRule="auto"/>
        <w:jc w:val="both"/>
      </w:pPr>
      <w:r w:rsidRPr="007A18A5">
        <w:t xml:space="preserve">Заведующий кафедрой </w:t>
      </w:r>
      <w:r>
        <w:t>М</w:t>
      </w:r>
      <w:r w:rsidRPr="007A18A5">
        <w:t xml:space="preserve"> </w:t>
      </w:r>
      <w:r w:rsidRPr="007A18A5">
        <w:tab/>
        <w:t xml:space="preserve">_________________   </w:t>
      </w:r>
      <w:r w:rsidRPr="007A18A5">
        <w:tab/>
        <w:t>________________________</w:t>
      </w:r>
    </w:p>
    <w:p w:rsidR="00124081" w:rsidRPr="007A18A5" w:rsidRDefault="00124081" w:rsidP="00124081">
      <w:pPr>
        <w:tabs>
          <w:tab w:val="left" w:leader="underscore" w:pos="9781"/>
        </w:tabs>
        <w:spacing w:line="288" w:lineRule="auto"/>
        <w:ind w:right="425"/>
        <w:jc w:val="both"/>
      </w:pPr>
      <w:r w:rsidRPr="007A18A5">
        <w:t>"_____"______________ 20 ____г.                                                              ФИО</w:t>
      </w:r>
    </w:p>
    <w:p w:rsidR="00834CFD" w:rsidRPr="00825F78" w:rsidRDefault="00834CFD" w:rsidP="00124081">
      <w:pPr>
        <w:spacing w:line="360" w:lineRule="auto"/>
      </w:pPr>
    </w:p>
    <w:sectPr w:rsidR="00834CFD" w:rsidRPr="00825F78" w:rsidSect="00124081">
      <w:pgSz w:w="11906" w:h="16838"/>
      <w:pgMar w:top="1134" w:right="566"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250BE" w:rsidRDefault="003250BE">
      <w:r>
        <w:separator/>
      </w:r>
    </w:p>
  </w:endnote>
  <w:endnote w:type="continuationSeparator" w:id="0">
    <w:p w:rsidR="003250BE" w:rsidRDefault="00325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66C6" w:rsidRDefault="00C466C6">
    <w:pPr>
      <w:pStyle w:val="a5"/>
    </w:pPr>
    <w:r>
      <w:rPr>
        <w:rStyle w:val="a7"/>
      </w:rPr>
      <w:fldChar w:fldCharType="begin"/>
    </w:r>
    <w:r>
      <w:rPr>
        <w:rStyle w:val="a7"/>
      </w:rPr>
      <w:instrText xml:space="preserve"> PAGE </w:instrText>
    </w:r>
    <w:r>
      <w:rPr>
        <w:rStyle w:val="a7"/>
      </w:rPr>
      <w:fldChar w:fldCharType="separate"/>
    </w:r>
    <w:r>
      <w:rPr>
        <w:rStyle w:val="a7"/>
        <w:noProof/>
      </w:rPr>
      <w:t>20</w:t>
    </w:r>
    <w:r>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66C6" w:rsidRDefault="00C466C6">
    <w:pPr>
      <w:pStyle w:val="a5"/>
      <w:jc w:val="right"/>
    </w:pPr>
    <w:r>
      <w:rPr>
        <w:rStyle w:val="a7"/>
      </w:rPr>
      <w:fldChar w:fldCharType="begin"/>
    </w:r>
    <w:r>
      <w:rPr>
        <w:rStyle w:val="a7"/>
      </w:rPr>
      <w:instrText xml:space="preserve"> PAGE </w:instrText>
    </w:r>
    <w:r>
      <w:rPr>
        <w:rStyle w:val="a7"/>
      </w:rPr>
      <w:fldChar w:fldCharType="separate"/>
    </w:r>
    <w:r w:rsidR="0019087D">
      <w:rPr>
        <w:rStyle w:val="a7"/>
        <w:noProof/>
      </w:rPr>
      <w:t>2</w:t>
    </w:r>
    <w:r>
      <w:rPr>
        <w:rStyle w:val="a7"/>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250BE" w:rsidRDefault="003250BE">
      <w:r>
        <w:separator/>
      </w:r>
    </w:p>
  </w:footnote>
  <w:footnote w:type="continuationSeparator" w:id="0">
    <w:p w:rsidR="003250BE" w:rsidRDefault="003250B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26E04"/>
    <w:multiLevelType w:val="hybridMultilevel"/>
    <w:tmpl w:val="6CD22F52"/>
    <w:lvl w:ilvl="0" w:tplc="0419000F">
      <w:start w:val="1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C5017F7"/>
    <w:multiLevelType w:val="multilevel"/>
    <w:tmpl w:val="BBF8D06C"/>
    <w:lvl w:ilvl="0">
      <w:start w:val="1"/>
      <w:numFmt w:val="decimal"/>
      <w:lvlText w:val="%1."/>
      <w:lvlJc w:val="left"/>
      <w:pPr>
        <w:ind w:left="420" w:hanging="420"/>
      </w:pPr>
      <w:rPr>
        <w:rFonts w:hint="default"/>
        <w:b/>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
    <w:nsid w:val="1345796A"/>
    <w:multiLevelType w:val="hybridMultilevel"/>
    <w:tmpl w:val="6A9682BC"/>
    <w:lvl w:ilvl="0" w:tplc="1E5C1FB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6EF7282"/>
    <w:multiLevelType w:val="hybridMultilevel"/>
    <w:tmpl w:val="F9B89A9A"/>
    <w:lvl w:ilvl="0" w:tplc="FE3870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7747B12"/>
    <w:multiLevelType w:val="hybridMultilevel"/>
    <w:tmpl w:val="86C00130"/>
    <w:lvl w:ilvl="0" w:tplc="453ECDE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EF03A7"/>
    <w:multiLevelType w:val="singleLevel"/>
    <w:tmpl w:val="0419000F"/>
    <w:lvl w:ilvl="0">
      <w:start w:val="1"/>
      <w:numFmt w:val="decimal"/>
      <w:lvlText w:val="%1."/>
      <w:lvlJc w:val="left"/>
      <w:pPr>
        <w:tabs>
          <w:tab w:val="num" w:pos="360"/>
        </w:tabs>
        <w:ind w:left="360" w:hanging="360"/>
      </w:pPr>
      <w:rPr>
        <w:rFonts w:hint="default"/>
      </w:rPr>
    </w:lvl>
  </w:abstractNum>
  <w:abstractNum w:abstractNumId="6">
    <w:nsid w:val="1E1827EB"/>
    <w:multiLevelType w:val="hybridMultilevel"/>
    <w:tmpl w:val="1466FB60"/>
    <w:lvl w:ilvl="0" w:tplc="481A6F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36924B7"/>
    <w:multiLevelType w:val="hybridMultilevel"/>
    <w:tmpl w:val="ACD2746A"/>
    <w:lvl w:ilvl="0" w:tplc="7DBC17F0">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8">
    <w:nsid w:val="261061B1"/>
    <w:multiLevelType w:val="hybridMultilevel"/>
    <w:tmpl w:val="08A29B0A"/>
    <w:lvl w:ilvl="0" w:tplc="4A0406FE">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2A24CB"/>
    <w:multiLevelType w:val="hybridMultilevel"/>
    <w:tmpl w:val="ADA64378"/>
    <w:lvl w:ilvl="0" w:tplc="E2268960">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
    <w:nsid w:val="28E93D52"/>
    <w:multiLevelType w:val="hybridMultilevel"/>
    <w:tmpl w:val="37528FEA"/>
    <w:lvl w:ilvl="0" w:tplc="5A8E54A8">
      <w:start w:val="3"/>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2CE6242A"/>
    <w:multiLevelType w:val="hybridMultilevel"/>
    <w:tmpl w:val="97448060"/>
    <w:lvl w:ilvl="0" w:tplc="51D2520E">
      <w:start w:val="2"/>
      <w:numFmt w:val="decimal"/>
      <w:suff w:val="space"/>
      <w:lvlText w:val="%1"/>
      <w:lvlJc w:val="left"/>
      <w:pPr>
        <w:ind w:left="360" w:hanging="360"/>
      </w:pPr>
      <w:rPr>
        <w:rFonts w:hint="default"/>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48335D0"/>
    <w:multiLevelType w:val="hybridMultilevel"/>
    <w:tmpl w:val="A4ACEC3C"/>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5DE54C1"/>
    <w:multiLevelType w:val="hybridMultilevel"/>
    <w:tmpl w:val="F3127EE6"/>
    <w:lvl w:ilvl="0" w:tplc="0419000F">
      <w:start w:val="1"/>
      <w:numFmt w:val="decimal"/>
      <w:lvlText w:val="%1."/>
      <w:lvlJc w:val="left"/>
      <w:pPr>
        <w:ind w:left="360" w:hanging="360"/>
      </w:pPr>
      <w:rPr>
        <w:rFonts w:hint="default"/>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nsid w:val="3C4C6EE8"/>
    <w:multiLevelType w:val="hybridMultilevel"/>
    <w:tmpl w:val="144AB3DC"/>
    <w:lvl w:ilvl="0" w:tplc="98683672">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960"/>
        </w:tabs>
        <w:ind w:left="960" w:hanging="360"/>
      </w:pPr>
    </w:lvl>
    <w:lvl w:ilvl="2" w:tplc="0419001B" w:tentative="1">
      <w:start w:val="1"/>
      <w:numFmt w:val="lowerRoman"/>
      <w:lvlText w:val="%3."/>
      <w:lvlJc w:val="right"/>
      <w:pPr>
        <w:tabs>
          <w:tab w:val="num" w:pos="1680"/>
        </w:tabs>
        <w:ind w:left="1680" w:hanging="180"/>
      </w:pPr>
    </w:lvl>
    <w:lvl w:ilvl="3" w:tplc="0419000F" w:tentative="1">
      <w:start w:val="1"/>
      <w:numFmt w:val="decimal"/>
      <w:lvlText w:val="%4."/>
      <w:lvlJc w:val="left"/>
      <w:pPr>
        <w:tabs>
          <w:tab w:val="num" w:pos="2400"/>
        </w:tabs>
        <w:ind w:left="2400" w:hanging="360"/>
      </w:pPr>
    </w:lvl>
    <w:lvl w:ilvl="4" w:tplc="04190019" w:tentative="1">
      <w:start w:val="1"/>
      <w:numFmt w:val="lowerLetter"/>
      <w:lvlText w:val="%5."/>
      <w:lvlJc w:val="left"/>
      <w:pPr>
        <w:tabs>
          <w:tab w:val="num" w:pos="3120"/>
        </w:tabs>
        <w:ind w:left="3120" w:hanging="360"/>
      </w:pPr>
    </w:lvl>
    <w:lvl w:ilvl="5" w:tplc="0419001B" w:tentative="1">
      <w:start w:val="1"/>
      <w:numFmt w:val="lowerRoman"/>
      <w:lvlText w:val="%6."/>
      <w:lvlJc w:val="right"/>
      <w:pPr>
        <w:tabs>
          <w:tab w:val="num" w:pos="3840"/>
        </w:tabs>
        <w:ind w:left="3840" w:hanging="180"/>
      </w:pPr>
    </w:lvl>
    <w:lvl w:ilvl="6" w:tplc="0419000F" w:tentative="1">
      <w:start w:val="1"/>
      <w:numFmt w:val="decimal"/>
      <w:lvlText w:val="%7."/>
      <w:lvlJc w:val="left"/>
      <w:pPr>
        <w:tabs>
          <w:tab w:val="num" w:pos="4560"/>
        </w:tabs>
        <w:ind w:left="4560" w:hanging="360"/>
      </w:pPr>
    </w:lvl>
    <w:lvl w:ilvl="7" w:tplc="04190019" w:tentative="1">
      <w:start w:val="1"/>
      <w:numFmt w:val="lowerLetter"/>
      <w:lvlText w:val="%8."/>
      <w:lvlJc w:val="left"/>
      <w:pPr>
        <w:tabs>
          <w:tab w:val="num" w:pos="5280"/>
        </w:tabs>
        <w:ind w:left="5280" w:hanging="360"/>
      </w:pPr>
    </w:lvl>
    <w:lvl w:ilvl="8" w:tplc="0419001B" w:tentative="1">
      <w:start w:val="1"/>
      <w:numFmt w:val="lowerRoman"/>
      <w:lvlText w:val="%9."/>
      <w:lvlJc w:val="right"/>
      <w:pPr>
        <w:tabs>
          <w:tab w:val="num" w:pos="6000"/>
        </w:tabs>
        <w:ind w:left="6000" w:hanging="180"/>
      </w:pPr>
    </w:lvl>
  </w:abstractNum>
  <w:abstractNum w:abstractNumId="15">
    <w:nsid w:val="3F7C3C8F"/>
    <w:multiLevelType w:val="hybridMultilevel"/>
    <w:tmpl w:val="5F5CD87C"/>
    <w:lvl w:ilvl="0" w:tplc="C390E32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443A21BD"/>
    <w:multiLevelType w:val="hybridMultilevel"/>
    <w:tmpl w:val="6910F2E8"/>
    <w:lvl w:ilvl="0" w:tplc="63E47C66">
      <w:start w:val="5"/>
      <w:numFmt w:val="decimal"/>
      <w:suff w:val="space"/>
      <w:lvlText w:val="%1"/>
      <w:lvlJc w:val="left"/>
      <w:pPr>
        <w:ind w:left="144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782084B"/>
    <w:multiLevelType w:val="hybridMultilevel"/>
    <w:tmpl w:val="B5FE8784"/>
    <w:lvl w:ilvl="0" w:tplc="3D02F252">
      <w:start w:val="1"/>
      <w:numFmt w:val="decimal"/>
      <w:lvlText w:val="%1."/>
      <w:lvlJc w:val="left"/>
      <w:pPr>
        <w:ind w:left="4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2676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D8BE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C2EEB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3AAA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9654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0249B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5686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16522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4E513977"/>
    <w:multiLevelType w:val="hybridMultilevel"/>
    <w:tmpl w:val="28BC37C2"/>
    <w:lvl w:ilvl="0" w:tplc="80D4C056">
      <w:start w:val="1"/>
      <w:numFmt w:val="upperRoman"/>
      <w:lvlText w:val="%1."/>
      <w:lvlJc w:val="left"/>
      <w:pPr>
        <w:ind w:left="862" w:hanging="720"/>
      </w:pPr>
      <w:rPr>
        <w:rFonts w:hint="default"/>
      </w:rPr>
    </w:lvl>
    <w:lvl w:ilvl="1" w:tplc="04190019">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nsid w:val="52072F87"/>
    <w:multiLevelType w:val="hybridMultilevel"/>
    <w:tmpl w:val="540E348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54D821FA"/>
    <w:multiLevelType w:val="multilevel"/>
    <w:tmpl w:val="712E4F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55FC5B49"/>
    <w:multiLevelType w:val="hybridMultilevel"/>
    <w:tmpl w:val="38C09CF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56A07A2E"/>
    <w:multiLevelType w:val="hybridMultilevel"/>
    <w:tmpl w:val="00B0B6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A245907"/>
    <w:multiLevelType w:val="hybridMultilevel"/>
    <w:tmpl w:val="ED58D9CA"/>
    <w:lvl w:ilvl="0" w:tplc="90860188">
      <w:start w:val="1"/>
      <w:numFmt w:val="decimal"/>
      <w:lvlText w:val="%1."/>
      <w:lvlJc w:val="left"/>
      <w:pPr>
        <w:tabs>
          <w:tab w:val="num" w:pos="397"/>
        </w:tabs>
        <w:ind w:left="540" w:hanging="5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5AF829B6"/>
    <w:multiLevelType w:val="hybridMultilevel"/>
    <w:tmpl w:val="9B8CBBE8"/>
    <w:lvl w:ilvl="0" w:tplc="6B9C9A2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EA53888"/>
    <w:multiLevelType w:val="hybridMultilevel"/>
    <w:tmpl w:val="5232C26E"/>
    <w:lvl w:ilvl="0" w:tplc="C1FEA6E6">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27">
    <w:nsid w:val="6041693D"/>
    <w:multiLevelType w:val="multilevel"/>
    <w:tmpl w:val="3D066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0601635"/>
    <w:multiLevelType w:val="hybridMultilevel"/>
    <w:tmpl w:val="9B8CBBE8"/>
    <w:lvl w:ilvl="0" w:tplc="6B9C9A2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2C324F4"/>
    <w:multiLevelType w:val="hybridMultilevel"/>
    <w:tmpl w:val="BA54BA52"/>
    <w:lvl w:ilvl="0" w:tplc="92D6C33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304497B"/>
    <w:multiLevelType w:val="hybridMultilevel"/>
    <w:tmpl w:val="80AA96E8"/>
    <w:lvl w:ilvl="0" w:tplc="061A943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nsid w:val="67087989"/>
    <w:multiLevelType w:val="hybridMultilevel"/>
    <w:tmpl w:val="B5E0D07A"/>
    <w:lvl w:ilvl="0" w:tplc="F1B2E12A">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8AA1D04"/>
    <w:multiLevelType w:val="hybridMultilevel"/>
    <w:tmpl w:val="EBB4E20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9D2641E"/>
    <w:multiLevelType w:val="hybridMultilevel"/>
    <w:tmpl w:val="76C01D6C"/>
    <w:lvl w:ilvl="0" w:tplc="4CBAD972">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34">
    <w:nsid w:val="6B8B0502"/>
    <w:multiLevelType w:val="hybridMultilevel"/>
    <w:tmpl w:val="FC9CABF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6D122D89"/>
    <w:multiLevelType w:val="hybridMultilevel"/>
    <w:tmpl w:val="A94C5E74"/>
    <w:lvl w:ilvl="0" w:tplc="0419000F">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E6746D4"/>
    <w:multiLevelType w:val="hybridMultilevel"/>
    <w:tmpl w:val="845402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FBE1E1F"/>
    <w:multiLevelType w:val="hybridMultilevel"/>
    <w:tmpl w:val="0FD473E2"/>
    <w:lvl w:ilvl="0" w:tplc="44C21A5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nsid w:val="708D311C"/>
    <w:multiLevelType w:val="hybridMultilevel"/>
    <w:tmpl w:val="CCAC5C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11D3293"/>
    <w:multiLevelType w:val="hybridMultilevel"/>
    <w:tmpl w:val="D202113E"/>
    <w:lvl w:ilvl="0" w:tplc="0400C860">
      <w:start w:val="1"/>
      <w:numFmt w:val="bullet"/>
      <w:lvlText w:val=""/>
      <w:lvlJc w:val="left"/>
      <w:pPr>
        <w:tabs>
          <w:tab w:val="num" w:pos="2149"/>
        </w:tabs>
        <w:ind w:left="214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0">
    <w:nsid w:val="73055532"/>
    <w:multiLevelType w:val="hybridMultilevel"/>
    <w:tmpl w:val="440E62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747C12F6"/>
    <w:multiLevelType w:val="hybridMultilevel"/>
    <w:tmpl w:val="EBB4E20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C453FEA"/>
    <w:multiLevelType w:val="hybridMultilevel"/>
    <w:tmpl w:val="93581A4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34"/>
  </w:num>
  <w:num w:numId="2">
    <w:abstractNumId w:val="40"/>
  </w:num>
  <w:num w:numId="3">
    <w:abstractNumId w:val="37"/>
  </w:num>
  <w:num w:numId="4">
    <w:abstractNumId w:val="11"/>
  </w:num>
  <w:num w:numId="5">
    <w:abstractNumId w:val="3"/>
  </w:num>
  <w:num w:numId="6">
    <w:abstractNumId w:val="14"/>
  </w:num>
  <w:num w:numId="7">
    <w:abstractNumId w:val="16"/>
  </w:num>
  <w:num w:numId="8">
    <w:abstractNumId w:val="12"/>
  </w:num>
  <w:num w:numId="9">
    <w:abstractNumId w:val="31"/>
  </w:num>
  <w:num w:numId="10">
    <w:abstractNumId w:val="6"/>
  </w:num>
  <w:num w:numId="11">
    <w:abstractNumId w:val="2"/>
  </w:num>
  <w:num w:numId="12">
    <w:abstractNumId w:val="29"/>
  </w:num>
  <w:num w:numId="13">
    <w:abstractNumId w:val="4"/>
  </w:num>
  <w:num w:numId="14">
    <w:abstractNumId w:val="25"/>
  </w:num>
  <w:num w:numId="15">
    <w:abstractNumId w:val="19"/>
  </w:num>
  <w:num w:numId="16">
    <w:abstractNumId w:val="26"/>
  </w:num>
  <w:num w:numId="17">
    <w:abstractNumId w:val="7"/>
  </w:num>
  <w:num w:numId="18">
    <w:abstractNumId w:val="33"/>
  </w:num>
  <w:num w:numId="19">
    <w:abstractNumId w:val="0"/>
  </w:num>
  <w:num w:numId="20">
    <w:abstractNumId w:val="10"/>
  </w:num>
  <w:num w:numId="21">
    <w:abstractNumId w:val="17"/>
  </w:num>
  <w:num w:numId="22">
    <w:abstractNumId w:val="9"/>
  </w:num>
  <w:num w:numId="23">
    <w:abstractNumId w:val="15"/>
  </w:num>
  <w:num w:numId="24">
    <w:abstractNumId w:val="24"/>
  </w:num>
  <w:num w:numId="25">
    <w:abstractNumId w:val="13"/>
  </w:num>
  <w:num w:numId="26">
    <w:abstractNumId w:val="1"/>
  </w:num>
  <w:num w:numId="27">
    <w:abstractNumId w:val="5"/>
  </w:num>
  <w:num w:numId="28">
    <w:abstractNumId w:val="23"/>
  </w:num>
  <w:num w:numId="29">
    <w:abstractNumId w:val="42"/>
  </w:num>
  <w:num w:numId="30">
    <w:abstractNumId w:val="20"/>
  </w:num>
  <w:num w:numId="31">
    <w:abstractNumId w:val="22"/>
  </w:num>
  <w:num w:numId="32">
    <w:abstractNumId w:val="35"/>
  </w:num>
  <w:num w:numId="33">
    <w:abstractNumId w:val="32"/>
  </w:num>
  <w:num w:numId="34">
    <w:abstractNumId w:val="28"/>
  </w:num>
  <w:num w:numId="35">
    <w:abstractNumId w:val="8"/>
  </w:num>
  <w:num w:numId="36">
    <w:abstractNumId w:val="36"/>
  </w:num>
  <w:num w:numId="37">
    <w:abstractNumId w:val="41"/>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num>
  <w:num w:numId="40">
    <w:abstractNumId w:val="39"/>
  </w:num>
  <w:num w:numId="41">
    <w:abstractNumId w:val="38"/>
  </w:num>
  <w:num w:numId="42">
    <w:abstractNumId w:val="18"/>
  </w:num>
  <w:num w:numId="43">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4CFD"/>
    <w:rsid w:val="00024D92"/>
    <w:rsid w:val="0003420D"/>
    <w:rsid w:val="0006286A"/>
    <w:rsid w:val="0007225A"/>
    <w:rsid w:val="00077FC2"/>
    <w:rsid w:val="000A1CA4"/>
    <w:rsid w:val="000A2DFA"/>
    <w:rsid w:val="000B5BEF"/>
    <w:rsid w:val="000C6FA8"/>
    <w:rsid w:val="000E4ED5"/>
    <w:rsid w:val="000E6DC9"/>
    <w:rsid w:val="000F2A1D"/>
    <w:rsid w:val="000F3D93"/>
    <w:rsid w:val="000F6725"/>
    <w:rsid w:val="00110C9D"/>
    <w:rsid w:val="00124081"/>
    <w:rsid w:val="00136D41"/>
    <w:rsid w:val="0015711C"/>
    <w:rsid w:val="00157283"/>
    <w:rsid w:val="0016575D"/>
    <w:rsid w:val="00172E9A"/>
    <w:rsid w:val="001733C8"/>
    <w:rsid w:val="001904DD"/>
    <w:rsid w:val="0019087D"/>
    <w:rsid w:val="001A15C1"/>
    <w:rsid w:val="001A5F62"/>
    <w:rsid w:val="001C7FD6"/>
    <w:rsid w:val="001E4A7A"/>
    <w:rsid w:val="001E7C2C"/>
    <w:rsid w:val="001F0771"/>
    <w:rsid w:val="001F7E98"/>
    <w:rsid w:val="00200D76"/>
    <w:rsid w:val="00236063"/>
    <w:rsid w:val="00257607"/>
    <w:rsid w:val="002609EB"/>
    <w:rsid w:val="00272CAD"/>
    <w:rsid w:val="002744AC"/>
    <w:rsid w:val="00276014"/>
    <w:rsid w:val="00284A1A"/>
    <w:rsid w:val="0028591F"/>
    <w:rsid w:val="002867E6"/>
    <w:rsid w:val="002A32E5"/>
    <w:rsid w:val="002B570C"/>
    <w:rsid w:val="002D4127"/>
    <w:rsid w:val="00305751"/>
    <w:rsid w:val="003250BE"/>
    <w:rsid w:val="00334601"/>
    <w:rsid w:val="003366BD"/>
    <w:rsid w:val="00353A9A"/>
    <w:rsid w:val="00357F20"/>
    <w:rsid w:val="0037487A"/>
    <w:rsid w:val="00383EC4"/>
    <w:rsid w:val="003A431C"/>
    <w:rsid w:val="003A6DFC"/>
    <w:rsid w:val="003C436C"/>
    <w:rsid w:val="003F268A"/>
    <w:rsid w:val="00430539"/>
    <w:rsid w:val="004414F7"/>
    <w:rsid w:val="00442C6D"/>
    <w:rsid w:val="00444CBF"/>
    <w:rsid w:val="00471CB5"/>
    <w:rsid w:val="00485B50"/>
    <w:rsid w:val="004A357E"/>
    <w:rsid w:val="004B6D96"/>
    <w:rsid w:val="004D49C6"/>
    <w:rsid w:val="004F351B"/>
    <w:rsid w:val="00503100"/>
    <w:rsid w:val="0052747A"/>
    <w:rsid w:val="00562F1E"/>
    <w:rsid w:val="005932B9"/>
    <w:rsid w:val="005A05F7"/>
    <w:rsid w:val="005B5937"/>
    <w:rsid w:val="005B74CE"/>
    <w:rsid w:val="005D46FC"/>
    <w:rsid w:val="005D55A9"/>
    <w:rsid w:val="005E3235"/>
    <w:rsid w:val="0061128D"/>
    <w:rsid w:val="00614F19"/>
    <w:rsid w:val="0062460A"/>
    <w:rsid w:val="006263A8"/>
    <w:rsid w:val="006533E7"/>
    <w:rsid w:val="00667C4A"/>
    <w:rsid w:val="006756AE"/>
    <w:rsid w:val="00680958"/>
    <w:rsid w:val="006961B5"/>
    <w:rsid w:val="006967DB"/>
    <w:rsid w:val="006B4C27"/>
    <w:rsid w:val="006B4CBD"/>
    <w:rsid w:val="006B5490"/>
    <w:rsid w:val="006E0586"/>
    <w:rsid w:val="006F1DFF"/>
    <w:rsid w:val="006F4770"/>
    <w:rsid w:val="006F63D1"/>
    <w:rsid w:val="00707682"/>
    <w:rsid w:val="00721A72"/>
    <w:rsid w:val="007665A1"/>
    <w:rsid w:val="00771987"/>
    <w:rsid w:val="007A5CF7"/>
    <w:rsid w:val="007A7A49"/>
    <w:rsid w:val="007B2F63"/>
    <w:rsid w:val="007F5DF4"/>
    <w:rsid w:val="007F60CA"/>
    <w:rsid w:val="0080723A"/>
    <w:rsid w:val="008150DA"/>
    <w:rsid w:val="00815A48"/>
    <w:rsid w:val="00825F78"/>
    <w:rsid w:val="0083387A"/>
    <w:rsid w:val="00834CFD"/>
    <w:rsid w:val="00844413"/>
    <w:rsid w:val="00846D43"/>
    <w:rsid w:val="008954D3"/>
    <w:rsid w:val="008B198A"/>
    <w:rsid w:val="008C3806"/>
    <w:rsid w:val="008E2D56"/>
    <w:rsid w:val="0091629A"/>
    <w:rsid w:val="009339CC"/>
    <w:rsid w:val="009538E2"/>
    <w:rsid w:val="00957971"/>
    <w:rsid w:val="00976D55"/>
    <w:rsid w:val="009A3894"/>
    <w:rsid w:val="009B2086"/>
    <w:rsid w:val="009C2E23"/>
    <w:rsid w:val="009E40D0"/>
    <w:rsid w:val="00A07F3F"/>
    <w:rsid w:val="00A10192"/>
    <w:rsid w:val="00A15486"/>
    <w:rsid w:val="00A31A5B"/>
    <w:rsid w:val="00A42529"/>
    <w:rsid w:val="00A437C5"/>
    <w:rsid w:val="00A87EE9"/>
    <w:rsid w:val="00A94815"/>
    <w:rsid w:val="00AA3115"/>
    <w:rsid w:val="00AF1253"/>
    <w:rsid w:val="00B0516D"/>
    <w:rsid w:val="00B30C9A"/>
    <w:rsid w:val="00B52FFB"/>
    <w:rsid w:val="00B65922"/>
    <w:rsid w:val="00B67386"/>
    <w:rsid w:val="00BC232C"/>
    <w:rsid w:val="00BC5CF5"/>
    <w:rsid w:val="00BD1864"/>
    <w:rsid w:val="00BE5330"/>
    <w:rsid w:val="00BE7AE1"/>
    <w:rsid w:val="00C027B1"/>
    <w:rsid w:val="00C065D1"/>
    <w:rsid w:val="00C131F4"/>
    <w:rsid w:val="00C20375"/>
    <w:rsid w:val="00C21DB3"/>
    <w:rsid w:val="00C37EE9"/>
    <w:rsid w:val="00C41B25"/>
    <w:rsid w:val="00C466C6"/>
    <w:rsid w:val="00C62D36"/>
    <w:rsid w:val="00C733C1"/>
    <w:rsid w:val="00C77238"/>
    <w:rsid w:val="00C85919"/>
    <w:rsid w:val="00C929E4"/>
    <w:rsid w:val="00CC1DAC"/>
    <w:rsid w:val="00CC2E01"/>
    <w:rsid w:val="00CD1690"/>
    <w:rsid w:val="00D03493"/>
    <w:rsid w:val="00D07643"/>
    <w:rsid w:val="00D665EB"/>
    <w:rsid w:val="00D67BEB"/>
    <w:rsid w:val="00D72768"/>
    <w:rsid w:val="00D956AD"/>
    <w:rsid w:val="00D9619B"/>
    <w:rsid w:val="00D97C8A"/>
    <w:rsid w:val="00DC7047"/>
    <w:rsid w:val="00DD3E38"/>
    <w:rsid w:val="00DE71FB"/>
    <w:rsid w:val="00DF0E46"/>
    <w:rsid w:val="00DF45D7"/>
    <w:rsid w:val="00E344C0"/>
    <w:rsid w:val="00E41CE2"/>
    <w:rsid w:val="00E42BC8"/>
    <w:rsid w:val="00E42D26"/>
    <w:rsid w:val="00E57B15"/>
    <w:rsid w:val="00E60F78"/>
    <w:rsid w:val="00E655ED"/>
    <w:rsid w:val="00E76CB3"/>
    <w:rsid w:val="00E837D5"/>
    <w:rsid w:val="00E87A44"/>
    <w:rsid w:val="00E94562"/>
    <w:rsid w:val="00EC0029"/>
    <w:rsid w:val="00EC2395"/>
    <w:rsid w:val="00ED16F4"/>
    <w:rsid w:val="00EF3875"/>
    <w:rsid w:val="00F26AD5"/>
    <w:rsid w:val="00F57D6A"/>
    <w:rsid w:val="00F84E6C"/>
    <w:rsid w:val="00FA5123"/>
    <w:rsid w:val="00FF6DB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2695313A-2825-4A22-9F0C-F0A1A144A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4CF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34CFD"/>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834CFD"/>
    <w:pPr>
      <w:keepNext/>
      <w:spacing w:before="240" w:after="60"/>
      <w:outlineLvl w:val="1"/>
    </w:pPr>
    <w:rPr>
      <w:rFonts w:ascii="Cambria" w:hAnsi="Cambria"/>
      <w:b/>
      <w:bCs/>
      <w:i/>
      <w:iCs/>
      <w:sz w:val="28"/>
      <w:szCs w:val="28"/>
    </w:rPr>
  </w:style>
  <w:style w:type="paragraph" w:styleId="3">
    <w:name w:val="heading 3"/>
    <w:basedOn w:val="a"/>
    <w:next w:val="a"/>
    <w:link w:val="30"/>
    <w:qFormat/>
    <w:rsid w:val="00834CFD"/>
    <w:pPr>
      <w:keepNext/>
      <w:spacing w:before="240" w:after="60"/>
      <w:outlineLvl w:val="2"/>
    </w:pPr>
    <w:rPr>
      <w:rFonts w:ascii="Arial" w:hAnsi="Arial"/>
      <w:b/>
      <w:bCs/>
      <w:sz w:val="26"/>
      <w:szCs w:val="26"/>
    </w:rPr>
  </w:style>
  <w:style w:type="paragraph" w:styleId="4">
    <w:name w:val="heading 4"/>
    <w:basedOn w:val="a"/>
    <w:next w:val="a"/>
    <w:link w:val="40"/>
    <w:qFormat/>
    <w:rsid w:val="00834CFD"/>
    <w:pPr>
      <w:keepNext/>
      <w:spacing w:before="240" w:after="60"/>
      <w:outlineLvl w:val="3"/>
    </w:pPr>
    <w:rPr>
      <w:rFonts w:ascii="Calibri" w:hAnsi="Calibri"/>
      <w:b/>
      <w:bCs/>
      <w:sz w:val="28"/>
      <w:szCs w:val="28"/>
    </w:rPr>
  </w:style>
  <w:style w:type="paragraph" w:styleId="9">
    <w:name w:val="heading 9"/>
    <w:basedOn w:val="a"/>
    <w:next w:val="a"/>
    <w:link w:val="90"/>
    <w:qFormat/>
    <w:rsid w:val="00834CFD"/>
    <w:pPr>
      <w:spacing w:before="240" w:after="60"/>
      <w:outlineLvl w:val="8"/>
    </w:pPr>
    <w:rPr>
      <w:rFonts w:ascii="Arial" w:hAnsi="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34CFD"/>
    <w:rPr>
      <w:rFonts w:ascii="Cambria" w:eastAsia="Times New Roman" w:hAnsi="Cambria" w:cs="Times New Roman"/>
      <w:b/>
      <w:bCs/>
      <w:kern w:val="32"/>
      <w:sz w:val="32"/>
      <w:szCs w:val="32"/>
    </w:rPr>
  </w:style>
  <w:style w:type="character" w:customStyle="1" w:styleId="20">
    <w:name w:val="Заголовок 2 Знак"/>
    <w:basedOn w:val="a0"/>
    <w:link w:val="2"/>
    <w:semiHidden/>
    <w:rsid w:val="00834CFD"/>
    <w:rPr>
      <w:rFonts w:ascii="Cambria" w:eastAsia="Times New Roman" w:hAnsi="Cambria" w:cs="Times New Roman"/>
      <w:b/>
      <w:bCs/>
      <w:i/>
      <w:iCs/>
      <w:sz w:val="28"/>
      <w:szCs w:val="28"/>
    </w:rPr>
  </w:style>
  <w:style w:type="character" w:customStyle="1" w:styleId="30">
    <w:name w:val="Заголовок 3 Знак"/>
    <w:basedOn w:val="a0"/>
    <w:link w:val="3"/>
    <w:rsid w:val="00834CFD"/>
    <w:rPr>
      <w:rFonts w:ascii="Arial" w:eastAsia="Times New Roman" w:hAnsi="Arial" w:cs="Times New Roman"/>
      <w:b/>
      <w:bCs/>
      <w:sz w:val="26"/>
      <w:szCs w:val="26"/>
    </w:rPr>
  </w:style>
  <w:style w:type="character" w:customStyle="1" w:styleId="40">
    <w:name w:val="Заголовок 4 Знак"/>
    <w:basedOn w:val="a0"/>
    <w:link w:val="4"/>
    <w:rsid w:val="00834CFD"/>
    <w:rPr>
      <w:rFonts w:ascii="Calibri" w:eastAsia="Times New Roman" w:hAnsi="Calibri" w:cs="Times New Roman"/>
      <w:b/>
      <w:bCs/>
      <w:sz w:val="28"/>
      <w:szCs w:val="28"/>
    </w:rPr>
  </w:style>
  <w:style w:type="character" w:customStyle="1" w:styleId="90">
    <w:name w:val="Заголовок 9 Знак"/>
    <w:basedOn w:val="a0"/>
    <w:link w:val="9"/>
    <w:rsid w:val="00834CFD"/>
    <w:rPr>
      <w:rFonts w:ascii="Arial" w:eastAsia="Times New Roman" w:hAnsi="Arial" w:cs="Times New Roman"/>
    </w:rPr>
  </w:style>
  <w:style w:type="paragraph" w:styleId="a3">
    <w:name w:val="header"/>
    <w:basedOn w:val="a"/>
    <w:link w:val="a4"/>
    <w:rsid w:val="00834CFD"/>
    <w:pPr>
      <w:tabs>
        <w:tab w:val="center" w:pos="4677"/>
        <w:tab w:val="right" w:pos="9355"/>
      </w:tabs>
    </w:pPr>
  </w:style>
  <w:style w:type="character" w:customStyle="1" w:styleId="a4">
    <w:name w:val="Верхний колонтитул Знак"/>
    <w:basedOn w:val="a0"/>
    <w:link w:val="a3"/>
    <w:rsid w:val="00834CFD"/>
    <w:rPr>
      <w:rFonts w:ascii="Times New Roman" w:eastAsia="Times New Roman" w:hAnsi="Times New Roman" w:cs="Times New Roman"/>
      <w:sz w:val="24"/>
      <w:szCs w:val="24"/>
    </w:rPr>
  </w:style>
  <w:style w:type="paragraph" w:styleId="a5">
    <w:name w:val="footer"/>
    <w:basedOn w:val="a"/>
    <w:link w:val="a6"/>
    <w:rsid w:val="00834CFD"/>
    <w:pPr>
      <w:tabs>
        <w:tab w:val="center" w:pos="4677"/>
        <w:tab w:val="right" w:pos="9355"/>
      </w:tabs>
    </w:pPr>
  </w:style>
  <w:style w:type="character" w:customStyle="1" w:styleId="a6">
    <w:name w:val="Нижний колонтитул Знак"/>
    <w:basedOn w:val="a0"/>
    <w:link w:val="a5"/>
    <w:rsid w:val="00834CFD"/>
    <w:rPr>
      <w:rFonts w:ascii="Times New Roman" w:eastAsia="Times New Roman" w:hAnsi="Times New Roman" w:cs="Times New Roman"/>
      <w:sz w:val="24"/>
      <w:szCs w:val="24"/>
      <w:lang w:eastAsia="ru-RU"/>
    </w:rPr>
  </w:style>
  <w:style w:type="character" w:styleId="a7">
    <w:name w:val="page number"/>
    <w:basedOn w:val="a0"/>
    <w:rsid w:val="00834CFD"/>
  </w:style>
  <w:style w:type="table" w:styleId="a8">
    <w:name w:val="Table Grid"/>
    <w:basedOn w:val="a1"/>
    <w:uiPriority w:val="59"/>
    <w:rsid w:val="00834CF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semiHidden/>
    <w:rsid w:val="00834CFD"/>
    <w:rPr>
      <w:rFonts w:ascii="Tahoma" w:hAnsi="Tahoma" w:cs="Tahoma"/>
      <w:sz w:val="16"/>
      <w:szCs w:val="16"/>
    </w:rPr>
  </w:style>
  <w:style w:type="character" w:customStyle="1" w:styleId="aa">
    <w:name w:val="Текст выноски Знак"/>
    <w:basedOn w:val="a0"/>
    <w:link w:val="a9"/>
    <w:semiHidden/>
    <w:rsid w:val="00834CFD"/>
    <w:rPr>
      <w:rFonts w:ascii="Tahoma" w:eastAsia="Times New Roman" w:hAnsi="Tahoma" w:cs="Tahoma"/>
      <w:sz w:val="16"/>
      <w:szCs w:val="16"/>
      <w:lang w:eastAsia="ru-RU"/>
    </w:rPr>
  </w:style>
  <w:style w:type="paragraph" w:styleId="ab">
    <w:name w:val="List Paragraph"/>
    <w:basedOn w:val="a"/>
    <w:uiPriority w:val="34"/>
    <w:qFormat/>
    <w:rsid w:val="00834CFD"/>
    <w:pPr>
      <w:spacing w:after="200" w:line="276" w:lineRule="auto"/>
      <w:ind w:left="720"/>
      <w:contextualSpacing/>
    </w:pPr>
    <w:rPr>
      <w:rFonts w:ascii="Calibri" w:hAnsi="Calibri"/>
      <w:sz w:val="22"/>
      <w:szCs w:val="22"/>
    </w:rPr>
  </w:style>
  <w:style w:type="paragraph" w:customStyle="1" w:styleId="ac">
    <w:name w:val="список с точками"/>
    <w:basedOn w:val="a"/>
    <w:rsid w:val="00834CFD"/>
    <w:pPr>
      <w:tabs>
        <w:tab w:val="num" w:pos="720"/>
        <w:tab w:val="num" w:pos="756"/>
      </w:tabs>
      <w:spacing w:line="312" w:lineRule="auto"/>
      <w:ind w:left="756" w:hanging="360"/>
      <w:jc w:val="both"/>
    </w:pPr>
  </w:style>
  <w:style w:type="paragraph" w:customStyle="1" w:styleId="--">
    <w:name w:val="загол-схемы-табл"/>
    <w:basedOn w:val="a"/>
    <w:rsid w:val="00834CFD"/>
    <w:pPr>
      <w:jc w:val="center"/>
    </w:pPr>
    <w:rPr>
      <w:i/>
      <w:iCs/>
    </w:rPr>
  </w:style>
  <w:style w:type="paragraph" w:customStyle="1" w:styleId="ad">
    <w:name w:val="Знак"/>
    <w:basedOn w:val="a"/>
    <w:rsid w:val="00834CFD"/>
    <w:pPr>
      <w:spacing w:after="160" w:line="240" w:lineRule="exact"/>
    </w:pPr>
    <w:rPr>
      <w:rFonts w:ascii="Verdana" w:hAnsi="Verdana"/>
      <w:lang w:val="en-US" w:eastAsia="en-US"/>
    </w:rPr>
  </w:style>
  <w:style w:type="paragraph" w:styleId="ae">
    <w:name w:val="endnote text"/>
    <w:basedOn w:val="a"/>
    <w:link w:val="af"/>
    <w:rsid w:val="00834CFD"/>
    <w:rPr>
      <w:sz w:val="20"/>
      <w:szCs w:val="20"/>
    </w:rPr>
  </w:style>
  <w:style w:type="character" w:customStyle="1" w:styleId="af">
    <w:name w:val="Текст концевой сноски Знак"/>
    <w:basedOn w:val="a0"/>
    <w:link w:val="ae"/>
    <w:rsid w:val="00834CFD"/>
    <w:rPr>
      <w:rFonts w:ascii="Times New Roman" w:eastAsia="Times New Roman" w:hAnsi="Times New Roman" w:cs="Times New Roman"/>
      <w:sz w:val="20"/>
      <w:szCs w:val="20"/>
      <w:lang w:eastAsia="ru-RU"/>
    </w:rPr>
  </w:style>
  <w:style w:type="character" w:styleId="af0">
    <w:name w:val="endnote reference"/>
    <w:rsid w:val="00834CFD"/>
    <w:rPr>
      <w:vertAlign w:val="superscript"/>
    </w:rPr>
  </w:style>
  <w:style w:type="paragraph" w:styleId="af1">
    <w:name w:val="footnote text"/>
    <w:basedOn w:val="a"/>
    <w:link w:val="af2"/>
    <w:rsid w:val="00834CFD"/>
    <w:rPr>
      <w:sz w:val="20"/>
      <w:szCs w:val="20"/>
    </w:rPr>
  </w:style>
  <w:style w:type="character" w:customStyle="1" w:styleId="af2">
    <w:name w:val="Текст сноски Знак"/>
    <w:basedOn w:val="a0"/>
    <w:link w:val="af1"/>
    <w:rsid w:val="00834CFD"/>
    <w:rPr>
      <w:rFonts w:ascii="Times New Roman" w:eastAsia="Times New Roman" w:hAnsi="Times New Roman" w:cs="Times New Roman"/>
      <w:sz w:val="20"/>
      <w:szCs w:val="20"/>
      <w:lang w:eastAsia="ru-RU"/>
    </w:rPr>
  </w:style>
  <w:style w:type="character" w:styleId="af3">
    <w:name w:val="footnote reference"/>
    <w:rsid w:val="00834CFD"/>
    <w:rPr>
      <w:vertAlign w:val="superscript"/>
    </w:rPr>
  </w:style>
  <w:style w:type="paragraph" w:customStyle="1" w:styleId="af4">
    <w:name w:val="Знак Знак Знак Знак"/>
    <w:basedOn w:val="a"/>
    <w:rsid w:val="00834CFD"/>
    <w:pPr>
      <w:spacing w:after="160" w:line="240" w:lineRule="exact"/>
    </w:pPr>
    <w:rPr>
      <w:rFonts w:ascii="Verdana" w:hAnsi="Verdana" w:cs="Verdana"/>
      <w:sz w:val="20"/>
      <w:szCs w:val="20"/>
      <w:lang w:val="en-US" w:eastAsia="en-US"/>
    </w:rPr>
  </w:style>
  <w:style w:type="paragraph" w:customStyle="1" w:styleId="11">
    <w:name w:val="Основной текст1"/>
    <w:basedOn w:val="a"/>
    <w:rsid w:val="00834CFD"/>
    <w:pPr>
      <w:widowControl w:val="0"/>
      <w:jc w:val="both"/>
    </w:pPr>
    <w:rPr>
      <w:i/>
      <w:snapToGrid w:val="0"/>
      <w:sz w:val="20"/>
      <w:szCs w:val="20"/>
    </w:rPr>
  </w:style>
  <w:style w:type="character" w:styleId="af5">
    <w:name w:val="Hyperlink"/>
    <w:unhideWhenUsed/>
    <w:rsid w:val="00834CFD"/>
    <w:rPr>
      <w:color w:val="0000FF"/>
      <w:u w:val="single"/>
    </w:rPr>
  </w:style>
  <w:style w:type="paragraph" w:styleId="af6">
    <w:name w:val="Body Text Indent"/>
    <w:basedOn w:val="a"/>
    <w:link w:val="af7"/>
    <w:rsid w:val="00834CFD"/>
    <w:pPr>
      <w:spacing w:after="120"/>
      <w:ind w:left="283"/>
    </w:pPr>
  </w:style>
  <w:style w:type="character" w:customStyle="1" w:styleId="af7">
    <w:name w:val="Основной текст с отступом Знак"/>
    <w:basedOn w:val="a0"/>
    <w:link w:val="af6"/>
    <w:rsid w:val="00834CFD"/>
    <w:rPr>
      <w:rFonts w:ascii="Times New Roman" w:eastAsia="Times New Roman" w:hAnsi="Times New Roman" w:cs="Times New Roman"/>
      <w:sz w:val="24"/>
      <w:szCs w:val="24"/>
    </w:rPr>
  </w:style>
  <w:style w:type="paragraph" w:customStyle="1" w:styleId="12">
    <w:name w:val="Знак Знак Знак Знак Знак Знак Знак1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8">
    <w:name w:val="caption"/>
    <w:basedOn w:val="a"/>
    <w:next w:val="a"/>
    <w:qFormat/>
    <w:rsid w:val="00834CFD"/>
    <w:pPr>
      <w:jc w:val="both"/>
    </w:pPr>
    <w:rPr>
      <w:rFonts w:ascii="Arial" w:hAnsi="Arial" w:cs="Arial"/>
      <w:u w:val="single"/>
    </w:rPr>
  </w:style>
  <w:style w:type="paragraph" w:customStyle="1" w:styleId="af9">
    <w:name w:val="Знак"/>
    <w:basedOn w:val="a"/>
    <w:rsid w:val="00834CFD"/>
    <w:pPr>
      <w:spacing w:after="160" w:line="240" w:lineRule="exact"/>
    </w:pPr>
    <w:rPr>
      <w:rFonts w:ascii="Verdana" w:hAnsi="Verdana"/>
      <w:lang w:val="en-US" w:eastAsia="en-US"/>
    </w:rPr>
  </w:style>
  <w:style w:type="paragraph" w:customStyle="1" w:styleId="13">
    <w:name w:val="Основной текст1"/>
    <w:basedOn w:val="a"/>
    <w:rsid w:val="00834CFD"/>
    <w:pPr>
      <w:widowControl w:val="0"/>
      <w:jc w:val="both"/>
    </w:pPr>
    <w:rPr>
      <w:i/>
      <w:snapToGrid w:val="0"/>
      <w:sz w:val="20"/>
      <w:szCs w:val="20"/>
    </w:rPr>
  </w:style>
  <w:style w:type="paragraph" w:customStyle="1" w:styleId="ConsPlusNormal">
    <w:name w:val="ConsPlusNormal"/>
    <w:rsid w:val="00834CF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4">
    <w:name w:val="Знак Знак Знак Знак Знак Знак Знак1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a">
    <w:name w:val="Subtitle"/>
    <w:basedOn w:val="a"/>
    <w:link w:val="afb"/>
    <w:qFormat/>
    <w:rsid w:val="00834CFD"/>
    <w:pPr>
      <w:jc w:val="center"/>
    </w:pPr>
    <w:rPr>
      <w:sz w:val="28"/>
      <w:szCs w:val="20"/>
    </w:rPr>
  </w:style>
  <w:style w:type="character" w:customStyle="1" w:styleId="afb">
    <w:name w:val="Подзаголовок Знак"/>
    <w:basedOn w:val="a0"/>
    <w:link w:val="afa"/>
    <w:rsid w:val="00834CFD"/>
    <w:rPr>
      <w:rFonts w:ascii="Times New Roman" w:eastAsia="Times New Roman" w:hAnsi="Times New Roman" w:cs="Times New Roman"/>
      <w:sz w:val="28"/>
      <w:szCs w:val="20"/>
    </w:rPr>
  </w:style>
  <w:style w:type="paragraph" w:styleId="afc">
    <w:name w:val="Normal (Web)"/>
    <w:basedOn w:val="a"/>
    <w:uiPriority w:val="99"/>
    <w:unhideWhenUsed/>
    <w:rsid w:val="00834CFD"/>
    <w:pPr>
      <w:spacing w:before="100" w:beforeAutospacing="1" w:after="100" w:afterAutospacing="1"/>
    </w:pPr>
  </w:style>
  <w:style w:type="character" w:customStyle="1" w:styleId="apple-converted-space">
    <w:name w:val="apple-converted-space"/>
    <w:rsid w:val="00834CFD"/>
  </w:style>
  <w:style w:type="paragraph" w:styleId="afd">
    <w:name w:val="Title"/>
    <w:basedOn w:val="a"/>
    <w:link w:val="afe"/>
    <w:qFormat/>
    <w:rsid w:val="00834CFD"/>
    <w:pPr>
      <w:jc w:val="center"/>
    </w:pPr>
    <w:rPr>
      <w:b/>
      <w:i/>
      <w:szCs w:val="20"/>
    </w:rPr>
  </w:style>
  <w:style w:type="character" w:customStyle="1" w:styleId="afe">
    <w:name w:val="Название Знак"/>
    <w:basedOn w:val="a0"/>
    <w:link w:val="afd"/>
    <w:rsid w:val="00834CFD"/>
    <w:rPr>
      <w:rFonts w:ascii="Times New Roman" w:eastAsia="Times New Roman" w:hAnsi="Times New Roman" w:cs="Times New Roman"/>
      <w:b/>
      <w:i/>
      <w:sz w:val="24"/>
      <w:szCs w:val="20"/>
    </w:rPr>
  </w:style>
  <w:style w:type="paragraph" w:styleId="aff">
    <w:name w:val="Block Text"/>
    <w:basedOn w:val="a"/>
    <w:rsid w:val="00834CFD"/>
    <w:pPr>
      <w:spacing w:line="380" w:lineRule="auto"/>
      <w:ind w:left="1040" w:right="1400"/>
      <w:jc w:val="center"/>
    </w:pPr>
    <w:rPr>
      <w:b/>
      <w:sz w:val="28"/>
      <w:szCs w:val="20"/>
    </w:rPr>
  </w:style>
  <w:style w:type="paragraph" w:styleId="aff0">
    <w:name w:val="No Spacing"/>
    <w:qFormat/>
    <w:rsid w:val="00834CFD"/>
    <w:pPr>
      <w:spacing w:after="0" w:line="240" w:lineRule="auto"/>
      <w:ind w:right="284"/>
      <w:jc w:val="both"/>
    </w:pPr>
    <w:rPr>
      <w:rFonts w:ascii="Calibri" w:eastAsia="Calibri" w:hAnsi="Calibri" w:cs="Times New Roman"/>
    </w:rPr>
  </w:style>
  <w:style w:type="paragraph" w:styleId="aff1">
    <w:name w:val="Document Map"/>
    <w:basedOn w:val="a"/>
    <w:link w:val="aff2"/>
    <w:rsid w:val="00834CFD"/>
    <w:pPr>
      <w:shd w:val="clear" w:color="auto" w:fill="000080"/>
    </w:pPr>
    <w:rPr>
      <w:rFonts w:ascii="Tahoma" w:hAnsi="Tahoma"/>
      <w:sz w:val="20"/>
      <w:szCs w:val="20"/>
    </w:rPr>
  </w:style>
  <w:style w:type="character" w:customStyle="1" w:styleId="aff2">
    <w:name w:val="Схема документа Знак"/>
    <w:basedOn w:val="a0"/>
    <w:link w:val="aff1"/>
    <w:rsid w:val="00834CFD"/>
    <w:rPr>
      <w:rFonts w:ascii="Tahoma" w:eastAsia="Times New Roman" w:hAnsi="Tahoma" w:cs="Times New Roman"/>
      <w:sz w:val="20"/>
      <w:szCs w:val="20"/>
      <w:shd w:val="clear" w:color="auto" w:fill="000080"/>
    </w:rPr>
  </w:style>
  <w:style w:type="paragraph" w:customStyle="1" w:styleId="Default">
    <w:name w:val="Default"/>
    <w:rsid w:val="00834CF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5">
    <w:name w:val="Знак1 Знак Знак Знак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f3">
    <w:name w:val="Plain Text"/>
    <w:basedOn w:val="a"/>
    <w:link w:val="aff4"/>
    <w:rsid w:val="00834CFD"/>
    <w:pPr>
      <w:autoSpaceDE w:val="0"/>
      <w:autoSpaceDN w:val="0"/>
    </w:pPr>
    <w:rPr>
      <w:rFonts w:ascii="Courier New" w:hAnsi="Courier New" w:cs="Courier New"/>
      <w:sz w:val="20"/>
      <w:szCs w:val="20"/>
    </w:rPr>
  </w:style>
  <w:style w:type="character" w:customStyle="1" w:styleId="aff4">
    <w:name w:val="Текст Знак"/>
    <w:basedOn w:val="a0"/>
    <w:link w:val="aff3"/>
    <w:rsid w:val="00834CFD"/>
    <w:rPr>
      <w:rFonts w:ascii="Courier New" w:eastAsia="Times New Roman" w:hAnsi="Courier New" w:cs="Courier New"/>
      <w:sz w:val="20"/>
      <w:szCs w:val="20"/>
      <w:lang w:eastAsia="ru-RU"/>
    </w:rPr>
  </w:style>
  <w:style w:type="paragraph" w:customStyle="1" w:styleId="a10">
    <w:name w:val="a1"/>
    <w:basedOn w:val="a"/>
    <w:rsid w:val="00834CFD"/>
    <w:pPr>
      <w:tabs>
        <w:tab w:val="num" w:pos="786"/>
      </w:tabs>
      <w:spacing w:line="312" w:lineRule="auto"/>
      <w:ind w:left="756" w:hanging="360"/>
      <w:jc w:val="both"/>
    </w:pPr>
  </w:style>
  <w:style w:type="character" w:styleId="aff5">
    <w:name w:val="Strong"/>
    <w:uiPriority w:val="22"/>
    <w:qFormat/>
    <w:rsid w:val="00834CFD"/>
    <w:rPr>
      <w:b/>
      <w:bCs/>
    </w:rPr>
  </w:style>
  <w:style w:type="paragraph" w:customStyle="1" w:styleId="16">
    <w:name w:val="Абзац списка1"/>
    <w:basedOn w:val="a"/>
    <w:rsid w:val="00834CFD"/>
    <w:pPr>
      <w:spacing w:after="200" w:line="276" w:lineRule="auto"/>
      <w:ind w:left="720"/>
    </w:pPr>
    <w:rPr>
      <w:rFonts w:ascii="Calibri" w:hAnsi="Calibri"/>
      <w:sz w:val="22"/>
      <w:szCs w:val="22"/>
      <w:lang w:eastAsia="en-US"/>
    </w:rPr>
  </w:style>
  <w:style w:type="character" w:styleId="aff6">
    <w:name w:val="FollowedHyperlink"/>
    <w:rsid w:val="00834CFD"/>
    <w:rPr>
      <w:color w:val="800080"/>
      <w:u w:val="single"/>
    </w:rPr>
  </w:style>
  <w:style w:type="character" w:styleId="aff7">
    <w:name w:val="Placeholder Text"/>
    <w:basedOn w:val="a0"/>
    <w:uiPriority w:val="99"/>
    <w:semiHidden/>
    <w:rsid w:val="00834CFD"/>
    <w:rPr>
      <w:color w:val="808080"/>
    </w:rPr>
  </w:style>
  <w:style w:type="paragraph" w:customStyle="1" w:styleId="17">
    <w:name w:val="Обычный1"/>
    <w:rsid w:val="00077FC2"/>
    <w:pPr>
      <w:widowControl w:val="0"/>
      <w:snapToGrid w:val="0"/>
      <w:spacing w:before="420" w:after="0" w:line="300" w:lineRule="auto"/>
      <w:ind w:firstLine="840"/>
      <w:jc w:val="both"/>
    </w:pPr>
    <w:rPr>
      <w:rFonts w:ascii="Times New Roman" w:eastAsia="Times New Roman" w:hAnsi="Times New Roman" w:cs="Times New Roman"/>
      <w:sz w:val="24"/>
      <w:szCs w:val="20"/>
      <w:lang w:eastAsia="ru-RU"/>
    </w:rPr>
  </w:style>
  <w:style w:type="paragraph" w:customStyle="1" w:styleId="18">
    <w:name w:val="заголовок 1"/>
    <w:basedOn w:val="a"/>
    <w:next w:val="a"/>
    <w:rsid w:val="00846D43"/>
    <w:pPr>
      <w:keepNext/>
      <w:autoSpaceDE w:val="0"/>
      <w:autoSpaceDN w:val="0"/>
      <w:spacing w:line="360" w:lineRule="auto"/>
      <w:jc w:val="center"/>
      <w:outlineLvl w:val="0"/>
    </w:pPr>
    <w:rPr>
      <w:b/>
      <w:bCs/>
    </w:rPr>
  </w:style>
  <w:style w:type="paragraph" w:customStyle="1" w:styleId="aff8">
    <w:name w:val="РУП"/>
    <w:qFormat/>
    <w:rsid w:val="006961B5"/>
    <w:pPr>
      <w:spacing w:after="120" w:line="240" w:lineRule="auto"/>
      <w:ind w:firstLine="709"/>
      <w:jc w:val="both"/>
    </w:pPr>
    <w:rPr>
      <w:rFonts w:ascii="Times New Roman" w:eastAsia="Times New Roman" w:hAnsi="Times New Roman" w:cs="Times New Roman"/>
      <w:bCs/>
      <w:kern w:val="32"/>
      <w:sz w:val="24"/>
      <w:szCs w:val="24"/>
      <w:lang w:eastAsia="ru-RU"/>
    </w:rPr>
  </w:style>
  <w:style w:type="paragraph" w:styleId="aff9">
    <w:name w:val="Body Text"/>
    <w:basedOn w:val="a"/>
    <w:link w:val="affa"/>
    <w:uiPriority w:val="99"/>
    <w:semiHidden/>
    <w:unhideWhenUsed/>
    <w:rsid w:val="00CC1DAC"/>
    <w:pPr>
      <w:spacing w:after="120"/>
    </w:pPr>
  </w:style>
  <w:style w:type="character" w:customStyle="1" w:styleId="affa">
    <w:name w:val="Основной текст Знак"/>
    <w:basedOn w:val="a0"/>
    <w:link w:val="aff9"/>
    <w:uiPriority w:val="99"/>
    <w:semiHidden/>
    <w:rsid w:val="00CC1DAC"/>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083480">
      <w:bodyDiv w:val="1"/>
      <w:marLeft w:val="0"/>
      <w:marRight w:val="0"/>
      <w:marTop w:val="0"/>
      <w:marBottom w:val="0"/>
      <w:divBdr>
        <w:top w:val="none" w:sz="0" w:space="0" w:color="auto"/>
        <w:left w:val="none" w:sz="0" w:space="0" w:color="auto"/>
        <w:bottom w:val="none" w:sz="0" w:space="0" w:color="auto"/>
        <w:right w:val="none" w:sz="0" w:space="0" w:color="auto"/>
      </w:divBdr>
    </w:div>
    <w:div w:id="161704182">
      <w:bodyDiv w:val="1"/>
      <w:marLeft w:val="0"/>
      <w:marRight w:val="0"/>
      <w:marTop w:val="0"/>
      <w:marBottom w:val="0"/>
      <w:divBdr>
        <w:top w:val="none" w:sz="0" w:space="0" w:color="auto"/>
        <w:left w:val="none" w:sz="0" w:space="0" w:color="auto"/>
        <w:bottom w:val="none" w:sz="0" w:space="0" w:color="auto"/>
        <w:right w:val="none" w:sz="0" w:space="0" w:color="auto"/>
      </w:divBdr>
    </w:div>
    <w:div w:id="451900176">
      <w:bodyDiv w:val="1"/>
      <w:marLeft w:val="0"/>
      <w:marRight w:val="0"/>
      <w:marTop w:val="0"/>
      <w:marBottom w:val="0"/>
      <w:divBdr>
        <w:top w:val="none" w:sz="0" w:space="0" w:color="auto"/>
        <w:left w:val="none" w:sz="0" w:space="0" w:color="auto"/>
        <w:bottom w:val="none" w:sz="0" w:space="0" w:color="auto"/>
        <w:right w:val="none" w:sz="0" w:space="0" w:color="auto"/>
      </w:divBdr>
      <w:divsChild>
        <w:div w:id="1971521260">
          <w:marLeft w:val="0"/>
          <w:marRight w:val="0"/>
          <w:marTop w:val="0"/>
          <w:marBottom w:val="0"/>
          <w:divBdr>
            <w:top w:val="none" w:sz="0" w:space="0" w:color="auto"/>
            <w:left w:val="none" w:sz="0" w:space="0" w:color="auto"/>
            <w:bottom w:val="none" w:sz="0" w:space="0" w:color="auto"/>
            <w:right w:val="none" w:sz="0" w:space="0" w:color="auto"/>
          </w:divBdr>
        </w:div>
        <w:div w:id="269625995">
          <w:marLeft w:val="0"/>
          <w:marRight w:val="0"/>
          <w:marTop w:val="0"/>
          <w:marBottom w:val="0"/>
          <w:divBdr>
            <w:top w:val="none" w:sz="0" w:space="0" w:color="auto"/>
            <w:left w:val="none" w:sz="0" w:space="0" w:color="auto"/>
            <w:bottom w:val="none" w:sz="0" w:space="0" w:color="auto"/>
            <w:right w:val="none" w:sz="0" w:space="0" w:color="auto"/>
          </w:divBdr>
        </w:div>
        <w:div w:id="955332388">
          <w:marLeft w:val="0"/>
          <w:marRight w:val="0"/>
          <w:marTop w:val="0"/>
          <w:marBottom w:val="0"/>
          <w:divBdr>
            <w:top w:val="none" w:sz="0" w:space="0" w:color="auto"/>
            <w:left w:val="none" w:sz="0" w:space="0" w:color="auto"/>
            <w:bottom w:val="none" w:sz="0" w:space="0" w:color="auto"/>
            <w:right w:val="none" w:sz="0" w:space="0" w:color="auto"/>
          </w:divBdr>
        </w:div>
        <w:div w:id="1949771864">
          <w:marLeft w:val="0"/>
          <w:marRight w:val="0"/>
          <w:marTop w:val="0"/>
          <w:marBottom w:val="0"/>
          <w:divBdr>
            <w:top w:val="none" w:sz="0" w:space="0" w:color="auto"/>
            <w:left w:val="none" w:sz="0" w:space="0" w:color="auto"/>
            <w:bottom w:val="none" w:sz="0" w:space="0" w:color="auto"/>
            <w:right w:val="none" w:sz="0" w:space="0" w:color="auto"/>
          </w:divBdr>
        </w:div>
        <w:div w:id="1184245866">
          <w:marLeft w:val="0"/>
          <w:marRight w:val="0"/>
          <w:marTop w:val="0"/>
          <w:marBottom w:val="0"/>
          <w:divBdr>
            <w:top w:val="none" w:sz="0" w:space="0" w:color="auto"/>
            <w:left w:val="none" w:sz="0" w:space="0" w:color="auto"/>
            <w:bottom w:val="none" w:sz="0" w:space="0" w:color="auto"/>
            <w:right w:val="none" w:sz="0" w:space="0" w:color="auto"/>
          </w:divBdr>
        </w:div>
        <w:div w:id="1949267023">
          <w:marLeft w:val="0"/>
          <w:marRight w:val="0"/>
          <w:marTop w:val="0"/>
          <w:marBottom w:val="0"/>
          <w:divBdr>
            <w:top w:val="none" w:sz="0" w:space="0" w:color="auto"/>
            <w:left w:val="none" w:sz="0" w:space="0" w:color="auto"/>
            <w:bottom w:val="none" w:sz="0" w:space="0" w:color="auto"/>
            <w:right w:val="none" w:sz="0" w:space="0" w:color="auto"/>
          </w:divBdr>
        </w:div>
        <w:div w:id="649407822">
          <w:marLeft w:val="0"/>
          <w:marRight w:val="0"/>
          <w:marTop w:val="0"/>
          <w:marBottom w:val="0"/>
          <w:divBdr>
            <w:top w:val="none" w:sz="0" w:space="0" w:color="auto"/>
            <w:left w:val="none" w:sz="0" w:space="0" w:color="auto"/>
            <w:bottom w:val="none" w:sz="0" w:space="0" w:color="auto"/>
            <w:right w:val="none" w:sz="0" w:space="0" w:color="auto"/>
          </w:divBdr>
        </w:div>
        <w:div w:id="401559405">
          <w:marLeft w:val="0"/>
          <w:marRight w:val="0"/>
          <w:marTop w:val="0"/>
          <w:marBottom w:val="0"/>
          <w:divBdr>
            <w:top w:val="none" w:sz="0" w:space="0" w:color="auto"/>
            <w:left w:val="none" w:sz="0" w:space="0" w:color="auto"/>
            <w:bottom w:val="none" w:sz="0" w:space="0" w:color="auto"/>
            <w:right w:val="none" w:sz="0" w:space="0" w:color="auto"/>
          </w:divBdr>
        </w:div>
        <w:div w:id="647129067">
          <w:marLeft w:val="0"/>
          <w:marRight w:val="0"/>
          <w:marTop w:val="0"/>
          <w:marBottom w:val="0"/>
          <w:divBdr>
            <w:top w:val="none" w:sz="0" w:space="0" w:color="auto"/>
            <w:left w:val="none" w:sz="0" w:space="0" w:color="auto"/>
            <w:bottom w:val="none" w:sz="0" w:space="0" w:color="auto"/>
            <w:right w:val="none" w:sz="0" w:space="0" w:color="auto"/>
          </w:divBdr>
        </w:div>
        <w:div w:id="1256524274">
          <w:marLeft w:val="0"/>
          <w:marRight w:val="0"/>
          <w:marTop w:val="0"/>
          <w:marBottom w:val="0"/>
          <w:divBdr>
            <w:top w:val="none" w:sz="0" w:space="0" w:color="auto"/>
            <w:left w:val="none" w:sz="0" w:space="0" w:color="auto"/>
            <w:bottom w:val="none" w:sz="0" w:space="0" w:color="auto"/>
            <w:right w:val="none" w:sz="0" w:space="0" w:color="auto"/>
          </w:divBdr>
        </w:div>
        <w:div w:id="502937703">
          <w:marLeft w:val="0"/>
          <w:marRight w:val="0"/>
          <w:marTop w:val="0"/>
          <w:marBottom w:val="0"/>
          <w:divBdr>
            <w:top w:val="none" w:sz="0" w:space="0" w:color="auto"/>
            <w:left w:val="none" w:sz="0" w:space="0" w:color="auto"/>
            <w:bottom w:val="none" w:sz="0" w:space="0" w:color="auto"/>
            <w:right w:val="none" w:sz="0" w:space="0" w:color="auto"/>
          </w:divBdr>
        </w:div>
        <w:div w:id="1561939086">
          <w:marLeft w:val="0"/>
          <w:marRight w:val="0"/>
          <w:marTop w:val="0"/>
          <w:marBottom w:val="0"/>
          <w:divBdr>
            <w:top w:val="none" w:sz="0" w:space="0" w:color="auto"/>
            <w:left w:val="none" w:sz="0" w:space="0" w:color="auto"/>
            <w:bottom w:val="none" w:sz="0" w:space="0" w:color="auto"/>
            <w:right w:val="none" w:sz="0" w:space="0" w:color="auto"/>
          </w:divBdr>
        </w:div>
        <w:div w:id="213784410">
          <w:marLeft w:val="0"/>
          <w:marRight w:val="0"/>
          <w:marTop w:val="0"/>
          <w:marBottom w:val="0"/>
          <w:divBdr>
            <w:top w:val="none" w:sz="0" w:space="0" w:color="auto"/>
            <w:left w:val="none" w:sz="0" w:space="0" w:color="auto"/>
            <w:bottom w:val="none" w:sz="0" w:space="0" w:color="auto"/>
            <w:right w:val="none" w:sz="0" w:space="0" w:color="auto"/>
          </w:divBdr>
        </w:div>
        <w:div w:id="1540045988">
          <w:marLeft w:val="0"/>
          <w:marRight w:val="0"/>
          <w:marTop w:val="0"/>
          <w:marBottom w:val="0"/>
          <w:divBdr>
            <w:top w:val="none" w:sz="0" w:space="0" w:color="auto"/>
            <w:left w:val="none" w:sz="0" w:space="0" w:color="auto"/>
            <w:bottom w:val="none" w:sz="0" w:space="0" w:color="auto"/>
            <w:right w:val="none" w:sz="0" w:space="0" w:color="auto"/>
          </w:divBdr>
        </w:div>
        <w:div w:id="1856967090">
          <w:marLeft w:val="0"/>
          <w:marRight w:val="0"/>
          <w:marTop w:val="0"/>
          <w:marBottom w:val="0"/>
          <w:divBdr>
            <w:top w:val="none" w:sz="0" w:space="0" w:color="auto"/>
            <w:left w:val="none" w:sz="0" w:space="0" w:color="auto"/>
            <w:bottom w:val="none" w:sz="0" w:space="0" w:color="auto"/>
            <w:right w:val="none" w:sz="0" w:space="0" w:color="auto"/>
          </w:divBdr>
        </w:div>
        <w:div w:id="2044358635">
          <w:marLeft w:val="0"/>
          <w:marRight w:val="0"/>
          <w:marTop w:val="0"/>
          <w:marBottom w:val="0"/>
          <w:divBdr>
            <w:top w:val="none" w:sz="0" w:space="0" w:color="auto"/>
            <w:left w:val="none" w:sz="0" w:space="0" w:color="auto"/>
            <w:bottom w:val="none" w:sz="0" w:space="0" w:color="auto"/>
            <w:right w:val="none" w:sz="0" w:space="0" w:color="auto"/>
          </w:divBdr>
        </w:div>
        <w:div w:id="1148590970">
          <w:marLeft w:val="0"/>
          <w:marRight w:val="0"/>
          <w:marTop w:val="0"/>
          <w:marBottom w:val="0"/>
          <w:divBdr>
            <w:top w:val="none" w:sz="0" w:space="0" w:color="auto"/>
            <w:left w:val="none" w:sz="0" w:space="0" w:color="auto"/>
            <w:bottom w:val="none" w:sz="0" w:space="0" w:color="auto"/>
            <w:right w:val="none" w:sz="0" w:space="0" w:color="auto"/>
          </w:divBdr>
        </w:div>
        <w:div w:id="539123697">
          <w:marLeft w:val="0"/>
          <w:marRight w:val="0"/>
          <w:marTop w:val="0"/>
          <w:marBottom w:val="0"/>
          <w:divBdr>
            <w:top w:val="none" w:sz="0" w:space="0" w:color="auto"/>
            <w:left w:val="none" w:sz="0" w:space="0" w:color="auto"/>
            <w:bottom w:val="none" w:sz="0" w:space="0" w:color="auto"/>
            <w:right w:val="none" w:sz="0" w:space="0" w:color="auto"/>
          </w:divBdr>
        </w:div>
        <w:div w:id="900748857">
          <w:marLeft w:val="0"/>
          <w:marRight w:val="0"/>
          <w:marTop w:val="0"/>
          <w:marBottom w:val="0"/>
          <w:divBdr>
            <w:top w:val="none" w:sz="0" w:space="0" w:color="auto"/>
            <w:left w:val="none" w:sz="0" w:space="0" w:color="auto"/>
            <w:bottom w:val="none" w:sz="0" w:space="0" w:color="auto"/>
            <w:right w:val="none" w:sz="0" w:space="0" w:color="auto"/>
          </w:divBdr>
        </w:div>
        <w:div w:id="1972511867">
          <w:marLeft w:val="0"/>
          <w:marRight w:val="0"/>
          <w:marTop w:val="0"/>
          <w:marBottom w:val="0"/>
          <w:divBdr>
            <w:top w:val="none" w:sz="0" w:space="0" w:color="auto"/>
            <w:left w:val="none" w:sz="0" w:space="0" w:color="auto"/>
            <w:bottom w:val="none" w:sz="0" w:space="0" w:color="auto"/>
            <w:right w:val="none" w:sz="0" w:space="0" w:color="auto"/>
          </w:divBdr>
        </w:div>
      </w:divsChild>
    </w:div>
    <w:div w:id="503981161">
      <w:bodyDiv w:val="1"/>
      <w:marLeft w:val="0"/>
      <w:marRight w:val="0"/>
      <w:marTop w:val="0"/>
      <w:marBottom w:val="0"/>
      <w:divBdr>
        <w:top w:val="none" w:sz="0" w:space="0" w:color="auto"/>
        <w:left w:val="none" w:sz="0" w:space="0" w:color="auto"/>
        <w:bottom w:val="none" w:sz="0" w:space="0" w:color="auto"/>
        <w:right w:val="none" w:sz="0" w:space="0" w:color="auto"/>
      </w:divBdr>
    </w:div>
    <w:div w:id="856844369">
      <w:bodyDiv w:val="1"/>
      <w:marLeft w:val="0"/>
      <w:marRight w:val="0"/>
      <w:marTop w:val="0"/>
      <w:marBottom w:val="0"/>
      <w:divBdr>
        <w:top w:val="none" w:sz="0" w:space="0" w:color="auto"/>
        <w:left w:val="none" w:sz="0" w:space="0" w:color="auto"/>
        <w:bottom w:val="none" w:sz="0" w:space="0" w:color="auto"/>
        <w:right w:val="none" w:sz="0" w:space="0" w:color="auto"/>
      </w:divBdr>
    </w:div>
    <w:div w:id="1163080335">
      <w:bodyDiv w:val="1"/>
      <w:marLeft w:val="0"/>
      <w:marRight w:val="0"/>
      <w:marTop w:val="0"/>
      <w:marBottom w:val="0"/>
      <w:divBdr>
        <w:top w:val="none" w:sz="0" w:space="0" w:color="auto"/>
        <w:left w:val="none" w:sz="0" w:space="0" w:color="auto"/>
        <w:bottom w:val="none" w:sz="0" w:space="0" w:color="auto"/>
        <w:right w:val="none" w:sz="0" w:space="0" w:color="auto"/>
      </w:divBdr>
      <w:divsChild>
        <w:div w:id="1323006705">
          <w:marLeft w:val="0"/>
          <w:marRight w:val="0"/>
          <w:marTop w:val="0"/>
          <w:marBottom w:val="0"/>
          <w:divBdr>
            <w:top w:val="none" w:sz="0" w:space="0" w:color="auto"/>
            <w:left w:val="none" w:sz="0" w:space="0" w:color="auto"/>
            <w:bottom w:val="none" w:sz="0" w:space="0" w:color="auto"/>
            <w:right w:val="none" w:sz="0" w:space="0" w:color="auto"/>
          </w:divBdr>
        </w:div>
        <w:div w:id="562909522">
          <w:marLeft w:val="0"/>
          <w:marRight w:val="0"/>
          <w:marTop w:val="0"/>
          <w:marBottom w:val="0"/>
          <w:divBdr>
            <w:top w:val="none" w:sz="0" w:space="0" w:color="auto"/>
            <w:left w:val="none" w:sz="0" w:space="0" w:color="auto"/>
            <w:bottom w:val="none" w:sz="0" w:space="0" w:color="auto"/>
            <w:right w:val="none" w:sz="0" w:space="0" w:color="auto"/>
          </w:divBdr>
        </w:div>
        <w:div w:id="1410812996">
          <w:marLeft w:val="0"/>
          <w:marRight w:val="0"/>
          <w:marTop w:val="0"/>
          <w:marBottom w:val="0"/>
          <w:divBdr>
            <w:top w:val="none" w:sz="0" w:space="0" w:color="auto"/>
            <w:left w:val="none" w:sz="0" w:space="0" w:color="auto"/>
            <w:bottom w:val="none" w:sz="0" w:space="0" w:color="auto"/>
            <w:right w:val="none" w:sz="0" w:space="0" w:color="auto"/>
          </w:divBdr>
        </w:div>
        <w:div w:id="1526015549">
          <w:marLeft w:val="0"/>
          <w:marRight w:val="0"/>
          <w:marTop w:val="0"/>
          <w:marBottom w:val="0"/>
          <w:divBdr>
            <w:top w:val="none" w:sz="0" w:space="0" w:color="auto"/>
            <w:left w:val="none" w:sz="0" w:space="0" w:color="auto"/>
            <w:bottom w:val="none" w:sz="0" w:space="0" w:color="auto"/>
            <w:right w:val="none" w:sz="0" w:space="0" w:color="auto"/>
          </w:divBdr>
        </w:div>
        <w:div w:id="260577442">
          <w:marLeft w:val="0"/>
          <w:marRight w:val="0"/>
          <w:marTop w:val="0"/>
          <w:marBottom w:val="0"/>
          <w:divBdr>
            <w:top w:val="none" w:sz="0" w:space="0" w:color="auto"/>
            <w:left w:val="none" w:sz="0" w:space="0" w:color="auto"/>
            <w:bottom w:val="none" w:sz="0" w:space="0" w:color="auto"/>
            <w:right w:val="none" w:sz="0" w:space="0" w:color="auto"/>
          </w:divBdr>
        </w:div>
        <w:div w:id="366414430">
          <w:marLeft w:val="0"/>
          <w:marRight w:val="0"/>
          <w:marTop w:val="0"/>
          <w:marBottom w:val="0"/>
          <w:divBdr>
            <w:top w:val="none" w:sz="0" w:space="0" w:color="auto"/>
            <w:left w:val="none" w:sz="0" w:space="0" w:color="auto"/>
            <w:bottom w:val="none" w:sz="0" w:space="0" w:color="auto"/>
            <w:right w:val="none" w:sz="0" w:space="0" w:color="auto"/>
          </w:divBdr>
        </w:div>
        <w:div w:id="1250194618">
          <w:marLeft w:val="0"/>
          <w:marRight w:val="0"/>
          <w:marTop w:val="0"/>
          <w:marBottom w:val="0"/>
          <w:divBdr>
            <w:top w:val="none" w:sz="0" w:space="0" w:color="auto"/>
            <w:left w:val="none" w:sz="0" w:space="0" w:color="auto"/>
            <w:bottom w:val="none" w:sz="0" w:space="0" w:color="auto"/>
            <w:right w:val="none" w:sz="0" w:space="0" w:color="auto"/>
          </w:divBdr>
        </w:div>
        <w:div w:id="660695922">
          <w:marLeft w:val="0"/>
          <w:marRight w:val="0"/>
          <w:marTop w:val="0"/>
          <w:marBottom w:val="0"/>
          <w:divBdr>
            <w:top w:val="none" w:sz="0" w:space="0" w:color="auto"/>
            <w:left w:val="none" w:sz="0" w:space="0" w:color="auto"/>
            <w:bottom w:val="none" w:sz="0" w:space="0" w:color="auto"/>
            <w:right w:val="none" w:sz="0" w:space="0" w:color="auto"/>
          </w:divBdr>
        </w:div>
        <w:div w:id="446196925">
          <w:marLeft w:val="0"/>
          <w:marRight w:val="0"/>
          <w:marTop w:val="0"/>
          <w:marBottom w:val="0"/>
          <w:divBdr>
            <w:top w:val="none" w:sz="0" w:space="0" w:color="auto"/>
            <w:left w:val="none" w:sz="0" w:space="0" w:color="auto"/>
            <w:bottom w:val="none" w:sz="0" w:space="0" w:color="auto"/>
            <w:right w:val="none" w:sz="0" w:space="0" w:color="auto"/>
          </w:divBdr>
        </w:div>
        <w:div w:id="878006047">
          <w:marLeft w:val="0"/>
          <w:marRight w:val="0"/>
          <w:marTop w:val="0"/>
          <w:marBottom w:val="0"/>
          <w:divBdr>
            <w:top w:val="none" w:sz="0" w:space="0" w:color="auto"/>
            <w:left w:val="none" w:sz="0" w:space="0" w:color="auto"/>
            <w:bottom w:val="none" w:sz="0" w:space="0" w:color="auto"/>
            <w:right w:val="none" w:sz="0" w:space="0" w:color="auto"/>
          </w:divBdr>
        </w:div>
        <w:div w:id="40521544">
          <w:marLeft w:val="0"/>
          <w:marRight w:val="0"/>
          <w:marTop w:val="0"/>
          <w:marBottom w:val="0"/>
          <w:divBdr>
            <w:top w:val="none" w:sz="0" w:space="0" w:color="auto"/>
            <w:left w:val="none" w:sz="0" w:space="0" w:color="auto"/>
            <w:bottom w:val="none" w:sz="0" w:space="0" w:color="auto"/>
            <w:right w:val="none" w:sz="0" w:space="0" w:color="auto"/>
          </w:divBdr>
        </w:div>
        <w:div w:id="388503722">
          <w:marLeft w:val="0"/>
          <w:marRight w:val="0"/>
          <w:marTop w:val="0"/>
          <w:marBottom w:val="0"/>
          <w:divBdr>
            <w:top w:val="none" w:sz="0" w:space="0" w:color="auto"/>
            <w:left w:val="none" w:sz="0" w:space="0" w:color="auto"/>
            <w:bottom w:val="none" w:sz="0" w:space="0" w:color="auto"/>
            <w:right w:val="none" w:sz="0" w:space="0" w:color="auto"/>
          </w:divBdr>
        </w:div>
        <w:div w:id="804154469">
          <w:marLeft w:val="0"/>
          <w:marRight w:val="0"/>
          <w:marTop w:val="0"/>
          <w:marBottom w:val="0"/>
          <w:divBdr>
            <w:top w:val="none" w:sz="0" w:space="0" w:color="auto"/>
            <w:left w:val="none" w:sz="0" w:space="0" w:color="auto"/>
            <w:bottom w:val="none" w:sz="0" w:space="0" w:color="auto"/>
            <w:right w:val="none" w:sz="0" w:space="0" w:color="auto"/>
          </w:divBdr>
        </w:div>
        <w:div w:id="378744530">
          <w:marLeft w:val="0"/>
          <w:marRight w:val="0"/>
          <w:marTop w:val="0"/>
          <w:marBottom w:val="0"/>
          <w:divBdr>
            <w:top w:val="none" w:sz="0" w:space="0" w:color="auto"/>
            <w:left w:val="none" w:sz="0" w:space="0" w:color="auto"/>
            <w:bottom w:val="none" w:sz="0" w:space="0" w:color="auto"/>
            <w:right w:val="none" w:sz="0" w:space="0" w:color="auto"/>
          </w:divBdr>
        </w:div>
      </w:divsChild>
    </w:div>
    <w:div w:id="1226179826">
      <w:bodyDiv w:val="1"/>
      <w:marLeft w:val="0"/>
      <w:marRight w:val="0"/>
      <w:marTop w:val="0"/>
      <w:marBottom w:val="0"/>
      <w:divBdr>
        <w:top w:val="none" w:sz="0" w:space="0" w:color="auto"/>
        <w:left w:val="none" w:sz="0" w:space="0" w:color="auto"/>
        <w:bottom w:val="none" w:sz="0" w:space="0" w:color="auto"/>
        <w:right w:val="none" w:sz="0" w:space="0" w:color="auto"/>
      </w:divBdr>
      <w:divsChild>
        <w:div w:id="2020233599">
          <w:marLeft w:val="0"/>
          <w:marRight w:val="0"/>
          <w:marTop w:val="0"/>
          <w:marBottom w:val="0"/>
          <w:divBdr>
            <w:top w:val="none" w:sz="0" w:space="0" w:color="auto"/>
            <w:left w:val="none" w:sz="0" w:space="0" w:color="auto"/>
            <w:bottom w:val="none" w:sz="0" w:space="0" w:color="auto"/>
            <w:right w:val="none" w:sz="0" w:space="0" w:color="auto"/>
          </w:divBdr>
        </w:div>
        <w:div w:id="398870363">
          <w:marLeft w:val="0"/>
          <w:marRight w:val="0"/>
          <w:marTop w:val="0"/>
          <w:marBottom w:val="0"/>
          <w:divBdr>
            <w:top w:val="none" w:sz="0" w:space="0" w:color="auto"/>
            <w:left w:val="none" w:sz="0" w:space="0" w:color="auto"/>
            <w:bottom w:val="none" w:sz="0" w:space="0" w:color="auto"/>
            <w:right w:val="none" w:sz="0" w:space="0" w:color="auto"/>
          </w:divBdr>
        </w:div>
        <w:div w:id="505749109">
          <w:marLeft w:val="0"/>
          <w:marRight w:val="0"/>
          <w:marTop w:val="0"/>
          <w:marBottom w:val="0"/>
          <w:divBdr>
            <w:top w:val="none" w:sz="0" w:space="0" w:color="auto"/>
            <w:left w:val="none" w:sz="0" w:space="0" w:color="auto"/>
            <w:bottom w:val="none" w:sz="0" w:space="0" w:color="auto"/>
            <w:right w:val="none" w:sz="0" w:space="0" w:color="auto"/>
          </w:divBdr>
        </w:div>
        <w:div w:id="2030909345">
          <w:marLeft w:val="0"/>
          <w:marRight w:val="0"/>
          <w:marTop w:val="0"/>
          <w:marBottom w:val="0"/>
          <w:divBdr>
            <w:top w:val="none" w:sz="0" w:space="0" w:color="auto"/>
            <w:left w:val="none" w:sz="0" w:space="0" w:color="auto"/>
            <w:bottom w:val="none" w:sz="0" w:space="0" w:color="auto"/>
            <w:right w:val="none" w:sz="0" w:space="0" w:color="auto"/>
          </w:divBdr>
        </w:div>
        <w:div w:id="635138700">
          <w:marLeft w:val="0"/>
          <w:marRight w:val="0"/>
          <w:marTop w:val="0"/>
          <w:marBottom w:val="0"/>
          <w:divBdr>
            <w:top w:val="none" w:sz="0" w:space="0" w:color="auto"/>
            <w:left w:val="none" w:sz="0" w:space="0" w:color="auto"/>
            <w:bottom w:val="none" w:sz="0" w:space="0" w:color="auto"/>
            <w:right w:val="none" w:sz="0" w:space="0" w:color="auto"/>
          </w:divBdr>
        </w:div>
        <w:div w:id="93016031">
          <w:marLeft w:val="0"/>
          <w:marRight w:val="0"/>
          <w:marTop w:val="0"/>
          <w:marBottom w:val="0"/>
          <w:divBdr>
            <w:top w:val="none" w:sz="0" w:space="0" w:color="auto"/>
            <w:left w:val="none" w:sz="0" w:space="0" w:color="auto"/>
            <w:bottom w:val="none" w:sz="0" w:space="0" w:color="auto"/>
            <w:right w:val="none" w:sz="0" w:space="0" w:color="auto"/>
          </w:divBdr>
        </w:div>
        <w:div w:id="1303779252">
          <w:marLeft w:val="0"/>
          <w:marRight w:val="0"/>
          <w:marTop w:val="0"/>
          <w:marBottom w:val="0"/>
          <w:divBdr>
            <w:top w:val="none" w:sz="0" w:space="0" w:color="auto"/>
            <w:left w:val="none" w:sz="0" w:space="0" w:color="auto"/>
            <w:bottom w:val="none" w:sz="0" w:space="0" w:color="auto"/>
            <w:right w:val="none" w:sz="0" w:space="0" w:color="auto"/>
          </w:divBdr>
        </w:div>
        <w:div w:id="1778326832">
          <w:marLeft w:val="0"/>
          <w:marRight w:val="0"/>
          <w:marTop w:val="0"/>
          <w:marBottom w:val="0"/>
          <w:divBdr>
            <w:top w:val="none" w:sz="0" w:space="0" w:color="auto"/>
            <w:left w:val="none" w:sz="0" w:space="0" w:color="auto"/>
            <w:bottom w:val="none" w:sz="0" w:space="0" w:color="auto"/>
            <w:right w:val="none" w:sz="0" w:space="0" w:color="auto"/>
          </w:divBdr>
        </w:div>
        <w:div w:id="979383123">
          <w:marLeft w:val="0"/>
          <w:marRight w:val="0"/>
          <w:marTop w:val="0"/>
          <w:marBottom w:val="0"/>
          <w:divBdr>
            <w:top w:val="none" w:sz="0" w:space="0" w:color="auto"/>
            <w:left w:val="none" w:sz="0" w:space="0" w:color="auto"/>
            <w:bottom w:val="none" w:sz="0" w:space="0" w:color="auto"/>
            <w:right w:val="none" w:sz="0" w:space="0" w:color="auto"/>
          </w:divBdr>
        </w:div>
        <w:div w:id="484780047">
          <w:marLeft w:val="0"/>
          <w:marRight w:val="0"/>
          <w:marTop w:val="0"/>
          <w:marBottom w:val="0"/>
          <w:divBdr>
            <w:top w:val="none" w:sz="0" w:space="0" w:color="auto"/>
            <w:left w:val="none" w:sz="0" w:space="0" w:color="auto"/>
            <w:bottom w:val="none" w:sz="0" w:space="0" w:color="auto"/>
            <w:right w:val="none" w:sz="0" w:space="0" w:color="auto"/>
          </w:divBdr>
        </w:div>
        <w:div w:id="1476876862">
          <w:marLeft w:val="0"/>
          <w:marRight w:val="0"/>
          <w:marTop w:val="0"/>
          <w:marBottom w:val="0"/>
          <w:divBdr>
            <w:top w:val="none" w:sz="0" w:space="0" w:color="auto"/>
            <w:left w:val="none" w:sz="0" w:space="0" w:color="auto"/>
            <w:bottom w:val="none" w:sz="0" w:space="0" w:color="auto"/>
            <w:right w:val="none" w:sz="0" w:space="0" w:color="auto"/>
          </w:divBdr>
        </w:div>
        <w:div w:id="390807068">
          <w:marLeft w:val="0"/>
          <w:marRight w:val="0"/>
          <w:marTop w:val="0"/>
          <w:marBottom w:val="0"/>
          <w:divBdr>
            <w:top w:val="none" w:sz="0" w:space="0" w:color="auto"/>
            <w:left w:val="none" w:sz="0" w:space="0" w:color="auto"/>
            <w:bottom w:val="none" w:sz="0" w:space="0" w:color="auto"/>
            <w:right w:val="none" w:sz="0" w:space="0" w:color="auto"/>
          </w:divBdr>
        </w:div>
        <w:div w:id="1250191725">
          <w:marLeft w:val="0"/>
          <w:marRight w:val="0"/>
          <w:marTop w:val="0"/>
          <w:marBottom w:val="0"/>
          <w:divBdr>
            <w:top w:val="none" w:sz="0" w:space="0" w:color="auto"/>
            <w:left w:val="none" w:sz="0" w:space="0" w:color="auto"/>
            <w:bottom w:val="none" w:sz="0" w:space="0" w:color="auto"/>
            <w:right w:val="none" w:sz="0" w:space="0" w:color="auto"/>
          </w:divBdr>
        </w:div>
        <w:div w:id="583731879">
          <w:marLeft w:val="0"/>
          <w:marRight w:val="0"/>
          <w:marTop w:val="0"/>
          <w:marBottom w:val="0"/>
          <w:divBdr>
            <w:top w:val="none" w:sz="0" w:space="0" w:color="auto"/>
            <w:left w:val="none" w:sz="0" w:space="0" w:color="auto"/>
            <w:bottom w:val="none" w:sz="0" w:space="0" w:color="auto"/>
            <w:right w:val="none" w:sz="0" w:space="0" w:color="auto"/>
          </w:divBdr>
        </w:div>
        <w:div w:id="898326270">
          <w:marLeft w:val="0"/>
          <w:marRight w:val="0"/>
          <w:marTop w:val="0"/>
          <w:marBottom w:val="0"/>
          <w:divBdr>
            <w:top w:val="none" w:sz="0" w:space="0" w:color="auto"/>
            <w:left w:val="none" w:sz="0" w:space="0" w:color="auto"/>
            <w:bottom w:val="none" w:sz="0" w:space="0" w:color="auto"/>
            <w:right w:val="none" w:sz="0" w:space="0" w:color="auto"/>
          </w:divBdr>
        </w:div>
      </w:divsChild>
    </w:div>
    <w:div w:id="1656447414">
      <w:bodyDiv w:val="1"/>
      <w:marLeft w:val="0"/>
      <w:marRight w:val="0"/>
      <w:marTop w:val="0"/>
      <w:marBottom w:val="0"/>
      <w:divBdr>
        <w:top w:val="none" w:sz="0" w:space="0" w:color="auto"/>
        <w:left w:val="none" w:sz="0" w:space="0" w:color="auto"/>
        <w:bottom w:val="none" w:sz="0" w:space="0" w:color="auto"/>
        <w:right w:val="none" w:sz="0" w:space="0" w:color="auto"/>
      </w:divBdr>
    </w:div>
    <w:div w:id="1926842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21" Type="http://schemas.openxmlformats.org/officeDocument/2006/relationships/image" Target="media/image4.jpeg"/><Relationship Id="rId42" Type="http://schemas.openxmlformats.org/officeDocument/2006/relationships/image" Target="media/image22.jpeg"/><Relationship Id="rId47" Type="http://schemas.openxmlformats.org/officeDocument/2006/relationships/image" Target="media/image26.wmf"/><Relationship Id="rId63" Type="http://schemas.microsoft.com/office/2007/relationships/hdphoto" Target="media/hdphoto5.wdp"/><Relationship Id="rId68" Type="http://schemas.openxmlformats.org/officeDocument/2006/relationships/image" Target="media/image39.png"/><Relationship Id="rId84" Type="http://schemas.openxmlformats.org/officeDocument/2006/relationships/image" Target="media/image48.png"/><Relationship Id="rId89" Type="http://schemas.openxmlformats.org/officeDocument/2006/relationships/image" Target="media/image53.png"/><Relationship Id="rId16" Type="http://schemas.openxmlformats.org/officeDocument/2006/relationships/hyperlink" Target="http://www.prikladmeh.ru" TargetMode="External"/><Relationship Id="rId11" Type="http://schemas.openxmlformats.org/officeDocument/2006/relationships/footer" Target="footer2.xml"/><Relationship Id="rId32" Type="http://schemas.openxmlformats.org/officeDocument/2006/relationships/image" Target="media/image13.jpeg"/><Relationship Id="rId37" Type="http://schemas.openxmlformats.org/officeDocument/2006/relationships/image" Target="media/image17.jpeg"/><Relationship Id="rId53" Type="http://schemas.openxmlformats.org/officeDocument/2006/relationships/image" Target="media/image28.wmf"/><Relationship Id="rId58" Type="http://schemas.openxmlformats.org/officeDocument/2006/relationships/image" Target="media/image32.jpeg"/><Relationship Id="rId74" Type="http://schemas.openxmlformats.org/officeDocument/2006/relationships/image" Target="media/image42.png"/><Relationship Id="rId79" Type="http://schemas.microsoft.com/office/2007/relationships/hdphoto" Target="media/hdphoto13.wdp"/><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4.png"/><Relationship Id="rId95" Type="http://schemas.openxmlformats.org/officeDocument/2006/relationships/image" Target="media/image59.png"/><Relationship Id="rId22" Type="http://schemas.openxmlformats.org/officeDocument/2006/relationships/image" Target="media/image5.jpeg"/><Relationship Id="rId27" Type="http://schemas.openxmlformats.org/officeDocument/2006/relationships/image" Target="media/image8.jpeg"/><Relationship Id="rId43" Type="http://schemas.openxmlformats.org/officeDocument/2006/relationships/image" Target="media/image23.jpeg"/><Relationship Id="rId48" Type="http://schemas.openxmlformats.org/officeDocument/2006/relationships/oleObject" Target="embeddings/oleObject2.bin"/><Relationship Id="rId64" Type="http://schemas.openxmlformats.org/officeDocument/2006/relationships/image" Target="media/image37.jpeg"/><Relationship Id="rId69" Type="http://schemas.microsoft.com/office/2007/relationships/hdphoto" Target="media/hdphoto8.wdp"/><Relationship Id="rId80" Type="http://schemas.openxmlformats.org/officeDocument/2006/relationships/image" Target="media/image45.png"/><Relationship Id="rId85" Type="http://schemas.openxmlformats.org/officeDocument/2006/relationships/image" Target="media/image49.png"/><Relationship Id="rId12" Type="http://schemas.openxmlformats.org/officeDocument/2006/relationships/hyperlink" Target="http://lib.ugtu.net/book/27759" TargetMode="External"/><Relationship Id="rId17" Type="http://schemas.openxmlformats.org/officeDocument/2006/relationships/hyperlink" Target="http://www.detalmah.ru" TargetMode="External"/><Relationship Id="rId33" Type="http://schemas.microsoft.com/office/2007/relationships/hdphoto" Target="media/hdphoto4.wdp"/><Relationship Id="rId38" Type="http://schemas.openxmlformats.org/officeDocument/2006/relationships/image" Target="media/image18.jpeg"/><Relationship Id="rId59" Type="http://schemas.openxmlformats.org/officeDocument/2006/relationships/image" Target="media/image33.jpeg"/><Relationship Id="rId103" Type="http://schemas.openxmlformats.org/officeDocument/2006/relationships/customXml" Target="../customXml/item2.xml"/><Relationship Id="rId20" Type="http://schemas.microsoft.com/office/2007/relationships/hdphoto" Target="media/hdphoto1.wdp"/><Relationship Id="rId41" Type="http://schemas.openxmlformats.org/officeDocument/2006/relationships/image" Target="media/image21.jpeg"/><Relationship Id="rId54" Type="http://schemas.openxmlformats.org/officeDocument/2006/relationships/oleObject" Target="embeddings/oleObject6.bin"/><Relationship Id="rId62" Type="http://schemas.openxmlformats.org/officeDocument/2006/relationships/image" Target="media/image36.png"/><Relationship Id="rId70" Type="http://schemas.openxmlformats.org/officeDocument/2006/relationships/image" Target="media/image40.jpeg"/><Relationship Id="rId75" Type="http://schemas.microsoft.com/office/2007/relationships/hdphoto" Target="media/hdphoto11.wdp"/><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sopromat.ru" TargetMode="External"/><Relationship Id="rId23" Type="http://schemas.microsoft.com/office/2007/relationships/hdphoto" Target="media/hdphoto2.wdp"/><Relationship Id="rId28" Type="http://schemas.openxmlformats.org/officeDocument/2006/relationships/image" Target="media/image9.jpeg"/><Relationship Id="rId36" Type="http://schemas.openxmlformats.org/officeDocument/2006/relationships/image" Target="media/image16.jpeg"/><Relationship Id="rId49" Type="http://schemas.openxmlformats.org/officeDocument/2006/relationships/image" Target="media/image27.wmf"/><Relationship Id="rId57" Type="http://schemas.openxmlformats.org/officeDocument/2006/relationships/image" Target="media/image31.jpeg"/><Relationship Id="rId10" Type="http://schemas.openxmlformats.org/officeDocument/2006/relationships/footer" Target="footer1.xml"/><Relationship Id="rId31" Type="http://schemas.openxmlformats.org/officeDocument/2006/relationships/image" Target="media/image12.jpeg"/><Relationship Id="rId44" Type="http://schemas.openxmlformats.org/officeDocument/2006/relationships/image" Target="media/image24.jpeg"/><Relationship Id="rId52" Type="http://schemas.openxmlformats.org/officeDocument/2006/relationships/oleObject" Target="embeddings/oleObject5.bin"/><Relationship Id="rId60" Type="http://schemas.openxmlformats.org/officeDocument/2006/relationships/image" Target="media/image34.jpeg"/><Relationship Id="rId65" Type="http://schemas.microsoft.com/office/2007/relationships/hdphoto" Target="media/hdphoto6.wdp"/><Relationship Id="rId73" Type="http://schemas.microsoft.com/office/2007/relationships/hdphoto" Target="media/hdphoto10.wdp"/><Relationship Id="rId78" Type="http://schemas.openxmlformats.org/officeDocument/2006/relationships/image" Target="media/image44.png"/><Relationship Id="rId81" Type="http://schemas.microsoft.com/office/2007/relationships/hdphoto" Target="media/hdphoto14.wdp"/><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hyperlink" Target="http://www.isopromat.ru/teormeh/primery-reshenia-zadach" TargetMode="External"/><Relationship Id="rId18" Type="http://schemas.openxmlformats.org/officeDocument/2006/relationships/hyperlink" Target="http://lib.ugtu.net/" TargetMode="External"/><Relationship Id="rId39" Type="http://schemas.openxmlformats.org/officeDocument/2006/relationships/image" Target="media/image19.jpeg"/><Relationship Id="rId34" Type="http://schemas.openxmlformats.org/officeDocument/2006/relationships/image" Target="media/image14.jpeg"/><Relationship Id="rId50" Type="http://schemas.openxmlformats.org/officeDocument/2006/relationships/oleObject" Target="embeddings/oleObject3.bin"/><Relationship Id="rId55" Type="http://schemas.openxmlformats.org/officeDocument/2006/relationships/image" Target="media/image29.jpeg"/><Relationship Id="rId76" Type="http://schemas.openxmlformats.org/officeDocument/2006/relationships/image" Target="media/image43.png"/><Relationship Id="rId97" Type="http://schemas.openxmlformats.org/officeDocument/2006/relationships/image" Target="media/image61.png"/><Relationship Id="rId104" Type="http://schemas.openxmlformats.org/officeDocument/2006/relationships/customXml" Target="../customXml/item3.xml"/><Relationship Id="rId7" Type="http://schemas.openxmlformats.org/officeDocument/2006/relationships/endnotes" Target="endnotes.xml"/><Relationship Id="rId71" Type="http://schemas.microsoft.com/office/2007/relationships/hdphoto" Target="media/hdphoto9.wdp"/><Relationship Id="rId92"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10.jpeg"/><Relationship Id="rId24" Type="http://schemas.openxmlformats.org/officeDocument/2006/relationships/image" Target="media/image6.jpeg"/><Relationship Id="rId40" Type="http://schemas.openxmlformats.org/officeDocument/2006/relationships/image" Target="media/image20.jpeg"/><Relationship Id="rId45" Type="http://schemas.openxmlformats.org/officeDocument/2006/relationships/image" Target="media/image25.wmf"/><Relationship Id="rId66" Type="http://schemas.openxmlformats.org/officeDocument/2006/relationships/image" Target="media/image38.png"/><Relationship Id="rId87" Type="http://schemas.openxmlformats.org/officeDocument/2006/relationships/image" Target="media/image51.png"/><Relationship Id="rId61" Type="http://schemas.openxmlformats.org/officeDocument/2006/relationships/image" Target="media/image35.jpeg"/><Relationship Id="rId82" Type="http://schemas.openxmlformats.org/officeDocument/2006/relationships/image" Target="media/image46.png"/><Relationship Id="rId19" Type="http://schemas.openxmlformats.org/officeDocument/2006/relationships/image" Target="media/image3.jpeg"/><Relationship Id="rId14" Type="http://schemas.openxmlformats.org/officeDocument/2006/relationships/hyperlink" Target="http://www.tearmach.ru" TargetMode="External"/><Relationship Id="rId30" Type="http://schemas.openxmlformats.org/officeDocument/2006/relationships/image" Target="media/image11.jpeg"/><Relationship Id="rId35" Type="http://schemas.openxmlformats.org/officeDocument/2006/relationships/image" Target="media/image15.jpeg"/><Relationship Id="rId56" Type="http://schemas.openxmlformats.org/officeDocument/2006/relationships/image" Target="media/image30.jpeg"/><Relationship Id="rId77" Type="http://schemas.microsoft.com/office/2007/relationships/hdphoto" Target="media/hdphoto12.wdp"/><Relationship Id="rId100" Type="http://schemas.openxmlformats.org/officeDocument/2006/relationships/image" Target="media/image64.png"/><Relationship Id="rId105" Type="http://schemas.openxmlformats.org/officeDocument/2006/relationships/customXml" Target="../customXml/item4.xml"/><Relationship Id="rId8" Type="http://schemas.openxmlformats.org/officeDocument/2006/relationships/image" Target="media/image1.jpg"/><Relationship Id="rId51" Type="http://schemas.openxmlformats.org/officeDocument/2006/relationships/oleObject" Target="embeddings/oleObject4.bin"/><Relationship Id="rId72" Type="http://schemas.openxmlformats.org/officeDocument/2006/relationships/image" Target="media/image41.png"/><Relationship Id="rId93" Type="http://schemas.openxmlformats.org/officeDocument/2006/relationships/image" Target="media/image57.png"/><Relationship Id="rId98" Type="http://schemas.openxmlformats.org/officeDocument/2006/relationships/image" Target="media/image62.png"/><Relationship Id="rId3" Type="http://schemas.openxmlformats.org/officeDocument/2006/relationships/styles" Target="styles.xml"/><Relationship Id="rId25" Type="http://schemas.microsoft.com/office/2007/relationships/hdphoto" Target="media/hdphoto3.wdp"/><Relationship Id="rId46" Type="http://schemas.openxmlformats.org/officeDocument/2006/relationships/oleObject" Target="embeddings/oleObject1.bin"/><Relationship Id="rId67" Type="http://schemas.microsoft.com/office/2007/relationships/hdphoto" Target="media/hdphoto7.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D8A360-C358-46AF-90DD-3B8B53311C19}"/>
</file>

<file path=customXml/itemProps2.xml><?xml version="1.0" encoding="utf-8"?>
<ds:datastoreItem xmlns:ds="http://schemas.openxmlformats.org/officeDocument/2006/customXml" ds:itemID="{0DF3EDD5-EB26-43AC-82B0-FD19807CE094}"/>
</file>

<file path=customXml/itemProps3.xml><?xml version="1.0" encoding="utf-8"?>
<ds:datastoreItem xmlns:ds="http://schemas.openxmlformats.org/officeDocument/2006/customXml" ds:itemID="{CEC14E2E-6A8E-4E38-B977-E8F5B5B8F2E6}"/>
</file>

<file path=customXml/itemProps4.xml><?xml version="1.0" encoding="utf-8"?>
<ds:datastoreItem xmlns:ds="http://schemas.openxmlformats.org/officeDocument/2006/customXml" ds:itemID="{BDCACDDB-0C7B-41F3-87CD-DC464FA5A7FC}"/>
</file>

<file path=docProps/app.xml><?xml version="1.0" encoding="utf-8"?>
<Properties xmlns="http://schemas.openxmlformats.org/officeDocument/2006/extended-properties" xmlns:vt="http://schemas.openxmlformats.org/officeDocument/2006/docPropsVTypes">
  <Template>Normal</Template>
  <TotalTime>0</TotalTime>
  <Pages>40</Pages>
  <Words>6674</Words>
  <Characters>38043</Characters>
  <Application>Microsoft Office Word</Application>
  <DocSecurity>0</DocSecurity>
  <Lines>317</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44628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Илья Ф. Чупров</dc:creator>
  <cp:lastModifiedBy>Таширева Светлана Васильевна</cp:lastModifiedBy>
  <cp:revision>2</cp:revision>
  <cp:lastPrinted>2017-12-08T08:06:00Z</cp:lastPrinted>
  <dcterms:created xsi:type="dcterms:W3CDTF">2022-05-27T09:54:00Z</dcterms:created>
  <dcterms:modified xsi:type="dcterms:W3CDTF">2022-05-27T09:54:00Z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